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ED8D" w14:textId="77777777" w:rsidR="00F93ED0" w:rsidRPr="00F93ED0" w:rsidRDefault="00F93ED0" w:rsidP="00F93ED0">
      <w:pPr>
        <w:rPr>
          <w:rFonts w:asciiTheme="minorHAnsi" w:hAnsiTheme="minorHAnsi" w:cstheme="minorHAnsi"/>
          <w:sz w:val="24"/>
          <w:szCs w:val="24"/>
        </w:rPr>
      </w:pPr>
    </w:p>
    <w:p w14:paraId="630AA15E" w14:textId="15B41825" w:rsidR="003363A0" w:rsidRPr="00F93ED0" w:rsidRDefault="00CB21F5" w:rsidP="7F550856">
      <w:pPr>
        <w:jc w:val="center"/>
        <w:rPr>
          <w:rFonts w:asciiTheme="minorHAnsi" w:hAnsiTheme="minorHAnsi" w:cstheme="minorHAnsi"/>
          <w:b/>
          <w:bCs/>
          <w:sz w:val="28"/>
          <w:szCs w:val="28"/>
        </w:rPr>
      </w:pPr>
      <w:proofErr w:type="gramStart"/>
      <w:r w:rsidRPr="00F93ED0">
        <w:rPr>
          <w:rFonts w:asciiTheme="minorHAnsi" w:hAnsiTheme="minorHAnsi" w:cstheme="minorHAnsi"/>
          <w:b/>
          <w:bCs/>
          <w:sz w:val="28"/>
          <w:szCs w:val="28"/>
        </w:rPr>
        <w:t>ADVANCED</w:t>
      </w:r>
      <w:proofErr w:type="gramEnd"/>
      <w:r w:rsidRPr="00F93ED0">
        <w:rPr>
          <w:rFonts w:asciiTheme="minorHAnsi" w:hAnsiTheme="minorHAnsi" w:cstheme="minorHAnsi"/>
          <w:b/>
          <w:bCs/>
          <w:sz w:val="28"/>
          <w:szCs w:val="28"/>
        </w:rPr>
        <w:t xml:space="preserve"> CERTIFICATION IN </w:t>
      </w:r>
    </w:p>
    <w:p w14:paraId="450EB89B" w14:textId="7CF52147" w:rsidR="00BD204E" w:rsidRPr="00F93ED0" w:rsidRDefault="00CB21F5" w:rsidP="7F550856">
      <w:pPr>
        <w:jc w:val="center"/>
        <w:rPr>
          <w:rFonts w:asciiTheme="minorHAnsi" w:hAnsiTheme="minorHAnsi" w:cstheme="minorHAnsi"/>
          <w:b/>
          <w:bCs/>
          <w:sz w:val="28"/>
          <w:szCs w:val="28"/>
        </w:rPr>
      </w:pPr>
      <w:r w:rsidRPr="00F93ED0">
        <w:rPr>
          <w:rFonts w:asciiTheme="minorHAnsi" w:hAnsiTheme="minorHAnsi" w:cstheme="minorHAnsi"/>
          <w:b/>
          <w:bCs/>
          <w:sz w:val="28"/>
          <w:szCs w:val="28"/>
        </w:rPr>
        <w:t>BIOLOGICAL SCIENCE K-12 TEACHING</w:t>
      </w:r>
    </w:p>
    <w:p w14:paraId="49E6A4D9" w14:textId="57E6B9A1" w:rsidR="119650BE" w:rsidRPr="00F93ED0" w:rsidRDefault="119650BE" w:rsidP="6FBECAC7">
      <w:pPr>
        <w:jc w:val="center"/>
        <w:rPr>
          <w:rFonts w:asciiTheme="minorHAnsi" w:eastAsia="Century Gothic" w:hAnsiTheme="minorHAnsi" w:cstheme="minorHAnsi"/>
          <w:b/>
          <w:bCs/>
          <w:sz w:val="24"/>
          <w:szCs w:val="24"/>
        </w:rPr>
      </w:pPr>
      <w:r w:rsidRPr="00F93ED0">
        <w:rPr>
          <w:rFonts w:asciiTheme="minorHAnsi" w:hAnsiTheme="minorHAnsi" w:cstheme="minorHAnsi"/>
          <w:b/>
          <w:bCs/>
          <w:sz w:val="24"/>
          <w:szCs w:val="24"/>
        </w:rPr>
        <w:t xml:space="preserve">Alternate Route </w:t>
      </w:r>
      <w:r w:rsidR="00671080" w:rsidRPr="00F93ED0">
        <w:rPr>
          <w:rFonts w:asciiTheme="minorHAnsi" w:hAnsiTheme="minorHAnsi" w:cstheme="minorHAnsi"/>
          <w:b/>
          <w:bCs/>
          <w:sz w:val="24"/>
          <w:szCs w:val="24"/>
        </w:rPr>
        <w:t xml:space="preserve">Leading to </w:t>
      </w:r>
      <w:r w:rsidR="2AEA163A" w:rsidRPr="00F93ED0">
        <w:rPr>
          <w:rFonts w:asciiTheme="minorHAnsi" w:eastAsia="Century Gothic" w:hAnsiTheme="minorHAnsi" w:cstheme="minorHAnsi"/>
          <w:b/>
          <w:bCs/>
          <w:sz w:val="24"/>
          <w:szCs w:val="24"/>
        </w:rPr>
        <w:t>NJ Standard Instructional Certificate as a Teacher of Biological Sciences</w:t>
      </w:r>
    </w:p>
    <w:p w14:paraId="4AAFBBDE" w14:textId="77777777" w:rsidR="00841AA6" w:rsidRPr="00F93ED0" w:rsidRDefault="00841AA6" w:rsidP="00574112">
      <w:pPr>
        <w:rPr>
          <w:rFonts w:asciiTheme="minorHAnsi" w:eastAsia="Century Gothic" w:hAnsiTheme="minorHAnsi" w:cstheme="minorHAnsi"/>
          <w:sz w:val="24"/>
          <w:szCs w:val="24"/>
        </w:rPr>
      </w:pPr>
    </w:p>
    <w:p w14:paraId="793CCBF6" w14:textId="77777777" w:rsidR="00145328" w:rsidRPr="00F93ED0" w:rsidRDefault="51A59B74" w:rsidP="00145328">
      <w:pPr>
        <w:tabs>
          <w:tab w:val="right" w:pos="10800"/>
        </w:tabs>
        <w:spacing w:before="240"/>
        <w:ind w:left="540" w:hanging="540"/>
        <w:contextualSpacing/>
        <w:rPr>
          <w:rFonts w:asciiTheme="minorHAnsi" w:eastAsia="Century Gothic" w:hAnsiTheme="minorHAnsi" w:cstheme="minorHAnsi"/>
          <w:sz w:val="24"/>
          <w:szCs w:val="24"/>
        </w:rPr>
      </w:pPr>
      <w:r w:rsidRPr="00F93ED0">
        <w:rPr>
          <w:rFonts w:asciiTheme="minorHAnsi" w:eastAsia="Century Gothic" w:hAnsiTheme="minorHAnsi" w:cstheme="minorHAnsi"/>
          <w:b/>
          <w:bCs/>
          <w:sz w:val="24"/>
          <w:szCs w:val="24"/>
        </w:rPr>
        <w:t>I.</w:t>
      </w:r>
      <w:r w:rsidRPr="00F93ED0">
        <w:rPr>
          <w:rFonts w:asciiTheme="minorHAnsi" w:hAnsiTheme="minorHAnsi" w:cstheme="minorHAnsi"/>
          <w:sz w:val="24"/>
          <w:szCs w:val="24"/>
        </w:rPr>
        <w:tab/>
      </w:r>
      <w:r w:rsidRPr="00F93ED0">
        <w:rPr>
          <w:rFonts w:asciiTheme="minorHAnsi" w:eastAsia="Century Gothic" w:hAnsiTheme="minorHAnsi" w:cstheme="minorHAnsi"/>
          <w:b/>
          <w:bCs/>
          <w:sz w:val="24"/>
          <w:szCs w:val="24"/>
        </w:rPr>
        <w:t>PROGRAM DESCRIPTION</w:t>
      </w:r>
      <w:r w:rsidRPr="00F93ED0">
        <w:rPr>
          <w:rFonts w:asciiTheme="minorHAnsi" w:eastAsia="Century Gothic" w:hAnsiTheme="minorHAnsi" w:cstheme="minorHAnsi"/>
          <w:sz w:val="24"/>
          <w:szCs w:val="24"/>
        </w:rPr>
        <w:t>:</w:t>
      </w:r>
      <w:r w:rsidR="00841AA6" w:rsidRPr="00F93ED0">
        <w:rPr>
          <w:rFonts w:asciiTheme="minorHAnsi" w:eastAsia="Century Gothic" w:hAnsiTheme="minorHAnsi" w:cstheme="minorHAnsi"/>
          <w:sz w:val="24"/>
          <w:szCs w:val="24"/>
        </w:rPr>
        <w:t xml:space="preserve"> </w:t>
      </w:r>
      <w:r w:rsidR="00145328" w:rsidRPr="00F93ED0">
        <w:rPr>
          <w:rFonts w:asciiTheme="minorHAnsi" w:eastAsia="Century Gothic" w:hAnsiTheme="minorHAnsi" w:cstheme="minorHAnsi"/>
          <w:sz w:val="24"/>
          <w:szCs w:val="24"/>
        </w:rPr>
        <w:t>The Advanced Certification in Biological Science K-12 Teaching non-degree program provides a pathway for practicing teachers to earn an additional certification as a Teacher of Biological Sciences, a high need area both nationally and in the state of New Jersey. Candidates with a Standard Certificate or Certificate of Eligibility with Advanced Standing in another area, and a minimum of two years of successful full-time teaching as a classroom teacher, may apply for this alternative pathway to science teaching.</w:t>
      </w:r>
    </w:p>
    <w:p w14:paraId="2C699933" w14:textId="77777777" w:rsidR="00145328" w:rsidRPr="00F93ED0" w:rsidRDefault="00145328" w:rsidP="00145328">
      <w:pPr>
        <w:tabs>
          <w:tab w:val="right" w:pos="10800"/>
        </w:tabs>
        <w:spacing w:before="240"/>
        <w:ind w:left="540"/>
        <w:contextualSpacing/>
        <w:rPr>
          <w:rFonts w:asciiTheme="minorHAnsi" w:eastAsia="Century Gothic" w:hAnsiTheme="minorHAnsi" w:cstheme="minorHAnsi"/>
          <w:sz w:val="24"/>
          <w:szCs w:val="24"/>
        </w:rPr>
      </w:pPr>
    </w:p>
    <w:p w14:paraId="6A271011" w14:textId="77777777" w:rsidR="00145328" w:rsidRPr="00F93ED0" w:rsidRDefault="00145328" w:rsidP="00145328">
      <w:pPr>
        <w:tabs>
          <w:tab w:val="right" w:pos="10800"/>
        </w:tabs>
        <w:spacing w:before="240"/>
        <w:ind w:left="540"/>
        <w:contextualSpacing/>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Once students have earned six approved credits in biological sciences and have an offer of employment to teach biology in a New Jersey public school, the GSE will nominate them for a Certificate of Eligibility (CE) in Biological Science with the New Jersey Department of Education. Students enrolled in the program, while teaching biological science in a New Jersey public school, will develop an advanced understanding of life science content and the pedagogical content knowledge necessary to teach biological sciences by taking research-driven core courses, led by expert faculty. Students will develop content knowledge while learning how to employ research-based instructional methods that help students develop knowledge through engagement in the practices of science.</w:t>
      </w:r>
    </w:p>
    <w:p w14:paraId="77A05482" w14:textId="77777777" w:rsidR="00145328" w:rsidRPr="00F93ED0" w:rsidRDefault="00145328" w:rsidP="00145328">
      <w:pPr>
        <w:tabs>
          <w:tab w:val="right" w:pos="10800"/>
        </w:tabs>
        <w:spacing w:before="240"/>
        <w:ind w:left="540"/>
        <w:contextualSpacing/>
        <w:rPr>
          <w:rFonts w:asciiTheme="minorHAnsi" w:eastAsia="Century Gothic" w:hAnsiTheme="minorHAnsi" w:cstheme="minorHAnsi"/>
          <w:sz w:val="24"/>
          <w:szCs w:val="24"/>
        </w:rPr>
      </w:pPr>
    </w:p>
    <w:p w14:paraId="4B2C2ED6" w14:textId="5CD6F47D" w:rsidR="00240C9D" w:rsidRPr="00F93ED0" w:rsidRDefault="00145328" w:rsidP="00145328">
      <w:pPr>
        <w:tabs>
          <w:tab w:val="right" w:pos="10800"/>
        </w:tabs>
        <w:spacing w:before="240"/>
        <w:ind w:left="540"/>
        <w:contextualSpacing/>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While enrolled in this 30-credit program, candidates will be eligible to teach biology under a Certificate of Eligibility (CE)/ Provisional Certification. Upon successful program completion, candidates will be recommended for a NJ Instructional Certificate as a Teacher of Biological Sciences.</w:t>
      </w:r>
    </w:p>
    <w:p w14:paraId="2C715C52" w14:textId="77777777" w:rsidR="00145328" w:rsidRDefault="00145328" w:rsidP="007F0C0C">
      <w:pPr>
        <w:tabs>
          <w:tab w:val="right" w:pos="10800"/>
        </w:tabs>
        <w:suppressAutoHyphens/>
        <w:spacing w:before="240"/>
        <w:contextualSpacing/>
        <w:rPr>
          <w:rFonts w:asciiTheme="minorHAnsi" w:eastAsia="Century Gothic" w:hAnsiTheme="minorHAnsi" w:cstheme="minorHAnsi"/>
          <w:sz w:val="24"/>
          <w:szCs w:val="24"/>
        </w:rPr>
      </w:pPr>
    </w:p>
    <w:p w14:paraId="345FA868" w14:textId="77777777" w:rsidR="00F93ED0" w:rsidRPr="00F93ED0" w:rsidRDefault="00F93ED0" w:rsidP="007F0C0C">
      <w:pPr>
        <w:tabs>
          <w:tab w:val="right" w:pos="10800"/>
        </w:tabs>
        <w:suppressAutoHyphens/>
        <w:spacing w:before="240"/>
        <w:contextualSpacing/>
        <w:rPr>
          <w:rFonts w:asciiTheme="minorHAnsi" w:eastAsia="Century Gothic" w:hAnsiTheme="minorHAnsi" w:cstheme="minorHAnsi"/>
          <w:sz w:val="24"/>
          <w:szCs w:val="24"/>
        </w:rPr>
      </w:pPr>
    </w:p>
    <w:p w14:paraId="2BB74D8E" w14:textId="379CFA6D" w:rsidR="00841AA6" w:rsidRPr="00F93ED0" w:rsidRDefault="51A59B74" w:rsidP="007F0C0C">
      <w:pPr>
        <w:tabs>
          <w:tab w:val="right" w:pos="10800"/>
        </w:tabs>
        <w:suppressAutoHyphens/>
        <w:spacing w:before="240"/>
        <w:ind w:left="540" w:hanging="540"/>
        <w:contextualSpacing/>
        <w:rPr>
          <w:rFonts w:asciiTheme="minorHAnsi" w:eastAsia="Century Gothic" w:hAnsiTheme="minorHAnsi" w:cstheme="minorHAnsi"/>
          <w:sz w:val="24"/>
          <w:szCs w:val="24"/>
        </w:rPr>
      </w:pPr>
      <w:r w:rsidRPr="00F93ED0">
        <w:rPr>
          <w:rFonts w:asciiTheme="minorHAnsi" w:eastAsia="Century Gothic" w:hAnsiTheme="minorHAnsi" w:cstheme="minorHAnsi"/>
          <w:b/>
          <w:bCs/>
          <w:sz w:val="24"/>
          <w:szCs w:val="24"/>
        </w:rPr>
        <w:t>II.</w:t>
      </w:r>
      <w:r w:rsidR="00240C9D" w:rsidRPr="00F93ED0">
        <w:rPr>
          <w:rFonts w:asciiTheme="minorHAnsi" w:hAnsiTheme="minorHAnsi" w:cstheme="minorHAnsi"/>
          <w:sz w:val="24"/>
          <w:szCs w:val="24"/>
        </w:rPr>
        <w:tab/>
      </w:r>
      <w:r w:rsidRPr="00F93ED0">
        <w:rPr>
          <w:rFonts w:asciiTheme="minorHAnsi" w:eastAsia="Century Gothic" w:hAnsiTheme="minorHAnsi" w:cstheme="minorHAnsi"/>
          <w:b/>
          <w:bCs/>
          <w:sz w:val="24"/>
          <w:szCs w:val="24"/>
        </w:rPr>
        <w:t>APPLICATION DEADLINES</w:t>
      </w:r>
      <w:r w:rsidRPr="00F93ED0">
        <w:rPr>
          <w:rFonts w:asciiTheme="minorHAnsi" w:eastAsia="Century Gothic" w:hAnsiTheme="minorHAnsi" w:cstheme="minorHAnsi"/>
          <w:sz w:val="24"/>
          <w:szCs w:val="24"/>
        </w:rPr>
        <w:t xml:space="preserve">: No applications can be </w:t>
      </w:r>
      <w:proofErr w:type="gramStart"/>
      <w:r w:rsidRPr="00F93ED0">
        <w:rPr>
          <w:rFonts w:asciiTheme="minorHAnsi" w:eastAsia="Century Gothic" w:hAnsiTheme="minorHAnsi" w:cstheme="minorHAnsi"/>
          <w:sz w:val="24"/>
          <w:szCs w:val="24"/>
        </w:rPr>
        <w:t>admitted</w:t>
      </w:r>
      <w:proofErr w:type="gramEnd"/>
      <w:r w:rsidRPr="00F93ED0">
        <w:rPr>
          <w:rFonts w:asciiTheme="minorHAnsi" w:eastAsia="Century Gothic" w:hAnsiTheme="minorHAnsi" w:cstheme="minorHAnsi"/>
          <w:sz w:val="24"/>
          <w:szCs w:val="24"/>
        </w:rPr>
        <w:t xml:space="preserve"> less than two weeks before the beginning of the semester in which the program </w:t>
      </w:r>
      <w:r w:rsidR="001339B8" w:rsidRPr="00F93ED0">
        <w:rPr>
          <w:rFonts w:asciiTheme="minorHAnsi" w:eastAsia="Century Gothic" w:hAnsiTheme="minorHAnsi" w:cstheme="minorHAnsi"/>
          <w:sz w:val="24"/>
          <w:szCs w:val="24"/>
        </w:rPr>
        <w:t>will</w:t>
      </w:r>
      <w:r w:rsidRPr="00F93ED0">
        <w:rPr>
          <w:rFonts w:asciiTheme="minorHAnsi" w:eastAsia="Century Gothic" w:hAnsiTheme="minorHAnsi" w:cstheme="minorHAnsi"/>
          <w:sz w:val="24"/>
          <w:szCs w:val="24"/>
        </w:rPr>
        <w:t xml:space="preserve"> be started. Applications must </w:t>
      </w:r>
      <w:r w:rsidR="6D8033D4" w:rsidRPr="00F93ED0">
        <w:rPr>
          <w:rFonts w:asciiTheme="minorHAnsi" w:eastAsia="Century Gothic" w:hAnsiTheme="minorHAnsi" w:cstheme="minorHAnsi"/>
          <w:sz w:val="24"/>
          <w:szCs w:val="24"/>
        </w:rPr>
        <w:t xml:space="preserve">be </w:t>
      </w:r>
      <w:r w:rsidR="001339B8" w:rsidRPr="00F93ED0">
        <w:rPr>
          <w:rFonts w:asciiTheme="minorHAnsi" w:eastAsia="Century Gothic" w:hAnsiTheme="minorHAnsi" w:cstheme="minorHAnsi"/>
          <w:sz w:val="24"/>
          <w:szCs w:val="24"/>
        </w:rPr>
        <w:t>submitted and completed</w:t>
      </w:r>
      <w:r w:rsidRPr="00F93ED0">
        <w:rPr>
          <w:rFonts w:asciiTheme="minorHAnsi" w:eastAsia="Century Gothic" w:hAnsiTheme="minorHAnsi" w:cstheme="minorHAnsi"/>
          <w:sz w:val="24"/>
          <w:szCs w:val="24"/>
        </w:rPr>
        <w:t xml:space="preserve"> at least two weeks before the beginning of the semester.</w:t>
      </w:r>
    </w:p>
    <w:p w14:paraId="1C878ED0" w14:textId="77777777" w:rsidR="00841AA6" w:rsidRDefault="00841AA6" w:rsidP="356C86FC">
      <w:pPr>
        <w:suppressAutoHyphens/>
        <w:spacing w:before="240"/>
        <w:ind w:left="540" w:hanging="540"/>
        <w:contextualSpacing/>
        <w:rPr>
          <w:rFonts w:asciiTheme="minorHAnsi" w:eastAsia="Century Gothic" w:hAnsiTheme="minorHAnsi" w:cstheme="minorHAnsi"/>
          <w:b/>
          <w:bCs/>
          <w:sz w:val="24"/>
          <w:szCs w:val="24"/>
        </w:rPr>
      </w:pPr>
    </w:p>
    <w:p w14:paraId="405E3FBB" w14:textId="77777777" w:rsidR="00F93ED0" w:rsidRPr="00F93ED0" w:rsidRDefault="00F93ED0" w:rsidP="356C86FC">
      <w:pPr>
        <w:suppressAutoHyphens/>
        <w:spacing w:before="240"/>
        <w:ind w:left="540" w:hanging="540"/>
        <w:contextualSpacing/>
        <w:rPr>
          <w:rFonts w:asciiTheme="minorHAnsi" w:eastAsia="Century Gothic" w:hAnsiTheme="minorHAnsi" w:cstheme="minorHAnsi"/>
          <w:b/>
          <w:bCs/>
          <w:sz w:val="24"/>
          <w:szCs w:val="24"/>
        </w:rPr>
      </w:pPr>
    </w:p>
    <w:p w14:paraId="38E8E495" w14:textId="1F09A971" w:rsidR="00240C9D" w:rsidRPr="00F93ED0" w:rsidRDefault="51A59B74" w:rsidP="356C86FC">
      <w:pPr>
        <w:suppressAutoHyphens/>
        <w:spacing w:before="240"/>
        <w:ind w:left="540" w:hanging="540"/>
        <w:contextualSpacing/>
        <w:rPr>
          <w:rFonts w:asciiTheme="minorHAnsi" w:eastAsia="Century Gothic" w:hAnsiTheme="minorHAnsi" w:cstheme="minorHAnsi"/>
          <w:sz w:val="24"/>
          <w:szCs w:val="24"/>
        </w:rPr>
      </w:pPr>
      <w:r w:rsidRPr="00F93ED0">
        <w:rPr>
          <w:rFonts w:asciiTheme="minorHAnsi" w:eastAsia="Century Gothic" w:hAnsiTheme="minorHAnsi" w:cstheme="minorHAnsi"/>
          <w:b/>
          <w:bCs/>
          <w:sz w:val="24"/>
          <w:szCs w:val="24"/>
        </w:rPr>
        <w:t>III.</w:t>
      </w:r>
      <w:r w:rsidR="00240C9D" w:rsidRPr="00F93ED0">
        <w:rPr>
          <w:rFonts w:asciiTheme="minorHAnsi" w:hAnsiTheme="minorHAnsi" w:cstheme="minorHAnsi"/>
          <w:sz w:val="24"/>
          <w:szCs w:val="24"/>
        </w:rPr>
        <w:tab/>
      </w:r>
      <w:r w:rsidRPr="00F93ED0">
        <w:rPr>
          <w:rFonts w:asciiTheme="minorHAnsi" w:eastAsia="Century Gothic" w:hAnsiTheme="minorHAnsi" w:cstheme="minorHAnsi"/>
          <w:b/>
          <w:bCs/>
          <w:sz w:val="24"/>
          <w:szCs w:val="24"/>
        </w:rPr>
        <w:t>APPLICATION REQUIREMENTS:</w:t>
      </w:r>
      <w:r w:rsidRPr="00F93ED0">
        <w:rPr>
          <w:rFonts w:asciiTheme="minorHAnsi" w:eastAsia="Century Gothic" w:hAnsiTheme="minorHAnsi" w:cstheme="minorHAnsi"/>
          <w:sz w:val="24"/>
          <w:szCs w:val="24"/>
        </w:rPr>
        <w:t xml:space="preserve"> To be considered for admission to the progr</w:t>
      </w:r>
      <w:r w:rsidR="002135F9" w:rsidRPr="00F93ED0">
        <w:rPr>
          <w:rFonts w:asciiTheme="minorHAnsi" w:eastAsia="Century Gothic" w:hAnsiTheme="minorHAnsi" w:cstheme="minorHAnsi"/>
          <w:sz w:val="24"/>
          <w:szCs w:val="24"/>
        </w:rPr>
        <w:t xml:space="preserve">am, applicants must provide </w:t>
      </w:r>
      <w:r w:rsidRPr="00F93ED0">
        <w:rPr>
          <w:rFonts w:asciiTheme="minorHAnsi" w:eastAsia="Century Gothic" w:hAnsiTheme="minorHAnsi" w:cstheme="minorHAnsi"/>
          <w:sz w:val="24"/>
          <w:szCs w:val="24"/>
        </w:rPr>
        <w:t>the following:</w:t>
      </w:r>
    </w:p>
    <w:p w14:paraId="44957B57" w14:textId="575D797A" w:rsidR="00240C9D" w:rsidRPr="00F93ED0" w:rsidRDefault="51A59B74" w:rsidP="00841AA6">
      <w:pPr>
        <w:pStyle w:val="ListParagraph"/>
        <w:numPr>
          <w:ilvl w:val="0"/>
          <w:numId w:val="17"/>
        </w:numPr>
        <w:suppressAutoHyphens/>
        <w:ind w:left="900"/>
        <w:rPr>
          <w:rFonts w:asciiTheme="minorHAnsi" w:eastAsia="Century Gothic" w:hAnsiTheme="minorHAnsi" w:cstheme="minorHAnsi"/>
          <w:color w:val="000000" w:themeColor="text1"/>
          <w:sz w:val="24"/>
          <w:szCs w:val="24"/>
        </w:rPr>
      </w:pPr>
      <w:r w:rsidRPr="00F93ED0">
        <w:rPr>
          <w:rFonts w:asciiTheme="minorHAnsi" w:eastAsia="Century Gothic" w:hAnsiTheme="minorHAnsi" w:cstheme="minorHAnsi"/>
          <w:sz w:val="24"/>
          <w:szCs w:val="24"/>
        </w:rPr>
        <w:t>A statement of program intent</w:t>
      </w:r>
    </w:p>
    <w:p w14:paraId="36E15E59" w14:textId="59B1CA14" w:rsidR="66B61AF3" w:rsidRPr="00F93ED0" w:rsidRDefault="00C1496F" w:rsidP="00841AA6">
      <w:pPr>
        <w:pStyle w:val="ListParagraph"/>
        <w:numPr>
          <w:ilvl w:val="0"/>
          <w:numId w:val="17"/>
        </w:numPr>
        <w:ind w:left="900"/>
        <w:rPr>
          <w:rFonts w:asciiTheme="minorHAnsi" w:eastAsia="Century Gothic" w:hAnsiTheme="minorHAnsi" w:cstheme="minorHAnsi"/>
          <w:sz w:val="24"/>
          <w:szCs w:val="24"/>
          <w:u w:val="single"/>
        </w:rPr>
      </w:pPr>
      <w:r w:rsidRPr="00F93ED0">
        <w:rPr>
          <w:rFonts w:asciiTheme="minorHAnsi" w:eastAsia="Century Gothic" w:hAnsiTheme="minorHAnsi" w:cstheme="minorHAnsi"/>
          <w:sz w:val="24"/>
          <w:szCs w:val="24"/>
        </w:rPr>
        <w:t>Official u</w:t>
      </w:r>
      <w:r w:rsidR="51A59B74" w:rsidRPr="00F93ED0">
        <w:rPr>
          <w:rFonts w:asciiTheme="minorHAnsi" w:eastAsia="Century Gothic" w:hAnsiTheme="minorHAnsi" w:cstheme="minorHAnsi"/>
          <w:sz w:val="24"/>
          <w:szCs w:val="24"/>
        </w:rPr>
        <w:t>ndergraduate transcripts</w:t>
      </w:r>
    </w:p>
    <w:p w14:paraId="5494AC57" w14:textId="2ED421F4" w:rsidR="66B61AF3" w:rsidRPr="00F93ED0" w:rsidRDefault="63B08A38" w:rsidP="00841AA6">
      <w:pPr>
        <w:pStyle w:val="ListParagraph"/>
        <w:numPr>
          <w:ilvl w:val="0"/>
          <w:numId w:val="17"/>
        </w:numPr>
        <w:ind w:left="900"/>
        <w:rPr>
          <w:rFonts w:asciiTheme="minorHAnsi" w:eastAsia="Century Gothic" w:hAnsiTheme="minorHAnsi" w:cstheme="minorHAnsi"/>
          <w:sz w:val="24"/>
          <w:szCs w:val="24"/>
          <w:u w:val="single"/>
        </w:rPr>
      </w:pPr>
      <w:r w:rsidRPr="00F93ED0">
        <w:rPr>
          <w:rFonts w:asciiTheme="minorHAnsi" w:eastAsia="Century Gothic" w:hAnsiTheme="minorHAnsi" w:cstheme="minorHAnsi"/>
          <w:sz w:val="24"/>
          <w:szCs w:val="24"/>
        </w:rPr>
        <w:t>Verification of experience from the applicant’s current or previous supervisor or HR department, on school district letterhead, certifying the completion of</w:t>
      </w:r>
      <w:r w:rsidRPr="00F93ED0">
        <w:rPr>
          <w:rFonts w:asciiTheme="minorHAnsi" w:eastAsia="Century Gothic" w:hAnsiTheme="minorHAnsi" w:cstheme="minorHAnsi"/>
          <w:b/>
          <w:bCs/>
          <w:sz w:val="24"/>
          <w:szCs w:val="24"/>
        </w:rPr>
        <w:t xml:space="preserve"> </w:t>
      </w:r>
      <w:r w:rsidRPr="00F93ED0">
        <w:rPr>
          <w:rFonts w:asciiTheme="minorHAnsi" w:eastAsia="Century Gothic" w:hAnsiTheme="minorHAnsi" w:cstheme="minorHAnsi"/>
          <w:sz w:val="24"/>
          <w:szCs w:val="24"/>
        </w:rPr>
        <w:t>two years</w:t>
      </w:r>
      <w:r w:rsidRPr="00F93ED0">
        <w:rPr>
          <w:rFonts w:asciiTheme="minorHAnsi" w:eastAsia="Century Gothic" w:hAnsiTheme="minorHAnsi" w:cstheme="minorHAnsi"/>
          <w:b/>
          <w:bCs/>
          <w:sz w:val="24"/>
          <w:szCs w:val="24"/>
        </w:rPr>
        <w:t xml:space="preserve"> </w:t>
      </w:r>
      <w:r w:rsidRPr="00F93ED0">
        <w:rPr>
          <w:rFonts w:asciiTheme="minorHAnsi" w:eastAsia="Century Gothic" w:hAnsiTheme="minorHAnsi" w:cstheme="minorHAnsi"/>
          <w:sz w:val="24"/>
          <w:szCs w:val="24"/>
        </w:rPr>
        <w:t>of successful, full-time classroom teaching employment</w:t>
      </w:r>
      <w:r w:rsidR="581722EF" w:rsidRPr="00F93ED0">
        <w:rPr>
          <w:rFonts w:asciiTheme="minorHAnsi" w:eastAsia="Century Gothic" w:hAnsiTheme="minorHAnsi" w:cstheme="minorHAnsi"/>
          <w:sz w:val="24"/>
          <w:szCs w:val="24"/>
        </w:rPr>
        <w:t xml:space="preserve"> under an instructional certificate</w:t>
      </w:r>
    </w:p>
    <w:p w14:paraId="1306F24A" w14:textId="0E109C61" w:rsidR="76BD5C79" w:rsidRPr="00F93ED0" w:rsidRDefault="63B08A38" w:rsidP="00841AA6">
      <w:pPr>
        <w:pStyle w:val="ListParagraph"/>
        <w:numPr>
          <w:ilvl w:val="0"/>
          <w:numId w:val="17"/>
        </w:numPr>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Electronic copy of a New Jersey Standard Instructional Certificate or Certificate of Eligibility with Advanced Standing</w:t>
      </w:r>
      <w:r w:rsidR="2E7D692B" w:rsidRPr="00F93ED0">
        <w:rPr>
          <w:rFonts w:asciiTheme="minorHAnsi" w:eastAsia="Century Gothic" w:hAnsiTheme="minorHAnsi" w:cstheme="minorHAnsi"/>
          <w:sz w:val="24"/>
          <w:szCs w:val="24"/>
        </w:rPr>
        <w:t xml:space="preserve"> in an area other than Biological Sciences</w:t>
      </w:r>
      <w:r w:rsidR="1E79458F" w:rsidRPr="00F93ED0">
        <w:rPr>
          <w:rFonts w:asciiTheme="minorHAnsi" w:eastAsia="Century Gothic" w:hAnsiTheme="minorHAnsi" w:cstheme="minorHAnsi"/>
          <w:sz w:val="24"/>
          <w:szCs w:val="24"/>
        </w:rPr>
        <w:t xml:space="preserve"> </w:t>
      </w:r>
    </w:p>
    <w:p w14:paraId="3EB9BF13" w14:textId="77777777" w:rsidR="00841AA6" w:rsidRPr="00F93ED0" w:rsidRDefault="00841AA6" w:rsidP="00841AA6">
      <w:pPr>
        <w:ind w:left="540"/>
        <w:contextualSpacing/>
        <w:rPr>
          <w:rFonts w:asciiTheme="minorHAnsi" w:eastAsia="Century Gothic" w:hAnsiTheme="minorHAnsi" w:cstheme="minorHAnsi"/>
          <w:sz w:val="24"/>
          <w:szCs w:val="24"/>
        </w:rPr>
      </w:pPr>
    </w:p>
    <w:p w14:paraId="224E73E8" w14:textId="0F3F3338" w:rsidR="00841AA6" w:rsidRPr="00F93ED0" w:rsidRDefault="00145328" w:rsidP="005F43E4">
      <w:pPr>
        <w:ind w:left="540"/>
        <w:contextualSpacing/>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lastRenderedPageBreak/>
        <w:t>Note: Candidates who enroll in the program will be sponsored for a Certificate of Eligibility (CE) from the NJDOE in Teacher of Biological Sciences and must have an offer of employment under that certificate. Interested applicants are encouraged to attend an information session.</w:t>
      </w:r>
    </w:p>
    <w:p w14:paraId="789898E4" w14:textId="13352DF4" w:rsidR="00841AA6" w:rsidRDefault="00841AA6">
      <w:pPr>
        <w:rPr>
          <w:rFonts w:asciiTheme="minorHAnsi" w:eastAsia="Century Gothic" w:hAnsiTheme="minorHAnsi" w:cstheme="minorHAnsi"/>
          <w:b/>
          <w:bCs/>
          <w:sz w:val="24"/>
          <w:szCs w:val="24"/>
        </w:rPr>
      </w:pPr>
    </w:p>
    <w:p w14:paraId="48694C20" w14:textId="77777777" w:rsidR="00F93ED0" w:rsidRPr="00F93ED0" w:rsidRDefault="00F93ED0">
      <w:pPr>
        <w:rPr>
          <w:rFonts w:asciiTheme="minorHAnsi" w:eastAsia="Century Gothic" w:hAnsiTheme="minorHAnsi" w:cstheme="minorHAnsi"/>
          <w:b/>
          <w:bCs/>
          <w:sz w:val="24"/>
          <w:szCs w:val="24"/>
        </w:rPr>
      </w:pPr>
    </w:p>
    <w:p w14:paraId="457D0A3D" w14:textId="06B7595D" w:rsidR="00240C9D" w:rsidRPr="00F93ED0" w:rsidRDefault="00841AA6" w:rsidP="00841AA6">
      <w:pPr>
        <w:suppressAutoHyphens/>
        <w:spacing w:before="240"/>
        <w:ind w:left="540" w:hanging="540"/>
        <w:contextualSpacing/>
        <w:rPr>
          <w:rFonts w:asciiTheme="minorHAnsi" w:eastAsia="Century Gothic" w:hAnsiTheme="minorHAnsi" w:cstheme="minorHAnsi"/>
          <w:sz w:val="24"/>
          <w:szCs w:val="24"/>
        </w:rPr>
      </w:pPr>
      <w:r w:rsidRPr="00F93ED0">
        <w:rPr>
          <w:rFonts w:asciiTheme="minorHAnsi" w:eastAsia="Century Gothic" w:hAnsiTheme="minorHAnsi" w:cstheme="minorHAnsi"/>
          <w:b/>
          <w:bCs/>
          <w:sz w:val="24"/>
          <w:szCs w:val="24"/>
        </w:rPr>
        <w:t>IV.</w:t>
      </w:r>
      <w:r w:rsidRPr="00F93ED0">
        <w:rPr>
          <w:rFonts w:asciiTheme="minorHAnsi" w:hAnsiTheme="minorHAnsi" w:cstheme="minorHAnsi"/>
          <w:sz w:val="24"/>
          <w:szCs w:val="24"/>
        </w:rPr>
        <w:tab/>
      </w:r>
      <w:r w:rsidRPr="00F93ED0">
        <w:rPr>
          <w:rFonts w:asciiTheme="minorHAnsi" w:eastAsia="Century Gothic" w:hAnsiTheme="minorHAnsi" w:cstheme="minorHAnsi"/>
          <w:b/>
          <w:bCs/>
          <w:sz w:val="24"/>
          <w:szCs w:val="24"/>
        </w:rPr>
        <w:t>HOW TO APPLY:</w:t>
      </w:r>
      <w:r w:rsidRPr="00F93ED0">
        <w:rPr>
          <w:rFonts w:asciiTheme="minorHAnsi" w:eastAsia="Century Gothic" w:hAnsiTheme="minorHAnsi" w:cstheme="minorHAnsi"/>
          <w:sz w:val="24"/>
          <w:szCs w:val="24"/>
        </w:rPr>
        <w:t xml:space="preserve"> </w:t>
      </w:r>
      <w:r w:rsidR="00F93ED0" w:rsidRPr="00114A3F">
        <w:rPr>
          <w:rFonts w:asciiTheme="minorHAnsi" w:hAnsiTheme="minorHAnsi" w:cstheme="minorHAnsi"/>
          <w:spacing w:val="-2"/>
          <w:sz w:val="24"/>
          <w:szCs w:val="24"/>
        </w:rPr>
        <w:t xml:space="preserve">Applications are submitted online at the </w:t>
      </w:r>
      <w:hyperlink r:id="rId10" w:history="1">
        <w:r w:rsidR="00F93ED0" w:rsidRPr="00114A3F">
          <w:rPr>
            <w:rStyle w:val="Hyperlink"/>
            <w:rFonts w:asciiTheme="minorHAnsi" w:hAnsiTheme="minorHAnsi" w:cstheme="minorHAnsi"/>
            <w:spacing w:val="-2"/>
            <w:sz w:val="24"/>
            <w:szCs w:val="24"/>
          </w:rPr>
          <w:t>Graduate Admissions website</w:t>
        </w:r>
      </w:hyperlink>
    </w:p>
    <w:p w14:paraId="204734B6" w14:textId="73081A59"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Click on “Create Account or Login” and follow the instructions given.</w:t>
      </w:r>
    </w:p>
    <w:p w14:paraId="3449497C" w14:textId="01E9E12C"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 xml:space="preserve">Under “Start an application today!”, click </w:t>
      </w:r>
      <w:r w:rsidRPr="00F93ED0">
        <w:rPr>
          <w:rFonts w:asciiTheme="minorHAnsi" w:eastAsia="Century Gothic" w:hAnsiTheme="minorHAnsi" w:cstheme="minorHAnsi"/>
          <w:b/>
          <w:bCs/>
          <w:sz w:val="24"/>
          <w:szCs w:val="24"/>
        </w:rPr>
        <w:t>Apply Now</w:t>
      </w:r>
    </w:p>
    <w:p w14:paraId="58278EF8" w14:textId="6B4841F7" w:rsidR="00240C9D" w:rsidRPr="00F93ED0" w:rsidRDefault="51A59B74" w:rsidP="00841AA6">
      <w:pPr>
        <w:suppressAutoHyphens/>
        <w:ind w:left="900"/>
        <w:contextualSpacing/>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u w:val="single"/>
        </w:rPr>
        <w:t>Application Selection</w:t>
      </w:r>
    </w:p>
    <w:p w14:paraId="45676776" w14:textId="6729CB29"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 xml:space="preserve">For “Level of Application”, select </w:t>
      </w:r>
      <w:r w:rsidRPr="00F93ED0">
        <w:rPr>
          <w:rFonts w:asciiTheme="minorHAnsi" w:eastAsia="Century Gothic" w:hAnsiTheme="minorHAnsi" w:cstheme="minorHAnsi"/>
          <w:b/>
          <w:bCs/>
          <w:sz w:val="24"/>
          <w:szCs w:val="24"/>
        </w:rPr>
        <w:t>Graduate</w:t>
      </w:r>
    </w:p>
    <w:p w14:paraId="30A387EA" w14:textId="5756004A"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 xml:space="preserve">For “Applicant Type”, select </w:t>
      </w:r>
      <w:r w:rsidRPr="00F93ED0">
        <w:rPr>
          <w:rFonts w:asciiTheme="minorHAnsi" w:eastAsia="Century Gothic" w:hAnsiTheme="minorHAnsi" w:cstheme="minorHAnsi"/>
          <w:b/>
          <w:bCs/>
          <w:sz w:val="24"/>
          <w:szCs w:val="24"/>
        </w:rPr>
        <w:t>Certificate</w:t>
      </w:r>
    </w:p>
    <w:p w14:paraId="069F694C" w14:textId="564BE001" w:rsidR="005F43E4" w:rsidRPr="00F93ED0" w:rsidRDefault="51A59B74" w:rsidP="005F43E4">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Continue filling out the application, following the on-screen instructions.</w:t>
      </w:r>
    </w:p>
    <w:p w14:paraId="5781BB76" w14:textId="63302929" w:rsidR="00240C9D" w:rsidRPr="00F93ED0" w:rsidRDefault="51A59B74" w:rsidP="00841AA6">
      <w:pPr>
        <w:suppressAutoHyphens/>
        <w:ind w:left="900"/>
        <w:contextualSpacing/>
        <w:rPr>
          <w:rFonts w:asciiTheme="minorHAnsi" w:eastAsia="Century Gothic" w:hAnsiTheme="minorHAnsi" w:cstheme="minorHAnsi"/>
          <w:sz w:val="24"/>
          <w:szCs w:val="24"/>
        </w:rPr>
      </w:pPr>
      <w:proofErr w:type="gramStart"/>
      <w:r w:rsidRPr="00F93ED0">
        <w:rPr>
          <w:rFonts w:asciiTheme="minorHAnsi" w:eastAsia="Century Gothic" w:hAnsiTheme="minorHAnsi" w:cstheme="minorHAnsi"/>
          <w:sz w:val="24"/>
          <w:szCs w:val="24"/>
          <w:u w:val="single"/>
        </w:rPr>
        <w:t>Program of Study</w:t>
      </w:r>
      <w:proofErr w:type="gramEnd"/>
    </w:p>
    <w:p w14:paraId="355B104F" w14:textId="35F66BDF"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 xml:space="preserve">Under “Program Information”, make sure </w:t>
      </w:r>
      <w:r w:rsidRPr="00F93ED0">
        <w:rPr>
          <w:rFonts w:asciiTheme="minorHAnsi" w:eastAsia="Century Gothic" w:hAnsiTheme="minorHAnsi" w:cstheme="minorHAnsi"/>
          <w:b/>
          <w:bCs/>
          <w:sz w:val="24"/>
          <w:szCs w:val="24"/>
        </w:rPr>
        <w:t>Certificate</w:t>
      </w:r>
      <w:r w:rsidRPr="00F93ED0">
        <w:rPr>
          <w:rFonts w:asciiTheme="minorHAnsi" w:eastAsia="Century Gothic" w:hAnsiTheme="minorHAnsi" w:cstheme="minorHAnsi"/>
          <w:sz w:val="24"/>
          <w:szCs w:val="24"/>
        </w:rPr>
        <w:t xml:space="preserve"> is selected for “Applicant Type”</w:t>
      </w:r>
    </w:p>
    <w:p w14:paraId="748FC275" w14:textId="0E5B6E76"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 xml:space="preserve">For “Area of Study”, select </w:t>
      </w:r>
      <w:r w:rsidRPr="00F93ED0">
        <w:rPr>
          <w:rFonts w:asciiTheme="minorHAnsi" w:eastAsia="Century Gothic" w:hAnsiTheme="minorHAnsi" w:cstheme="minorHAnsi"/>
          <w:b/>
          <w:bCs/>
          <w:sz w:val="24"/>
          <w:szCs w:val="24"/>
        </w:rPr>
        <w:t>Education</w:t>
      </w:r>
    </w:p>
    <w:p w14:paraId="4FD172D5" w14:textId="7BC792AB"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 xml:space="preserve">For “Location/Instructional Method”, select </w:t>
      </w:r>
      <w:r w:rsidRPr="00F93ED0">
        <w:rPr>
          <w:rFonts w:asciiTheme="minorHAnsi" w:eastAsia="Century Gothic" w:hAnsiTheme="minorHAnsi" w:cstheme="minorHAnsi"/>
          <w:b/>
          <w:bCs/>
          <w:sz w:val="24"/>
          <w:szCs w:val="24"/>
        </w:rPr>
        <w:t>New Brunswick</w:t>
      </w:r>
    </w:p>
    <w:p w14:paraId="16043793" w14:textId="3FC59B33" w:rsidR="51A59B74" w:rsidRPr="00F93ED0" w:rsidRDefault="51A59B74" w:rsidP="00841AA6">
      <w:pPr>
        <w:pStyle w:val="ListParagraph"/>
        <w:numPr>
          <w:ilvl w:val="0"/>
          <w:numId w:val="13"/>
        </w:numPr>
        <w:spacing w:line="259" w:lineRule="auto"/>
        <w:ind w:left="900"/>
        <w:rPr>
          <w:rFonts w:asciiTheme="minorHAnsi" w:eastAsia="Century Gothic" w:hAnsiTheme="minorHAnsi" w:cstheme="minorHAnsi"/>
          <w:bCs/>
          <w:sz w:val="24"/>
          <w:szCs w:val="24"/>
        </w:rPr>
      </w:pPr>
      <w:r w:rsidRPr="00F93ED0">
        <w:rPr>
          <w:rFonts w:asciiTheme="minorHAnsi" w:eastAsia="Century Gothic" w:hAnsiTheme="minorHAnsi" w:cstheme="minorHAnsi"/>
          <w:sz w:val="24"/>
          <w:szCs w:val="24"/>
        </w:rPr>
        <w:t xml:space="preserve">For “Program Selection”, select </w:t>
      </w:r>
      <w:r w:rsidR="00C845CB" w:rsidRPr="00F93ED0">
        <w:rPr>
          <w:rFonts w:asciiTheme="minorHAnsi" w:eastAsia="Century Gothic" w:hAnsiTheme="minorHAnsi" w:cstheme="minorHAnsi"/>
          <w:b/>
          <w:bCs/>
          <w:sz w:val="24"/>
          <w:szCs w:val="24"/>
        </w:rPr>
        <w:t>Education – Advanced Licensure in Biological Science K-12 Teaching Certification (Endorsement) New Brunswick</w:t>
      </w:r>
    </w:p>
    <w:p w14:paraId="275326CD" w14:textId="35F71768"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Complete the rest of the application by providing the requested information.</w:t>
      </w:r>
    </w:p>
    <w:p w14:paraId="42C17C8F" w14:textId="02A4FBAF"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Enter payment information for the non-refundable application fee.</w:t>
      </w:r>
    </w:p>
    <w:p w14:paraId="35B8BE2C" w14:textId="1A159512" w:rsidR="00240C9D" w:rsidRPr="00F93ED0" w:rsidRDefault="51A59B74" w:rsidP="00841AA6">
      <w:pPr>
        <w:pStyle w:val="ListParagraph"/>
        <w:numPr>
          <w:ilvl w:val="0"/>
          <w:numId w:val="13"/>
        </w:numPr>
        <w:suppressAutoHyphens/>
        <w:ind w:left="900"/>
        <w:rPr>
          <w:rFonts w:asciiTheme="minorHAnsi" w:eastAsia="Century Gothic" w:hAnsiTheme="minorHAnsi" w:cstheme="minorHAnsi"/>
          <w:sz w:val="24"/>
          <w:szCs w:val="24"/>
        </w:rPr>
      </w:pPr>
      <w:r w:rsidRPr="00F93ED0">
        <w:rPr>
          <w:rFonts w:asciiTheme="minorHAnsi" w:eastAsia="Century Gothic" w:hAnsiTheme="minorHAnsi" w:cstheme="minorHAnsi"/>
          <w:sz w:val="24"/>
          <w:szCs w:val="24"/>
        </w:rPr>
        <w:t>Submit your application.</w:t>
      </w:r>
    </w:p>
    <w:p w14:paraId="4FE98DD6" w14:textId="4A056970" w:rsidR="00240C9D" w:rsidRPr="00F93ED0" w:rsidRDefault="00240C9D" w:rsidP="00145328">
      <w:pPr>
        <w:suppressAutoHyphens/>
        <w:ind w:left="540"/>
        <w:contextualSpacing/>
        <w:rPr>
          <w:rFonts w:asciiTheme="minorHAnsi" w:eastAsia="Century Gothic" w:hAnsiTheme="minorHAnsi" w:cstheme="minorHAnsi"/>
          <w:sz w:val="24"/>
          <w:szCs w:val="24"/>
        </w:rPr>
      </w:pPr>
    </w:p>
    <w:p w14:paraId="0B2DEA9B" w14:textId="77777777" w:rsidR="00145328" w:rsidRPr="00F93ED0" w:rsidRDefault="00145328" w:rsidP="00145328">
      <w:pPr>
        <w:suppressAutoHyphens/>
        <w:spacing w:before="240"/>
        <w:ind w:left="540"/>
        <w:contextualSpacing/>
        <w:rPr>
          <w:rFonts w:asciiTheme="minorHAnsi" w:hAnsiTheme="minorHAnsi" w:cstheme="minorHAnsi"/>
          <w:spacing w:val="-2"/>
          <w:sz w:val="24"/>
          <w:szCs w:val="24"/>
        </w:rPr>
      </w:pPr>
      <w:r w:rsidRPr="00F93ED0">
        <w:rPr>
          <w:rFonts w:asciiTheme="minorHAnsi" w:hAnsiTheme="minorHAnsi" w:cstheme="minorHAnsi"/>
          <w:spacing w:val="-2"/>
          <w:sz w:val="24"/>
          <w:szCs w:val="24"/>
        </w:rPr>
        <w:t xml:space="preserve">Applicants are responsible for reviewing and confirming that they meet program requirements </w:t>
      </w:r>
      <w:r w:rsidRPr="00F93ED0">
        <w:rPr>
          <w:rFonts w:asciiTheme="minorHAnsi" w:hAnsiTheme="minorHAnsi" w:cstheme="minorHAnsi"/>
          <w:b/>
          <w:spacing w:val="-2"/>
          <w:sz w:val="24"/>
          <w:szCs w:val="24"/>
        </w:rPr>
        <w:t>before</w:t>
      </w:r>
      <w:r w:rsidRPr="00F93ED0">
        <w:rPr>
          <w:rFonts w:asciiTheme="minorHAnsi" w:hAnsiTheme="minorHAnsi" w:cstheme="minorHAnsi"/>
          <w:spacing w:val="-2"/>
          <w:sz w:val="24"/>
          <w:szCs w:val="24"/>
        </w:rPr>
        <w:t xml:space="preserve"> the application is submitted. Rutgers Graduate School of Education </w:t>
      </w:r>
      <w:r w:rsidRPr="00F93ED0">
        <w:rPr>
          <w:rFonts w:asciiTheme="minorHAnsi" w:hAnsiTheme="minorHAnsi" w:cstheme="minorHAnsi"/>
          <w:b/>
          <w:spacing w:val="-2"/>
          <w:sz w:val="24"/>
          <w:szCs w:val="24"/>
        </w:rPr>
        <w:t>WILL NOT</w:t>
      </w:r>
      <w:r w:rsidRPr="00F93ED0">
        <w:rPr>
          <w:rFonts w:asciiTheme="minorHAnsi" w:hAnsiTheme="minorHAnsi" w:cstheme="minorHAnsi"/>
          <w:spacing w:val="-2"/>
          <w:sz w:val="24"/>
          <w:szCs w:val="24"/>
        </w:rPr>
        <w:t xml:space="preserve"> refund the application fee if an applicant is not accepted.</w:t>
      </w:r>
    </w:p>
    <w:p w14:paraId="7B8E0283" w14:textId="77777777" w:rsidR="00145328" w:rsidRPr="00F93ED0" w:rsidRDefault="00145328" w:rsidP="00145328">
      <w:pPr>
        <w:suppressAutoHyphens/>
        <w:spacing w:before="240"/>
        <w:ind w:left="540"/>
        <w:contextualSpacing/>
        <w:rPr>
          <w:rFonts w:asciiTheme="minorHAnsi" w:hAnsiTheme="minorHAnsi" w:cstheme="minorHAnsi"/>
          <w:spacing w:val="-2"/>
          <w:sz w:val="24"/>
          <w:szCs w:val="24"/>
        </w:rPr>
      </w:pPr>
    </w:p>
    <w:p w14:paraId="1203635D" w14:textId="77777777" w:rsidR="00145328" w:rsidRPr="00F93ED0" w:rsidRDefault="00145328" w:rsidP="00145328">
      <w:pPr>
        <w:suppressAutoHyphens/>
        <w:spacing w:before="240"/>
        <w:ind w:left="540"/>
        <w:contextualSpacing/>
        <w:rPr>
          <w:rFonts w:asciiTheme="minorHAnsi" w:hAnsiTheme="minorHAnsi" w:cstheme="minorHAnsi"/>
          <w:spacing w:val="-2"/>
          <w:sz w:val="24"/>
          <w:szCs w:val="24"/>
        </w:rPr>
      </w:pPr>
      <w:r w:rsidRPr="00F93ED0">
        <w:rPr>
          <w:rFonts w:asciiTheme="minorHAnsi" w:hAnsiTheme="minorHAnsi" w:cstheme="minorHAnsi"/>
          <w:spacing w:val="-2"/>
          <w:sz w:val="24"/>
          <w:szCs w:val="24"/>
        </w:rPr>
        <w:t xml:space="preserve">When the entire application process is complete, admitted students will be contacted by an advisor to establish a personalized program plan. The student is responsible for enrolling in all required courses through Rutgers University. </w:t>
      </w:r>
      <w:r w:rsidRPr="00F93ED0">
        <w:rPr>
          <w:rFonts w:asciiTheme="minorHAnsi" w:hAnsiTheme="minorHAnsi" w:cstheme="minorHAnsi"/>
          <w:b/>
          <w:spacing w:val="-2"/>
          <w:sz w:val="24"/>
          <w:szCs w:val="24"/>
        </w:rPr>
        <w:t>No program requirements may be met at any other institution.</w:t>
      </w:r>
      <w:r w:rsidRPr="00F93ED0">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 Continuation in the program is contingent upon earning a Certificate of Eligibility (CE) in Biological Science and employment as a Teacher of Biological Science in a New Jersey public school.</w:t>
      </w:r>
    </w:p>
    <w:p w14:paraId="27079F5C" w14:textId="77777777" w:rsidR="00145328" w:rsidRPr="00F93ED0" w:rsidRDefault="00145328" w:rsidP="00145328">
      <w:pPr>
        <w:suppressAutoHyphens/>
        <w:spacing w:before="240"/>
        <w:ind w:left="540"/>
        <w:contextualSpacing/>
        <w:rPr>
          <w:rFonts w:asciiTheme="minorHAnsi" w:hAnsiTheme="minorHAnsi" w:cstheme="minorHAnsi"/>
          <w:spacing w:val="-2"/>
          <w:sz w:val="24"/>
          <w:szCs w:val="24"/>
        </w:rPr>
      </w:pPr>
    </w:p>
    <w:p w14:paraId="6A794537" w14:textId="77777777" w:rsidR="00145328" w:rsidRPr="00F93ED0" w:rsidRDefault="00145328" w:rsidP="00145328">
      <w:pPr>
        <w:suppressAutoHyphens/>
        <w:spacing w:before="240"/>
        <w:ind w:left="540"/>
        <w:contextualSpacing/>
        <w:rPr>
          <w:rFonts w:asciiTheme="minorHAnsi" w:hAnsiTheme="minorHAnsi" w:cstheme="minorHAnsi"/>
          <w:spacing w:val="-2"/>
          <w:sz w:val="24"/>
          <w:szCs w:val="24"/>
        </w:rPr>
      </w:pPr>
      <w:r w:rsidRPr="00F93ED0">
        <w:rPr>
          <w:rFonts w:asciiTheme="minorHAnsi" w:hAnsiTheme="minorHAnsi" w:cstheme="minorHAnsi"/>
          <w:spacing w:val="-2"/>
          <w:sz w:val="24"/>
          <w:szCs w:val="24"/>
        </w:rPr>
        <w:t>The program requires 30 credits of biological science and science education coursework but does not lead to a graduate degree. If the student decides to apply to the Ed.M. in Science Education, they must formally apply to the master’s program.</w:t>
      </w:r>
    </w:p>
    <w:p w14:paraId="4961430B" w14:textId="77777777" w:rsidR="00145328" w:rsidRPr="00F93ED0" w:rsidRDefault="00145328" w:rsidP="00145328">
      <w:pPr>
        <w:suppressAutoHyphens/>
        <w:spacing w:before="240"/>
        <w:ind w:left="540"/>
        <w:contextualSpacing/>
        <w:rPr>
          <w:rFonts w:asciiTheme="minorHAnsi" w:hAnsiTheme="minorHAnsi" w:cstheme="minorHAnsi"/>
          <w:spacing w:val="-2"/>
          <w:sz w:val="24"/>
          <w:szCs w:val="24"/>
        </w:rPr>
      </w:pPr>
    </w:p>
    <w:p w14:paraId="2CA0AE83" w14:textId="07122CD2" w:rsidR="007F0C0C" w:rsidRPr="00F93ED0" w:rsidRDefault="00145328" w:rsidP="00145328">
      <w:pPr>
        <w:suppressAutoHyphens/>
        <w:spacing w:before="240"/>
        <w:ind w:left="540"/>
        <w:contextualSpacing/>
        <w:rPr>
          <w:rFonts w:asciiTheme="minorHAnsi" w:eastAsia="Century Gothic" w:hAnsiTheme="minorHAnsi" w:cstheme="minorHAnsi"/>
          <w:sz w:val="24"/>
          <w:szCs w:val="24"/>
        </w:rPr>
      </w:pPr>
      <w:r w:rsidRPr="00F93ED0">
        <w:rPr>
          <w:rFonts w:asciiTheme="minorHAnsi" w:hAnsiTheme="minorHAnsi" w:cstheme="minorHAnsi"/>
          <w:spacing w:val="-2"/>
          <w:sz w:val="24"/>
          <w:szCs w:val="24"/>
        </w:rPr>
        <w:t xml:space="preserve">After completing all program requirements, students should </w:t>
      </w:r>
      <w:hyperlink r:id="rId11" w:history="1">
        <w:r w:rsidR="00F93ED0" w:rsidRPr="00114A3F">
          <w:rPr>
            <w:rStyle w:val="Hyperlink"/>
            <w:rFonts w:asciiTheme="minorHAnsi" w:hAnsiTheme="minorHAnsi" w:cstheme="minorHAnsi"/>
            <w:sz w:val="24"/>
            <w:szCs w:val="24"/>
          </w:rPr>
          <w:t>contact Ken Tufo</w:t>
        </w:r>
      </w:hyperlink>
      <w:r w:rsidR="00F93ED0" w:rsidRPr="00114A3F">
        <w:rPr>
          <w:rFonts w:asciiTheme="minorHAnsi" w:hAnsiTheme="minorHAnsi" w:cstheme="minorHAnsi"/>
          <w:sz w:val="24"/>
          <w:szCs w:val="24"/>
        </w:rPr>
        <w:t xml:space="preserve"> at </w:t>
      </w:r>
      <w:hyperlink r:id="rId12" w:history="1">
        <w:r w:rsidR="00F93ED0" w:rsidRPr="00114A3F">
          <w:rPr>
            <w:rStyle w:val="Hyperlink"/>
            <w:rFonts w:asciiTheme="minorHAnsi" w:hAnsiTheme="minorHAnsi" w:cstheme="minorHAnsi"/>
            <w:sz w:val="24"/>
            <w:szCs w:val="24"/>
          </w:rPr>
          <w:t>ken.tufo@gse.rutgers.edu</w:t>
        </w:r>
      </w:hyperlink>
      <w:r w:rsidRPr="00F93ED0">
        <w:rPr>
          <w:rFonts w:asciiTheme="minorHAnsi" w:hAnsiTheme="minorHAnsi" w:cstheme="minorHAnsi"/>
          <w:spacing w:val="-2"/>
          <w:sz w:val="24"/>
          <w:szCs w:val="24"/>
        </w:rPr>
        <w:t xml:space="preserve">. Students will be </w:t>
      </w:r>
      <w:proofErr w:type="gramStart"/>
      <w:r w:rsidRPr="00F93ED0">
        <w:rPr>
          <w:rFonts w:asciiTheme="minorHAnsi" w:hAnsiTheme="minorHAnsi" w:cstheme="minorHAnsi"/>
          <w:spacing w:val="-2"/>
          <w:sz w:val="24"/>
          <w:szCs w:val="24"/>
        </w:rPr>
        <w:t>provided</w:t>
      </w:r>
      <w:proofErr w:type="gramEnd"/>
      <w:r w:rsidRPr="00F93ED0">
        <w:rPr>
          <w:rFonts w:asciiTheme="minorHAnsi" w:hAnsiTheme="minorHAnsi" w:cstheme="minorHAnsi"/>
          <w:spacing w:val="-2"/>
          <w:sz w:val="24"/>
          <w:szCs w:val="24"/>
        </w:rPr>
        <w:t xml:space="preserve"> instructions on how to apply for their license(s).</w:t>
      </w:r>
    </w:p>
    <w:p w14:paraId="449C9CB4" w14:textId="77777777" w:rsidR="007F0C0C" w:rsidRPr="00F93ED0" w:rsidRDefault="007F0C0C" w:rsidP="00145328">
      <w:pPr>
        <w:suppressAutoHyphens/>
        <w:spacing w:before="240"/>
        <w:ind w:left="540"/>
        <w:contextualSpacing/>
        <w:rPr>
          <w:rFonts w:asciiTheme="minorHAnsi" w:eastAsia="Century Gothic" w:hAnsiTheme="minorHAnsi" w:cstheme="minorHAnsi"/>
          <w:sz w:val="24"/>
          <w:szCs w:val="24"/>
        </w:rPr>
      </w:pPr>
    </w:p>
    <w:p w14:paraId="42DFF308" w14:textId="77777777" w:rsidR="005F43E4" w:rsidRPr="00F93ED0" w:rsidRDefault="005F43E4" w:rsidP="76DA3557">
      <w:pPr>
        <w:suppressAutoHyphens/>
        <w:spacing w:before="240"/>
        <w:ind w:left="547" w:hanging="547"/>
        <w:contextualSpacing/>
        <w:rPr>
          <w:rFonts w:asciiTheme="minorHAnsi" w:eastAsia="Century Gothic" w:hAnsiTheme="minorHAnsi" w:cstheme="minorHAnsi"/>
          <w:b/>
          <w:bCs/>
          <w:sz w:val="24"/>
          <w:szCs w:val="24"/>
        </w:rPr>
      </w:pPr>
    </w:p>
    <w:p w14:paraId="44D164C4" w14:textId="77777777" w:rsidR="00574112" w:rsidRPr="00F93ED0" w:rsidRDefault="00574112">
      <w:pPr>
        <w:rPr>
          <w:rFonts w:asciiTheme="minorHAnsi" w:eastAsia="Century Gothic" w:hAnsiTheme="minorHAnsi" w:cstheme="minorHAnsi"/>
          <w:b/>
          <w:bCs/>
          <w:sz w:val="24"/>
          <w:szCs w:val="24"/>
        </w:rPr>
      </w:pPr>
      <w:r w:rsidRPr="00F93ED0">
        <w:rPr>
          <w:rFonts w:asciiTheme="minorHAnsi" w:eastAsia="Century Gothic" w:hAnsiTheme="minorHAnsi" w:cstheme="minorHAnsi"/>
          <w:b/>
          <w:bCs/>
          <w:sz w:val="24"/>
          <w:szCs w:val="24"/>
        </w:rPr>
        <w:br w:type="page"/>
      </w:r>
    </w:p>
    <w:p w14:paraId="1DBFDEE2" w14:textId="37DD6DFD" w:rsidR="00240C9D" w:rsidRPr="00F93ED0" w:rsidRDefault="51A59B74" w:rsidP="76DA3557">
      <w:pPr>
        <w:suppressAutoHyphens/>
        <w:spacing w:before="240"/>
        <w:ind w:left="547" w:hanging="547"/>
        <w:contextualSpacing/>
        <w:rPr>
          <w:rFonts w:asciiTheme="minorHAnsi" w:eastAsia="Century Gothic" w:hAnsiTheme="minorHAnsi" w:cstheme="minorHAnsi"/>
          <w:b/>
          <w:bCs/>
          <w:sz w:val="24"/>
          <w:szCs w:val="24"/>
        </w:rPr>
      </w:pPr>
      <w:r w:rsidRPr="00F93ED0">
        <w:rPr>
          <w:rFonts w:asciiTheme="minorHAnsi" w:eastAsia="Century Gothic" w:hAnsiTheme="minorHAnsi" w:cstheme="minorHAnsi"/>
          <w:b/>
          <w:bCs/>
          <w:sz w:val="24"/>
          <w:szCs w:val="24"/>
        </w:rPr>
        <w:lastRenderedPageBreak/>
        <w:t>V.</w:t>
      </w:r>
      <w:r w:rsidR="00240C9D" w:rsidRPr="00F93ED0">
        <w:rPr>
          <w:rFonts w:asciiTheme="minorHAnsi" w:hAnsiTheme="minorHAnsi" w:cstheme="minorHAnsi"/>
          <w:sz w:val="24"/>
          <w:szCs w:val="24"/>
        </w:rPr>
        <w:tab/>
      </w:r>
      <w:r w:rsidRPr="00F93ED0">
        <w:rPr>
          <w:rFonts w:asciiTheme="minorHAnsi" w:eastAsia="Century Gothic" w:hAnsiTheme="minorHAnsi" w:cstheme="minorHAnsi"/>
          <w:b/>
          <w:bCs/>
          <w:sz w:val="24"/>
          <w:szCs w:val="24"/>
        </w:rPr>
        <w:t>PROFESSIONAL EDUCATION REQUIREMENTS:</w:t>
      </w:r>
    </w:p>
    <w:tbl>
      <w:tblPr>
        <w:tblStyle w:val="TableGrid"/>
        <w:tblW w:w="10260" w:type="dxa"/>
        <w:tblInd w:w="535" w:type="dxa"/>
        <w:tblLook w:val="04A0" w:firstRow="1" w:lastRow="0" w:firstColumn="1" w:lastColumn="0" w:noHBand="0" w:noVBand="1"/>
      </w:tblPr>
      <w:tblGrid>
        <w:gridCol w:w="2365"/>
        <w:gridCol w:w="1226"/>
        <w:gridCol w:w="5825"/>
        <w:gridCol w:w="844"/>
      </w:tblGrid>
      <w:tr w:rsidR="007F0C0C" w:rsidRPr="00F93ED0" w14:paraId="70F3BC59" w14:textId="77777777" w:rsidTr="00F93ED0">
        <w:tc>
          <w:tcPr>
            <w:tcW w:w="2365" w:type="dxa"/>
            <w:shd w:val="clear" w:color="auto" w:fill="DBE5F1" w:themeFill="accent1" w:themeFillTint="33"/>
          </w:tcPr>
          <w:p w14:paraId="0706802C" w14:textId="77777777" w:rsidR="007F0C0C" w:rsidRPr="00F93ED0" w:rsidRDefault="007F0C0C" w:rsidP="00985C22">
            <w:pPr>
              <w:spacing w:before="240"/>
              <w:contextualSpacing/>
              <w:jc w:val="center"/>
              <w:rPr>
                <w:rFonts w:asciiTheme="minorHAnsi" w:hAnsiTheme="minorHAnsi" w:cstheme="minorHAnsi"/>
                <w:b/>
                <w:bCs/>
                <w:spacing w:val="-2"/>
                <w:sz w:val="22"/>
                <w:szCs w:val="22"/>
              </w:rPr>
            </w:pPr>
            <w:r w:rsidRPr="00F93ED0">
              <w:rPr>
                <w:rFonts w:asciiTheme="minorHAnsi" w:hAnsiTheme="minorHAnsi" w:cstheme="minorHAnsi"/>
                <w:b/>
                <w:bCs/>
                <w:spacing w:val="-2"/>
                <w:sz w:val="22"/>
                <w:szCs w:val="22"/>
              </w:rPr>
              <w:t>Semesters Offered</w:t>
            </w:r>
          </w:p>
        </w:tc>
        <w:tc>
          <w:tcPr>
            <w:tcW w:w="1226" w:type="dxa"/>
            <w:shd w:val="clear" w:color="auto" w:fill="DBE5F1" w:themeFill="accent1" w:themeFillTint="33"/>
            <w:vAlign w:val="bottom"/>
          </w:tcPr>
          <w:p w14:paraId="1F6FBC7A" w14:textId="77777777" w:rsidR="007F0C0C" w:rsidRPr="00F93ED0" w:rsidRDefault="007F0C0C" w:rsidP="00985C22">
            <w:pPr>
              <w:spacing w:before="240"/>
              <w:contextualSpacing/>
              <w:jc w:val="center"/>
              <w:rPr>
                <w:rFonts w:asciiTheme="minorHAnsi" w:hAnsiTheme="minorHAnsi" w:cstheme="minorHAnsi"/>
                <w:b/>
                <w:bCs/>
                <w:spacing w:val="-2"/>
                <w:sz w:val="22"/>
                <w:szCs w:val="22"/>
              </w:rPr>
            </w:pPr>
            <w:r w:rsidRPr="00F93ED0">
              <w:rPr>
                <w:rFonts w:asciiTheme="minorHAnsi" w:hAnsiTheme="minorHAnsi" w:cstheme="minorHAnsi"/>
                <w:b/>
                <w:sz w:val="22"/>
                <w:szCs w:val="22"/>
              </w:rPr>
              <w:t>Course #</w:t>
            </w:r>
          </w:p>
        </w:tc>
        <w:tc>
          <w:tcPr>
            <w:tcW w:w="5825" w:type="dxa"/>
            <w:shd w:val="clear" w:color="auto" w:fill="DBE5F1" w:themeFill="accent1" w:themeFillTint="33"/>
            <w:vAlign w:val="bottom"/>
          </w:tcPr>
          <w:p w14:paraId="1C9E5968" w14:textId="77777777" w:rsidR="007F0C0C" w:rsidRPr="00F93ED0" w:rsidRDefault="007F0C0C" w:rsidP="00985C22">
            <w:pPr>
              <w:spacing w:before="240"/>
              <w:contextualSpacing/>
              <w:jc w:val="center"/>
              <w:rPr>
                <w:rFonts w:asciiTheme="minorHAnsi" w:hAnsiTheme="minorHAnsi" w:cstheme="minorHAnsi"/>
                <w:b/>
                <w:bCs/>
                <w:spacing w:val="-2"/>
                <w:sz w:val="22"/>
                <w:szCs w:val="22"/>
              </w:rPr>
            </w:pPr>
            <w:r w:rsidRPr="00F93ED0">
              <w:rPr>
                <w:rFonts w:asciiTheme="minorHAnsi" w:hAnsiTheme="minorHAnsi" w:cstheme="minorHAnsi"/>
                <w:b/>
                <w:sz w:val="22"/>
                <w:szCs w:val="22"/>
              </w:rPr>
              <w:t>Course Name</w:t>
            </w:r>
          </w:p>
        </w:tc>
        <w:tc>
          <w:tcPr>
            <w:tcW w:w="844" w:type="dxa"/>
            <w:shd w:val="clear" w:color="auto" w:fill="DBE5F1" w:themeFill="accent1" w:themeFillTint="33"/>
          </w:tcPr>
          <w:p w14:paraId="01D8B065" w14:textId="77777777" w:rsidR="007F0C0C" w:rsidRPr="00F93ED0" w:rsidRDefault="007F0C0C" w:rsidP="00985C22">
            <w:pPr>
              <w:spacing w:before="240"/>
              <w:contextualSpacing/>
              <w:jc w:val="center"/>
              <w:rPr>
                <w:rFonts w:asciiTheme="minorHAnsi" w:hAnsiTheme="minorHAnsi" w:cstheme="minorHAnsi"/>
                <w:b/>
                <w:bCs/>
                <w:spacing w:val="-2"/>
                <w:sz w:val="22"/>
                <w:szCs w:val="22"/>
              </w:rPr>
            </w:pPr>
            <w:r w:rsidRPr="00F93ED0">
              <w:rPr>
                <w:rFonts w:asciiTheme="minorHAnsi" w:hAnsiTheme="minorHAnsi" w:cstheme="minorHAnsi"/>
                <w:b/>
                <w:bCs/>
                <w:spacing w:val="-2"/>
                <w:sz w:val="22"/>
                <w:szCs w:val="22"/>
              </w:rPr>
              <w:t>Credits</w:t>
            </w:r>
          </w:p>
        </w:tc>
      </w:tr>
      <w:tr w:rsidR="007F0C0C" w:rsidRPr="00F93ED0" w14:paraId="78FBF051" w14:textId="77777777" w:rsidTr="00F93ED0">
        <w:tc>
          <w:tcPr>
            <w:tcW w:w="2365" w:type="dxa"/>
            <w:shd w:val="clear" w:color="auto" w:fill="DBE5F1" w:themeFill="accent1" w:themeFillTint="33"/>
          </w:tcPr>
          <w:p w14:paraId="518DA23C" w14:textId="77777777" w:rsidR="007F0C0C" w:rsidRPr="00F93ED0" w:rsidRDefault="007F0C0C" w:rsidP="00985C22">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bottom"/>
          </w:tcPr>
          <w:p w14:paraId="4195CAF6" w14:textId="77777777" w:rsidR="007F0C0C" w:rsidRPr="00F93ED0" w:rsidRDefault="007F0C0C" w:rsidP="00985C22">
            <w:pPr>
              <w:spacing w:before="240"/>
              <w:contextualSpacing/>
              <w:jc w:val="center"/>
              <w:rPr>
                <w:rFonts w:asciiTheme="minorHAnsi" w:hAnsiTheme="minorHAnsi" w:cstheme="minorHAnsi"/>
                <w:b/>
                <w:sz w:val="22"/>
                <w:szCs w:val="22"/>
              </w:rPr>
            </w:pPr>
          </w:p>
        </w:tc>
        <w:tc>
          <w:tcPr>
            <w:tcW w:w="5825" w:type="dxa"/>
            <w:shd w:val="clear" w:color="auto" w:fill="DBE5F1" w:themeFill="accent1" w:themeFillTint="33"/>
            <w:vAlign w:val="bottom"/>
          </w:tcPr>
          <w:p w14:paraId="2A98202D" w14:textId="54744FD7" w:rsidR="007F0C0C" w:rsidRPr="00F93ED0" w:rsidRDefault="007F0C0C" w:rsidP="007F0C0C">
            <w:pPr>
              <w:spacing w:before="240"/>
              <w:contextualSpacing/>
              <w:rPr>
                <w:rFonts w:asciiTheme="minorHAnsi" w:hAnsiTheme="minorHAnsi" w:cstheme="minorHAnsi"/>
                <w:b/>
                <w:sz w:val="22"/>
                <w:szCs w:val="22"/>
              </w:rPr>
            </w:pPr>
            <w:r w:rsidRPr="00F93ED0">
              <w:rPr>
                <w:rFonts w:asciiTheme="minorHAnsi" w:hAnsiTheme="minorHAnsi" w:cstheme="minorHAnsi"/>
                <w:b/>
                <w:bCs/>
                <w:sz w:val="22"/>
                <w:szCs w:val="22"/>
              </w:rPr>
              <w:t>REQUIRED COURSES</w:t>
            </w:r>
            <w:r w:rsidRPr="00F93ED0">
              <w:rPr>
                <w:rFonts w:asciiTheme="minorHAnsi" w:hAnsiTheme="minorHAnsi" w:cstheme="minorHAnsi"/>
                <w:sz w:val="22"/>
                <w:szCs w:val="22"/>
              </w:rPr>
              <w:t xml:space="preserve"> (9 credits)</w:t>
            </w:r>
          </w:p>
        </w:tc>
        <w:tc>
          <w:tcPr>
            <w:tcW w:w="844" w:type="dxa"/>
            <w:shd w:val="clear" w:color="auto" w:fill="DBE5F1" w:themeFill="accent1" w:themeFillTint="33"/>
          </w:tcPr>
          <w:p w14:paraId="29172BE6" w14:textId="77777777" w:rsidR="007F0C0C" w:rsidRPr="00F93ED0" w:rsidRDefault="007F0C0C" w:rsidP="00985C22">
            <w:pPr>
              <w:spacing w:before="240"/>
              <w:contextualSpacing/>
              <w:jc w:val="center"/>
              <w:rPr>
                <w:rFonts w:asciiTheme="minorHAnsi" w:hAnsiTheme="minorHAnsi" w:cstheme="minorHAnsi"/>
                <w:b/>
                <w:bCs/>
                <w:spacing w:val="-2"/>
                <w:sz w:val="22"/>
                <w:szCs w:val="22"/>
              </w:rPr>
            </w:pPr>
          </w:p>
        </w:tc>
      </w:tr>
      <w:tr w:rsidR="007F0C0C" w:rsidRPr="00F93ED0" w14:paraId="15F625B3" w14:textId="77777777" w:rsidTr="00F93ED0">
        <w:tc>
          <w:tcPr>
            <w:tcW w:w="2365" w:type="dxa"/>
          </w:tcPr>
          <w:p w14:paraId="743F447D" w14:textId="0FFCDB54"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vAlign w:val="center"/>
          </w:tcPr>
          <w:p w14:paraId="3A33735C" w14:textId="1A99105D" w:rsidR="007F0C0C" w:rsidRPr="00F93ED0" w:rsidRDefault="007F0C0C" w:rsidP="007F0C0C">
            <w:pPr>
              <w:spacing w:before="240"/>
              <w:contextualSpacing/>
              <w:jc w:val="center"/>
              <w:rPr>
                <w:rFonts w:asciiTheme="minorHAnsi" w:hAnsiTheme="minorHAnsi" w:cstheme="minorHAnsi"/>
                <w:spacing w:val="-2"/>
                <w:sz w:val="22"/>
                <w:szCs w:val="22"/>
              </w:rPr>
            </w:pPr>
            <w:r w:rsidRPr="00F93ED0">
              <w:rPr>
                <w:rFonts w:asciiTheme="minorHAnsi" w:eastAsia="Calibri" w:hAnsiTheme="minorHAnsi" w:cstheme="minorHAnsi"/>
                <w:color w:val="000000" w:themeColor="text1"/>
                <w:sz w:val="22"/>
                <w:szCs w:val="22"/>
              </w:rPr>
              <w:t>15:256:550</w:t>
            </w:r>
          </w:p>
        </w:tc>
        <w:tc>
          <w:tcPr>
            <w:tcW w:w="5825" w:type="dxa"/>
            <w:vAlign w:val="center"/>
          </w:tcPr>
          <w:p w14:paraId="62DD6550" w14:textId="084D62D8" w:rsidR="007F0C0C" w:rsidRPr="00F93ED0" w:rsidRDefault="007F0C0C" w:rsidP="007F0C0C">
            <w:pPr>
              <w:spacing w:before="240"/>
              <w:contextualSpacing/>
              <w:rPr>
                <w:rFonts w:asciiTheme="minorHAnsi" w:hAnsiTheme="minorHAnsi" w:cstheme="minorHAnsi"/>
                <w:spacing w:val="-2"/>
                <w:sz w:val="22"/>
                <w:szCs w:val="22"/>
              </w:rPr>
            </w:pPr>
            <w:r w:rsidRPr="00F93ED0">
              <w:rPr>
                <w:rFonts w:asciiTheme="minorHAnsi" w:eastAsia="Calibri" w:hAnsiTheme="minorHAnsi" w:cstheme="minorHAnsi"/>
                <w:color w:val="000000" w:themeColor="text1"/>
                <w:sz w:val="22"/>
                <w:szCs w:val="22"/>
              </w:rPr>
              <w:t>Biology and Society</w:t>
            </w:r>
          </w:p>
        </w:tc>
        <w:tc>
          <w:tcPr>
            <w:tcW w:w="844" w:type="dxa"/>
            <w:vAlign w:val="center"/>
          </w:tcPr>
          <w:p w14:paraId="6284A68C" w14:textId="77777777" w:rsidR="007F0C0C" w:rsidRPr="00F93ED0" w:rsidRDefault="007F0C0C" w:rsidP="007F0C0C">
            <w:pPr>
              <w:spacing w:before="240"/>
              <w:contextualSpacing/>
              <w:jc w:val="center"/>
              <w:rPr>
                <w:rFonts w:asciiTheme="minorHAnsi" w:hAnsiTheme="minorHAnsi" w:cstheme="minorHAnsi"/>
                <w:spacing w:val="-2"/>
                <w:sz w:val="22"/>
                <w:szCs w:val="22"/>
              </w:rPr>
            </w:pPr>
            <w:r w:rsidRPr="00F93ED0">
              <w:rPr>
                <w:rFonts w:asciiTheme="minorHAnsi" w:hAnsiTheme="minorHAnsi" w:cstheme="minorHAnsi"/>
                <w:sz w:val="22"/>
                <w:szCs w:val="22"/>
              </w:rPr>
              <w:t>3</w:t>
            </w:r>
          </w:p>
        </w:tc>
      </w:tr>
      <w:tr w:rsidR="007F0C0C" w:rsidRPr="00F93ED0" w14:paraId="4C59FCFA" w14:textId="77777777" w:rsidTr="00F93ED0">
        <w:tc>
          <w:tcPr>
            <w:tcW w:w="2365" w:type="dxa"/>
          </w:tcPr>
          <w:p w14:paraId="1F10F987" w14:textId="43D03CBB"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vAlign w:val="center"/>
          </w:tcPr>
          <w:p w14:paraId="69417E0B" w14:textId="3EBF374D" w:rsidR="007F0C0C" w:rsidRPr="00F93ED0" w:rsidRDefault="007F0C0C" w:rsidP="007F0C0C">
            <w:pPr>
              <w:spacing w:before="240"/>
              <w:contextualSpacing/>
              <w:jc w:val="center"/>
              <w:rPr>
                <w:rFonts w:asciiTheme="minorHAnsi" w:hAnsiTheme="minorHAnsi" w:cstheme="minorHAnsi"/>
                <w:spacing w:val="-2"/>
                <w:sz w:val="22"/>
                <w:szCs w:val="22"/>
              </w:rPr>
            </w:pPr>
            <w:r w:rsidRPr="00F93ED0">
              <w:rPr>
                <w:rFonts w:asciiTheme="minorHAnsi" w:eastAsia="Calibri" w:hAnsiTheme="minorHAnsi" w:cstheme="minorHAnsi"/>
                <w:color w:val="000000" w:themeColor="text1"/>
                <w:sz w:val="22"/>
                <w:szCs w:val="22"/>
              </w:rPr>
              <w:t>15:256:553</w:t>
            </w:r>
          </w:p>
        </w:tc>
        <w:tc>
          <w:tcPr>
            <w:tcW w:w="5825" w:type="dxa"/>
            <w:vAlign w:val="center"/>
          </w:tcPr>
          <w:p w14:paraId="108D4936" w14:textId="6E2F8039" w:rsidR="007F0C0C" w:rsidRPr="00F93ED0" w:rsidRDefault="007F0C0C" w:rsidP="007F0C0C">
            <w:pPr>
              <w:spacing w:before="240"/>
              <w:contextualSpacing/>
              <w:rPr>
                <w:rFonts w:asciiTheme="minorHAnsi" w:hAnsiTheme="minorHAnsi" w:cstheme="minorHAnsi"/>
                <w:spacing w:val="-2"/>
                <w:sz w:val="22"/>
                <w:szCs w:val="22"/>
              </w:rPr>
            </w:pPr>
            <w:r w:rsidRPr="00F93ED0">
              <w:rPr>
                <w:rFonts w:asciiTheme="minorHAnsi" w:eastAsia="Calibri" w:hAnsiTheme="minorHAnsi" w:cstheme="minorHAnsi"/>
                <w:color w:val="000000" w:themeColor="text1"/>
                <w:sz w:val="22"/>
                <w:szCs w:val="22"/>
              </w:rPr>
              <w:t>Teaching and Assessment in Life Science</w:t>
            </w:r>
          </w:p>
        </w:tc>
        <w:tc>
          <w:tcPr>
            <w:tcW w:w="844" w:type="dxa"/>
            <w:vAlign w:val="center"/>
          </w:tcPr>
          <w:p w14:paraId="173E4E99" w14:textId="77777777" w:rsidR="007F0C0C" w:rsidRPr="00F93ED0" w:rsidRDefault="007F0C0C" w:rsidP="007F0C0C">
            <w:pPr>
              <w:spacing w:before="240"/>
              <w:contextualSpacing/>
              <w:jc w:val="center"/>
              <w:rPr>
                <w:rFonts w:asciiTheme="minorHAnsi" w:hAnsiTheme="minorHAnsi" w:cstheme="minorHAnsi"/>
                <w:spacing w:val="-2"/>
                <w:sz w:val="22"/>
                <w:szCs w:val="22"/>
              </w:rPr>
            </w:pPr>
            <w:r w:rsidRPr="00F93ED0">
              <w:rPr>
                <w:rFonts w:asciiTheme="minorHAnsi" w:hAnsiTheme="minorHAnsi" w:cstheme="minorHAnsi"/>
                <w:sz w:val="22"/>
                <w:szCs w:val="22"/>
              </w:rPr>
              <w:t>3</w:t>
            </w:r>
          </w:p>
        </w:tc>
      </w:tr>
      <w:tr w:rsidR="007F0C0C" w:rsidRPr="00F93ED0" w14:paraId="30D55780" w14:textId="77777777" w:rsidTr="00F93ED0">
        <w:tc>
          <w:tcPr>
            <w:tcW w:w="2365" w:type="dxa"/>
          </w:tcPr>
          <w:p w14:paraId="334AE1E8" w14:textId="6AB4AD9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vAlign w:val="center"/>
          </w:tcPr>
          <w:p w14:paraId="5AC94803" w14:textId="089FB873" w:rsidR="007F0C0C" w:rsidRPr="00F93ED0" w:rsidRDefault="007F0C0C" w:rsidP="007F0C0C">
            <w:pPr>
              <w:spacing w:before="240"/>
              <w:contextualSpacing/>
              <w:jc w:val="center"/>
              <w:rPr>
                <w:rFonts w:asciiTheme="minorHAnsi" w:hAnsiTheme="minorHAnsi" w:cstheme="minorHAnsi"/>
                <w:spacing w:val="-2"/>
                <w:sz w:val="22"/>
                <w:szCs w:val="22"/>
              </w:rPr>
            </w:pPr>
            <w:r w:rsidRPr="00F93ED0">
              <w:rPr>
                <w:rFonts w:asciiTheme="minorHAnsi" w:eastAsia="Calibri" w:hAnsiTheme="minorHAnsi" w:cstheme="minorHAnsi"/>
                <w:color w:val="000000" w:themeColor="text1"/>
                <w:sz w:val="22"/>
                <w:szCs w:val="22"/>
              </w:rPr>
              <w:t>15:256:561</w:t>
            </w:r>
          </w:p>
        </w:tc>
        <w:tc>
          <w:tcPr>
            <w:tcW w:w="5825" w:type="dxa"/>
            <w:vAlign w:val="center"/>
          </w:tcPr>
          <w:p w14:paraId="76DC86E9" w14:textId="37507527" w:rsidR="007F0C0C" w:rsidRPr="00F93ED0" w:rsidRDefault="007F0C0C" w:rsidP="007F0C0C">
            <w:pPr>
              <w:spacing w:before="240"/>
              <w:contextualSpacing/>
              <w:rPr>
                <w:rFonts w:asciiTheme="minorHAnsi" w:hAnsiTheme="minorHAnsi" w:cstheme="minorHAnsi"/>
                <w:spacing w:val="-2"/>
                <w:sz w:val="22"/>
                <w:szCs w:val="22"/>
              </w:rPr>
            </w:pPr>
            <w:r w:rsidRPr="00F93ED0">
              <w:rPr>
                <w:rFonts w:asciiTheme="minorHAnsi" w:eastAsia="Calibri" w:hAnsiTheme="minorHAnsi" w:cstheme="minorHAnsi"/>
                <w:color w:val="000000" w:themeColor="text1"/>
                <w:sz w:val="22"/>
                <w:szCs w:val="22"/>
              </w:rPr>
              <w:t>Demonstrations and Technology in Life Science</w:t>
            </w:r>
          </w:p>
        </w:tc>
        <w:tc>
          <w:tcPr>
            <w:tcW w:w="844" w:type="dxa"/>
            <w:vAlign w:val="center"/>
          </w:tcPr>
          <w:p w14:paraId="05308119" w14:textId="77777777" w:rsidR="007F0C0C" w:rsidRPr="00F93ED0" w:rsidRDefault="007F0C0C" w:rsidP="007F0C0C">
            <w:pPr>
              <w:spacing w:before="240"/>
              <w:contextualSpacing/>
              <w:jc w:val="center"/>
              <w:rPr>
                <w:rFonts w:asciiTheme="minorHAnsi" w:hAnsiTheme="minorHAnsi" w:cstheme="minorHAnsi"/>
                <w:spacing w:val="-2"/>
                <w:sz w:val="22"/>
                <w:szCs w:val="22"/>
              </w:rPr>
            </w:pPr>
            <w:r w:rsidRPr="00F93ED0">
              <w:rPr>
                <w:rFonts w:asciiTheme="minorHAnsi" w:hAnsiTheme="minorHAnsi" w:cstheme="minorHAnsi"/>
                <w:sz w:val="22"/>
                <w:szCs w:val="22"/>
              </w:rPr>
              <w:t>3</w:t>
            </w:r>
          </w:p>
        </w:tc>
      </w:tr>
      <w:tr w:rsidR="007F0C0C" w:rsidRPr="00F93ED0" w14:paraId="6A1FC025" w14:textId="77777777" w:rsidTr="00F93ED0">
        <w:tc>
          <w:tcPr>
            <w:tcW w:w="2365" w:type="dxa"/>
            <w:shd w:val="clear" w:color="auto" w:fill="DBE5F1" w:themeFill="accent1" w:themeFillTint="33"/>
          </w:tcPr>
          <w:p w14:paraId="08F683E0" w14:textId="77777777" w:rsidR="007F0C0C" w:rsidRPr="00F93ED0" w:rsidRDefault="007F0C0C" w:rsidP="00985C22">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bottom"/>
          </w:tcPr>
          <w:p w14:paraId="742DD375" w14:textId="77777777" w:rsidR="007F0C0C" w:rsidRPr="00F93ED0" w:rsidRDefault="007F0C0C" w:rsidP="00985C22">
            <w:pPr>
              <w:jc w:val="center"/>
              <w:rPr>
                <w:rFonts w:asciiTheme="minorHAnsi" w:hAnsiTheme="minorHAnsi" w:cstheme="minorHAnsi"/>
                <w:sz w:val="22"/>
                <w:szCs w:val="22"/>
              </w:rPr>
            </w:pPr>
          </w:p>
        </w:tc>
        <w:tc>
          <w:tcPr>
            <w:tcW w:w="5825" w:type="dxa"/>
            <w:shd w:val="clear" w:color="auto" w:fill="DBE5F1" w:themeFill="accent1" w:themeFillTint="33"/>
            <w:vAlign w:val="bottom"/>
          </w:tcPr>
          <w:p w14:paraId="1D161A5B" w14:textId="632D4256" w:rsidR="007F0C0C" w:rsidRPr="00F93ED0" w:rsidRDefault="007F0C0C" w:rsidP="00985C22">
            <w:pPr>
              <w:rPr>
                <w:rFonts w:asciiTheme="minorHAnsi" w:hAnsiTheme="minorHAnsi" w:cstheme="minorHAnsi"/>
                <w:sz w:val="22"/>
                <w:szCs w:val="22"/>
              </w:rPr>
            </w:pPr>
            <w:r w:rsidRPr="00F93ED0">
              <w:rPr>
                <w:rFonts w:asciiTheme="minorHAnsi" w:hAnsiTheme="minorHAnsi" w:cstheme="minorHAnsi"/>
                <w:b/>
                <w:bCs/>
                <w:sz w:val="22"/>
                <w:szCs w:val="22"/>
              </w:rPr>
              <w:t xml:space="preserve">SELECT 5 </w:t>
            </w:r>
            <w:r w:rsidRPr="00F93ED0">
              <w:rPr>
                <w:rFonts w:asciiTheme="minorHAnsi" w:hAnsiTheme="minorHAnsi" w:cstheme="minorHAnsi"/>
                <w:sz w:val="22"/>
                <w:szCs w:val="22"/>
              </w:rPr>
              <w:t>(15 credits total)</w:t>
            </w:r>
          </w:p>
        </w:tc>
        <w:tc>
          <w:tcPr>
            <w:tcW w:w="844" w:type="dxa"/>
            <w:shd w:val="clear" w:color="auto" w:fill="DBE5F1" w:themeFill="accent1" w:themeFillTint="33"/>
          </w:tcPr>
          <w:p w14:paraId="73FDC948" w14:textId="77777777" w:rsidR="007F0C0C" w:rsidRPr="00F93ED0" w:rsidRDefault="007F0C0C" w:rsidP="00985C22">
            <w:pPr>
              <w:spacing w:before="240"/>
              <w:contextualSpacing/>
              <w:jc w:val="center"/>
              <w:rPr>
                <w:rFonts w:asciiTheme="minorHAnsi" w:hAnsiTheme="minorHAnsi" w:cstheme="minorHAnsi"/>
                <w:sz w:val="22"/>
                <w:szCs w:val="22"/>
              </w:rPr>
            </w:pPr>
          </w:p>
        </w:tc>
      </w:tr>
      <w:tr w:rsidR="007F0C0C" w:rsidRPr="00F93ED0" w14:paraId="5C876F2B" w14:textId="77777777" w:rsidTr="00F93ED0">
        <w:tc>
          <w:tcPr>
            <w:tcW w:w="2365" w:type="dxa"/>
          </w:tcPr>
          <w:p w14:paraId="5F1B4858" w14:textId="77777777" w:rsidR="007F0C0C" w:rsidRPr="00F93ED0" w:rsidRDefault="007F0C0C" w:rsidP="00985C22">
            <w:pPr>
              <w:spacing w:before="240"/>
              <w:contextualSpacing/>
              <w:jc w:val="center"/>
              <w:rPr>
                <w:rFonts w:asciiTheme="minorHAnsi" w:hAnsiTheme="minorHAnsi" w:cstheme="minorHAnsi"/>
                <w:spacing w:val="-2"/>
                <w:sz w:val="22"/>
                <w:szCs w:val="22"/>
              </w:rPr>
            </w:pPr>
          </w:p>
        </w:tc>
        <w:tc>
          <w:tcPr>
            <w:tcW w:w="1226" w:type="dxa"/>
            <w:vAlign w:val="center"/>
          </w:tcPr>
          <w:p w14:paraId="34B3504E" w14:textId="77777777" w:rsidR="007F0C0C" w:rsidRPr="00F93ED0" w:rsidRDefault="007F0C0C" w:rsidP="00985C22">
            <w:pPr>
              <w:jc w:val="center"/>
              <w:rPr>
                <w:rFonts w:asciiTheme="minorHAnsi" w:hAnsiTheme="minorHAnsi" w:cstheme="minorHAnsi"/>
                <w:sz w:val="22"/>
                <w:szCs w:val="22"/>
              </w:rPr>
            </w:pPr>
            <w:proofErr w:type="gramStart"/>
            <w:r w:rsidRPr="00F93ED0">
              <w:rPr>
                <w:rFonts w:asciiTheme="minorHAnsi" w:hAnsiTheme="minorHAnsi" w:cstheme="minorHAnsi"/>
                <w:sz w:val="22"/>
                <w:szCs w:val="22"/>
              </w:rPr>
              <w:t>15:230:_</w:t>
            </w:r>
            <w:proofErr w:type="gramEnd"/>
            <w:r w:rsidRPr="00F93ED0">
              <w:rPr>
                <w:rFonts w:asciiTheme="minorHAnsi" w:hAnsiTheme="minorHAnsi" w:cstheme="minorHAnsi"/>
                <w:sz w:val="22"/>
                <w:szCs w:val="22"/>
              </w:rPr>
              <w:t>__</w:t>
            </w:r>
          </w:p>
        </w:tc>
        <w:tc>
          <w:tcPr>
            <w:tcW w:w="5825" w:type="dxa"/>
            <w:vAlign w:val="center"/>
          </w:tcPr>
          <w:p w14:paraId="5E1C8F3C" w14:textId="77777777" w:rsidR="007F0C0C" w:rsidRPr="00F93ED0" w:rsidRDefault="007F0C0C" w:rsidP="00985C22">
            <w:pPr>
              <w:rPr>
                <w:rFonts w:asciiTheme="minorHAnsi" w:hAnsiTheme="minorHAnsi" w:cstheme="minorHAnsi"/>
                <w:sz w:val="22"/>
                <w:szCs w:val="22"/>
              </w:rPr>
            </w:pPr>
            <w:r w:rsidRPr="00F93ED0">
              <w:rPr>
                <w:rFonts w:asciiTheme="minorHAnsi" w:hAnsiTheme="minorHAnsi" w:cstheme="minorHAnsi"/>
                <w:sz w:val="22"/>
                <w:szCs w:val="22"/>
              </w:rPr>
              <w:t>Elective</w:t>
            </w:r>
          </w:p>
        </w:tc>
        <w:tc>
          <w:tcPr>
            <w:tcW w:w="844" w:type="dxa"/>
            <w:vAlign w:val="center"/>
          </w:tcPr>
          <w:p w14:paraId="08AFD4E8" w14:textId="77777777" w:rsidR="007F0C0C" w:rsidRPr="00F93ED0" w:rsidRDefault="007F0C0C" w:rsidP="00985C22">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626C1766" w14:textId="77777777" w:rsidTr="00F93ED0">
        <w:tc>
          <w:tcPr>
            <w:tcW w:w="2365" w:type="dxa"/>
          </w:tcPr>
          <w:p w14:paraId="52C0A8E0" w14:textId="77777777" w:rsidR="007F0C0C" w:rsidRPr="00F93ED0" w:rsidRDefault="007F0C0C" w:rsidP="00985C22">
            <w:pPr>
              <w:spacing w:before="240"/>
              <w:contextualSpacing/>
              <w:jc w:val="center"/>
              <w:rPr>
                <w:rFonts w:asciiTheme="minorHAnsi" w:hAnsiTheme="minorHAnsi" w:cstheme="minorHAnsi"/>
                <w:spacing w:val="-2"/>
                <w:sz w:val="22"/>
                <w:szCs w:val="22"/>
              </w:rPr>
            </w:pPr>
          </w:p>
        </w:tc>
        <w:tc>
          <w:tcPr>
            <w:tcW w:w="1226" w:type="dxa"/>
            <w:vAlign w:val="center"/>
          </w:tcPr>
          <w:p w14:paraId="441B7490" w14:textId="77777777" w:rsidR="007F0C0C" w:rsidRPr="00F93ED0" w:rsidRDefault="007F0C0C" w:rsidP="00985C22">
            <w:pPr>
              <w:jc w:val="center"/>
              <w:rPr>
                <w:rFonts w:asciiTheme="minorHAnsi" w:hAnsiTheme="minorHAnsi" w:cstheme="minorHAnsi"/>
                <w:sz w:val="22"/>
                <w:szCs w:val="22"/>
              </w:rPr>
            </w:pPr>
            <w:proofErr w:type="gramStart"/>
            <w:r w:rsidRPr="00F93ED0">
              <w:rPr>
                <w:rFonts w:asciiTheme="minorHAnsi" w:hAnsiTheme="minorHAnsi" w:cstheme="minorHAnsi"/>
                <w:sz w:val="22"/>
                <w:szCs w:val="22"/>
              </w:rPr>
              <w:t>15:310:_</w:t>
            </w:r>
            <w:proofErr w:type="gramEnd"/>
            <w:r w:rsidRPr="00F93ED0">
              <w:rPr>
                <w:rFonts w:asciiTheme="minorHAnsi" w:hAnsiTheme="minorHAnsi" w:cstheme="minorHAnsi"/>
                <w:sz w:val="22"/>
                <w:szCs w:val="22"/>
              </w:rPr>
              <w:t>__</w:t>
            </w:r>
          </w:p>
        </w:tc>
        <w:tc>
          <w:tcPr>
            <w:tcW w:w="5825" w:type="dxa"/>
            <w:vAlign w:val="center"/>
          </w:tcPr>
          <w:p w14:paraId="6C539452" w14:textId="77777777" w:rsidR="007F0C0C" w:rsidRPr="00F93ED0" w:rsidRDefault="007F0C0C" w:rsidP="00985C22">
            <w:pPr>
              <w:rPr>
                <w:rFonts w:asciiTheme="minorHAnsi" w:hAnsiTheme="minorHAnsi" w:cstheme="minorHAnsi"/>
                <w:sz w:val="22"/>
                <w:szCs w:val="22"/>
              </w:rPr>
            </w:pPr>
            <w:r w:rsidRPr="00F93ED0">
              <w:rPr>
                <w:rFonts w:asciiTheme="minorHAnsi" w:hAnsiTheme="minorHAnsi" w:cstheme="minorHAnsi"/>
                <w:sz w:val="22"/>
                <w:szCs w:val="22"/>
              </w:rPr>
              <w:t>Elective</w:t>
            </w:r>
          </w:p>
        </w:tc>
        <w:tc>
          <w:tcPr>
            <w:tcW w:w="844" w:type="dxa"/>
            <w:vAlign w:val="center"/>
          </w:tcPr>
          <w:p w14:paraId="5D6E1017" w14:textId="77777777" w:rsidR="007F0C0C" w:rsidRPr="00F93ED0" w:rsidRDefault="007F0C0C" w:rsidP="00985C22">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20988ACD" w14:textId="77777777" w:rsidTr="00F93ED0">
        <w:tc>
          <w:tcPr>
            <w:tcW w:w="2365" w:type="dxa"/>
          </w:tcPr>
          <w:p w14:paraId="055F90BA" w14:textId="7777777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tcPr>
          <w:p w14:paraId="3E3FD735" w14:textId="5F63F794" w:rsidR="007F0C0C" w:rsidRPr="00F93ED0" w:rsidRDefault="007F0C0C" w:rsidP="007F0C0C">
            <w:pPr>
              <w:jc w:val="cente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15:256:530</w:t>
            </w:r>
          </w:p>
        </w:tc>
        <w:tc>
          <w:tcPr>
            <w:tcW w:w="5825" w:type="dxa"/>
            <w:vAlign w:val="center"/>
          </w:tcPr>
          <w:p w14:paraId="322FE977" w14:textId="191DE1ED" w:rsidR="007F0C0C" w:rsidRPr="00F93ED0" w:rsidRDefault="007F0C0C" w:rsidP="007F0C0C">
            <w:pP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The Brain: Course for Educators</w:t>
            </w:r>
          </w:p>
        </w:tc>
        <w:tc>
          <w:tcPr>
            <w:tcW w:w="844" w:type="dxa"/>
            <w:vAlign w:val="center"/>
          </w:tcPr>
          <w:p w14:paraId="731C5291" w14:textId="327F6F05" w:rsidR="007F0C0C" w:rsidRPr="00F93ED0" w:rsidRDefault="007F0C0C" w:rsidP="007F0C0C">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55A0DAEA" w14:textId="77777777" w:rsidTr="00F93ED0">
        <w:tc>
          <w:tcPr>
            <w:tcW w:w="2365" w:type="dxa"/>
          </w:tcPr>
          <w:p w14:paraId="17119332" w14:textId="7777777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tcPr>
          <w:p w14:paraId="1848ABE6" w14:textId="2A710FED" w:rsidR="007F0C0C" w:rsidRPr="00F93ED0" w:rsidRDefault="007F0C0C" w:rsidP="007F0C0C">
            <w:pPr>
              <w:jc w:val="cente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15:256:531</w:t>
            </w:r>
          </w:p>
        </w:tc>
        <w:tc>
          <w:tcPr>
            <w:tcW w:w="5825" w:type="dxa"/>
            <w:vAlign w:val="center"/>
          </w:tcPr>
          <w:p w14:paraId="36F75C04" w14:textId="4E7CADDF" w:rsidR="007F0C0C" w:rsidRPr="00F93ED0" w:rsidRDefault="007F0C0C" w:rsidP="007F0C0C">
            <w:pP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 xml:space="preserve">Genetics, Genomics, and </w:t>
            </w:r>
            <w:proofErr w:type="spellStart"/>
            <w:r w:rsidRPr="00F93ED0">
              <w:rPr>
                <w:rFonts w:asciiTheme="minorHAnsi" w:eastAsia="Calibri" w:hAnsiTheme="minorHAnsi" w:cstheme="minorHAnsi"/>
                <w:color w:val="000000" w:themeColor="text1"/>
                <w:sz w:val="22"/>
                <w:szCs w:val="22"/>
              </w:rPr>
              <w:t>Genethics</w:t>
            </w:r>
            <w:proofErr w:type="spellEnd"/>
            <w:r w:rsidRPr="00F93ED0">
              <w:rPr>
                <w:rFonts w:asciiTheme="minorHAnsi" w:eastAsia="Calibri" w:hAnsiTheme="minorHAnsi" w:cstheme="minorHAnsi"/>
                <w:color w:val="000000" w:themeColor="text1"/>
                <w:sz w:val="22"/>
                <w:szCs w:val="22"/>
              </w:rPr>
              <w:t>: Course for Educators</w:t>
            </w:r>
          </w:p>
        </w:tc>
        <w:tc>
          <w:tcPr>
            <w:tcW w:w="844" w:type="dxa"/>
            <w:vAlign w:val="center"/>
          </w:tcPr>
          <w:p w14:paraId="4A91C78A" w14:textId="5DD2E8E8" w:rsidR="007F0C0C" w:rsidRPr="00F93ED0" w:rsidRDefault="007F0C0C" w:rsidP="007F0C0C">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105EDABB" w14:textId="77777777" w:rsidTr="00F93ED0">
        <w:tc>
          <w:tcPr>
            <w:tcW w:w="2365" w:type="dxa"/>
          </w:tcPr>
          <w:p w14:paraId="56C3D59B" w14:textId="7777777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tcPr>
          <w:p w14:paraId="31E682F0" w14:textId="20271563" w:rsidR="007F0C0C" w:rsidRPr="00F93ED0" w:rsidRDefault="007F0C0C" w:rsidP="007F0C0C">
            <w:pPr>
              <w:jc w:val="cente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15:256:532</w:t>
            </w:r>
          </w:p>
        </w:tc>
        <w:tc>
          <w:tcPr>
            <w:tcW w:w="5825" w:type="dxa"/>
            <w:vAlign w:val="center"/>
          </w:tcPr>
          <w:p w14:paraId="7339ECAE" w14:textId="166C347C" w:rsidR="007F0C0C" w:rsidRPr="00F93ED0" w:rsidRDefault="007F0C0C" w:rsidP="007F0C0C">
            <w:pP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The Diversity of Fishes: Course for Educators</w:t>
            </w:r>
          </w:p>
        </w:tc>
        <w:tc>
          <w:tcPr>
            <w:tcW w:w="844" w:type="dxa"/>
            <w:vAlign w:val="center"/>
          </w:tcPr>
          <w:p w14:paraId="1039B198" w14:textId="37914430" w:rsidR="007F0C0C" w:rsidRPr="00F93ED0" w:rsidRDefault="007F0C0C" w:rsidP="007F0C0C">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2D0648BF" w14:textId="77777777" w:rsidTr="00F93ED0">
        <w:tc>
          <w:tcPr>
            <w:tcW w:w="2365" w:type="dxa"/>
          </w:tcPr>
          <w:p w14:paraId="58731272" w14:textId="7777777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tcPr>
          <w:p w14:paraId="519775E1" w14:textId="50263164" w:rsidR="007F0C0C" w:rsidRPr="00F93ED0" w:rsidRDefault="007F0C0C" w:rsidP="007F0C0C">
            <w:pPr>
              <w:jc w:val="cente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15:256:533</w:t>
            </w:r>
          </w:p>
        </w:tc>
        <w:tc>
          <w:tcPr>
            <w:tcW w:w="5825" w:type="dxa"/>
            <w:vAlign w:val="center"/>
          </w:tcPr>
          <w:p w14:paraId="3A922A1B" w14:textId="6441B9F2" w:rsidR="007F0C0C" w:rsidRPr="00F93ED0" w:rsidRDefault="007F0C0C" w:rsidP="007F0C0C">
            <w:pP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Ecology, Ecosystem Dynamics and Conservation: Course for Educators</w:t>
            </w:r>
          </w:p>
        </w:tc>
        <w:tc>
          <w:tcPr>
            <w:tcW w:w="844" w:type="dxa"/>
            <w:vAlign w:val="center"/>
          </w:tcPr>
          <w:p w14:paraId="146620D5" w14:textId="5AF1BE3A" w:rsidR="007F0C0C" w:rsidRPr="00F93ED0" w:rsidRDefault="007F0C0C" w:rsidP="007F0C0C">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4AE17967" w14:textId="77777777" w:rsidTr="00F93ED0">
        <w:tc>
          <w:tcPr>
            <w:tcW w:w="2365" w:type="dxa"/>
          </w:tcPr>
          <w:p w14:paraId="65219828" w14:textId="7777777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tcPr>
          <w:p w14:paraId="54D72F64" w14:textId="488752FA" w:rsidR="007F0C0C" w:rsidRPr="00F93ED0" w:rsidRDefault="007F0C0C" w:rsidP="007F0C0C">
            <w:pPr>
              <w:jc w:val="cente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15:256:534</w:t>
            </w:r>
          </w:p>
        </w:tc>
        <w:tc>
          <w:tcPr>
            <w:tcW w:w="5825" w:type="dxa"/>
            <w:vAlign w:val="center"/>
          </w:tcPr>
          <w:p w14:paraId="5E41E8A4" w14:textId="0A872767" w:rsidR="007F0C0C" w:rsidRPr="00F93ED0" w:rsidRDefault="007F0C0C" w:rsidP="007F0C0C">
            <w:pP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Evolution: Course for Educators</w:t>
            </w:r>
          </w:p>
        </w:tc>
        <w:tc>
          <w:tcPr>
            <w:tcW w:w="844" w:type="dxa"/>
            <w:vAlign w:val="center"/>
          </w:tcPr>
          <w:p w14:paraId="2186C933" w14:textId="2602B3B1" w:rsidR="007F0C0C" w:rsidRPr="00F93ED0" w:rsidRDefault="007F0C0C" w:rsidP="007F0C0C">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575ED878" w14:textId="77777777" w:rsidTr="00F93ED0">
        <w:tc>
          <w:tcPr>
            <w:tcW w:w="2365" w:type="dxa"/>
          </w:tcPr>
          <w:p w14:paraId="46FB3005" w14:textId="7777777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tcPr>
          <w:p w14:paraId="2D6E1439" w14:textId="7DFF4114" w:rsidR="007F0C0C" w:rsidRPr="00F93ED0" w:rsidRDefault="007F0C0C" w:rsidP="007F0C0C">
            <w:pPr>
              <w:jc w:val="cente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15:256:535</w:t>
            </w:r>
          </w:p>
        </w:tc>
        <w:tc>
          <w:tcPr>
            <w:tcW w:w="5825" w:type="dxa"/>
            <w:vAlign w:val="center"/>
          </w:tcPr>
          <w:p w14:paraId="730A9177" w14:textId="447091FA" w:rsidR="007F0C0C" w:rsidRPr="00F93ED0" w:rsidRDefault="007F0C0C" w:rsidP="007F0C0C">
            <w:pPr>
              <w:rPr>
                <w:rFonts w:asciiTheme="minorHAnsi" w:hAnsiTheme="minorHAnsi" w:cstheme="minorHAnsi"/>
                <w:sz w:val="22"/>
                <w:szCs w:val="22"/>
              </w:rPr>
            </w:pPr>
            <w:r w:rsidRPr="00F93ED0">
              <w:rPr>
                <w:rFonts w:asciiTheme="minorHAnsi" w:eastAsia="Calibri" w:hAnsiTheme="minorHAnsi" w:cstheme="minorHAnsi"/>
                <w:color w:val="000000" w:themeColor="text1"/>
                <w:sz w:val="22"/>
                <w:szCs w:val="22"/>
              </w:rPr>
              <w:t>The Link Between Dinosaurs and Birds: Course for Educators</w:t>
            </w:r>
          </w:p>
        </w:tc>
        <w:tc>
          <w:tcPr>
            <w:tcW w:w="844" w:type="dxa"/>
            <w:vAlign w:val="center"/>
          </w:tcPr>
          <w:p w14:paraId="777B7C5C" w14:textId="50B445DF" w:rsidR="007F0C0C" w:rsidRPr="00F93ED0" w:rsidRDefault="007F0C0C" w:rsidP="007F0C0C">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7F0C0C" w:rsidRPr="00F93ED0" w14:paraId="4FC76E2C" w14:textId="77777777" w:rsidTr="00F93ED0">
        <w:tc>
          <w:tcPr>
            <w:tcW w:w="2365" w:type="dxa"/>
            <w:shd w:val="clear" w:color="auto" w:fill="DBE5F1" w:themeFill="accent1" w:themeFillTint="33"/>
          </w:tcPr>
          <w:p w14:paraId="3D39D6E0" w14:textId="77777777" w:rsidR="007F0C0C" w:rsidRPr="00F93ED0" w:rsidRDefault="007F0C0C" w:rsidP="007F0C0C">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bottom"/>
          </w:tcPr>
          <w:p w14:paraId="6EF5162E" w14:textId="77777777" w:rsidR="007F0C0C" w:rsidRPr="00F93ED0" w:rsidRDefault="007F0C0C" w:rsidP="007F0C0C">
            <w:pPr>
              <w:jc w:val="center"/>
              <w:rPr>
                <w:rFonts w:asciiTheme="minorHAnsi" w:eastAsia="Calibri" w:hAnsiTheme="minorHAnsi" w:cstheme="minorHAnsi"/>
                <w:color w:val="000000" w:themeColor="text1"/>
                <w:sz w:val="22"/>
                <w:szCs w:val="22"/>
              </w:rPr>
            </w:pPr>
          </w:p>
        </w:tc>
        <w:tc>
          <w:tcPr>
            <w:tcW w:w="5825" w:type="dxa"/>
            <w:shd w:val="clear" w:color="auto" w:fill="DBE5F1" w:themeFill="accent1" w:themeFillTint="33"/>
            <w:vAlign w:val="bottom"/>
          </w:tcPr>
          <w:p w14:paraId="4B60D580" w14:textId="22ECBF0F" w:rsidR="007F0C0C" w:rsidRPr="00F93ED0" w:rsidRDefault="007F0C0C" w:rsidP="007F0C0C">
            <w:pPr>
              <w:rPr>
                <w:rFonts w:asciiTheme="minorHAnsi" w:eastAsia="Calibri" w:hAnsiTheme="minorHAnsi" w:cstheme="minorHAnsi"/>
                <w:color w:val="000000" w:themeColor="text1"/>
                <w:sz w:val="22"/>
                <w:szCs w:val="22"/>
              </w:rPr>
            </w:pPr>
            <w:r w:rsidRPr="00F93ED0">
              <w:rPr>
                <w:rFonts w:asciiTheme="minorHAnsi" w:hAnsiTheme="minorHAnsi" w:cstheme="minorHAnsi"/>
                <w:b/>
                <w:bCs/>
                <w:sz w:val="22"/>
                <w:szCs w:val="22"/>
              </w:rPr>
              <w:t xml:space="preserve">BIOLOGY ELECTIVES </w:t>
            </w:r>
            <w:r w:rsidRPr="00F93ED0">
              <w:rPr>
                <w:rFonts w:asciiTheme="minorHAnsi" w:hAnsiTheme="minorHAnsi" w:cstheme="minorHAnsi"/>
                <w:sz w:val="22"/>
                <w:szCs w:val="22"/>
              </w:rPr>
              <w:t>(6 credits total)</w:t>
            </w:r>
          </w:p>
        </w:tc>
        <w:tc>
          <w:tcPr>
            <w:tcW w:w="844" w:type="dxa"/>
            <w:shd w:val="clear" w:color="auto" w:fill="DBE5F1" w:themeFill="accent1" w:themeFillTint="33"/>
          </w:tcPr>
          <w:p w14:paraId="5CEB73D4" w14:textId="77777777" w:rsidR="007F0C0C" w:rsidRPr="00F93ED0" w:rsidRDefault="007F0C0C" w:rsidP="007F0C0C">
            <w:pPr>
              <w:spacing w:before="240"/>
              <w:contextualSpacing/>
              <w:jc w:val="center"/>
              <w:rPr>
                <w:rFonts w:asciiTheme="minorHAnsi" w:hAnsiTheme="minorHAnsi" w:cstheme="minorHAnsi"/>
                <w:sz w:val="22"/>
                <w:szCs w:val="22"/>
              </w:rPr>
            </w:pPr>
          </w:p>
        </w:tc>
      </w:tr>
      <w:tr w:rsidR="00F93ED0" w:rsidRPr="00F93ED0" w14:paraId="2C78C3A1" w14:textId="77777777" w:rsidTr="00F93ED0">
        <w:tc>
          <w:tcPr>
            <w:tcW w:w="2365" w:type="dxa"/>
          </w:tcPr>
          <w:p w14:paraId="148F0311" w14:textId="77777777" w:rsidR="00F93ED0" w:rsidRPr="00F93ED0" w:rsidRDefault="00F93ED0" w:rsidP="00F93ED0">
            <w:pPr>
              <w:spacing w:before="240"/>
              <w:contextualSpacing/>
              <w:jc w:val="center"/>
              <w:rPr>
                <w:rFonts w:asciiTheme="minorHAnsi" w:hAnsiTheme="minorHAnsi" w:cstheme="minorHAnsi"/>
                <w:spacing w:val="-2"/>
                <w:sz w:val="22"/>
                <w:szCs w:val="22"/>
              </w:rPr>
            </w:pPr>
          </w:p>
        </w:tc>
        <w:tc>
          <w:tcPr>
            <w:tcW w:w="1226" w:type="dxa"/>
          </w:tcPr>
          <w:p w14:paraId="4D755048" w14:textId="4184C371" w:rsidR="00F93ED0" w:rsidRPr="00F93ED0" w:rsidRDefault="00F93ED0" w:rsidP="00F93ED0">
            <w:pPr>
              <w:jc w:val="center"/>
              <w:rPr>
                <w:rFonts w:asciiTheme="minorHAnsi" w:hAnsiTheme="minorHAnsi" w:cstheme="minorHAnsi"/>
                <w:sz w:val="22"/>
                <w:szCs w:val="22"/>
              </w:rPr>
            </w:pPr>
          </w:p>
        </w:tc>
        <w:tc>
          <w:tcPr>
            <w:tcW w:w="5825" w:type="dxa"/>
            <w:vAlign w:val="center"/>
          </w:tcPr>
          <w:p w14:paraId="2895C156" w14:textId="3C56ED76" w:rsidR="00F93ED0" w:rsidRPr="00F93ED0" w:rsidRDefault="00F93ED0" w:rsidP="00F93ED0">
            <w:pPr>
              <w:rPr>
                <w:rFonts w:asciiTheme="minorHAnsi" w:hAnsiTheme="minorHAnsi" w:cstheme="minorHAnsi"/>
                <w:sz w:val="22"/>
                <w:szCs w:val="22"/>
              </w:rPr>
            </w:pPr>
            <w:r w:rsidRPr="00F93ED0">
              <w:rPr>
                <w:rFonts w:asciiTheme="minorHAnsi" w:hAnsiTheme="minorHAnsi" w:cstheme="minorHAnsi"/>
                <w:sz w:val="22"/>
                <w:szCs w:val="22"/>
              </w:rPr>
              <w:t>Elective</w:t>
            </w:r>
          </w:p>
        </w:tc>
        <w:tc>
          <w:tcPr>
            <w:tcW w:w="844" w:type="dxa"/>
            <w:vAlign w:val="center"/>
          </w:tcPr>
          <w:p w14:paraId="1426B84B" w14:textId="5B5E08CF" w:rsidR="00F93ED0" w:rsidRPr="00F93ED0" w:rsidRDefault="00F93ED0" w:rsidP="00F93ED0">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F93ED0" w:rsidRPr="00F93ED0" w14:paraId="6829EA19" w14:textId="77777777" w:rsidTr="00F93ED0">
        <w:tc>
          <w:tcPr>
            <w:tcW w:w="2365" w:type="dxa"/>
          </w:tcPr>
          <w:p w14:paraId="2FF5BBAD" w14:textId="77777777" w:rsidR="00F93ED0" w:rsidRPr="00F93ED0" w:rsidRDefault="00F93ED0" w:rsidP="00F93ED0">
            <w:pPr>
              <w:spacing w:before="240"/>
              <w:contextualSpacing/>
              <w:jc w:val="center"/>
              <w:rPr>
                <w:rFonts w:asciiTheme="minorHAnsi" w:hAnsiTheme="minorHAnsi" w:cstheme="minorHAnsi"/>
                <w:spacing w:val="-2"/>
                <w:sz w:val="22"/>
                <w:szCs w:val="22"/>
              </w:rPr>
            </w:pPr>
          </w:p>
        </w:tc>
        <w:tc>
          <w:tcPr>
            <w:tcW w:w="1226" w:type="dxa"/>
          </w:tcPr>
          <w:p w14:paraId="012D9A91" w14:textId="1D4AA284" w:rsidR="00F93ED0" w:rsidRPr="00F93ED0" w:rsidRDefault="00F93ED0" w:rsidP="00F93ED0">
            <w:pPr>
              <w:jc w:val="center"/>
              <w:rPr>
                <w:rFonts w:asciiTheme="minorHAnsi" w:hAnsiTheme="minorHAnsi" w:cstheme="minorHAnsi"/>
                <w:sz w:val="22"/>
                <w:szCs w:val="22"/>
              </w:rPr>
            </w:pPr>
          </w:p>
        </w:tc>
        <w:tc>
          <w:tcPr>
            <w:tcW w:w="5825" w:type="dxa"/>
            <w:vAlign w:val="center"/>
          </w:tcPr>
          <w:p w14:paraId="4D8F616D" w14:textId="4145E77B" w:rsidR="00F93ED0" w:rsidRPr="00F93ED0" w:rsidRDefault="00F93ED0" w:rsidP="00F93ED0">
            <w:pPr>
              <w:rPr>
                <w:rFonts w:asciiTheme="minorHAnsi" w:hAnsiTheme="minorHAnsi" w:cstheme="minorHAnsi"/>
                <w:sz w:val="22"/>
                <w:szCs w:val="22"/>
              </w:rPr>
            </w:pPr>
            <w:r w:rsidRPr="00F93ED0">
              <w:rPr>
                <w:rFonts w:asciiTheme="minorHAnsi" w:hAnsiTheme="minorHAnsi" w:cstheme="minorHAnsi"/>
                <w:sz w:val="22"/>
                <w:szCs w:val="22"/>
              </w:rPr>
              <w:t>Elective</w:t>
            </w:r>
          </w:p>
        </w:tc>
        <w:tc>
          <w:tcPr>
            <w:tcW w:w="844" w:type="dxa"/>
            <w:vAlign w:val="center"/>
          </w:tcPr>
          <w:p w14:paraId="109967A5" w14:textId="77777777" w:rsidR="00F93ED0" w:rsidRPr="00F93ED0" w:rsidRDefault="00F93ED0" w:rsidP="00F93ED0">
            <w:pPr>
              <w:spacing w:before="240"/>
              <w:contextualSpacing/>
              <w:jc w:val="center"/>
              <w:rPr>
                <w:rFonts w:asciiTheme="minorHAnsi" w:hAnsiTheme="minorHAnsi" w:cstheme="minorHAnsi"/>
                <w:sz w:val="22"/>
                <w:szCs w:val="22"/>
              </w:rPr>
            </w:pPr>
            <w:r w:rsidRPr="00F93ED0">
              <w:rPr>
                <w:rFonts w:asciiTheme="minorHAnsi" w:hAnsiTheme="minorHAnsi" w:cstheme="minorHAnsi"/>
                <w:sz w:val="22"/>
                <w:szCs w:val="22"/>
              </w:rPr>
              <w:t>3</w:t>
            </w:r>
          </w:p>
        </w:tc>
      </w:tr>
      <w:tr w:rsidR="00F93ED0" w:rsidRPr="00F93ED0" w14:paraId="09079210" w14:textId="77777777" w:rsidTr="00F93ED0">
        <w:tc>
          <w:tcPr>
            <w:tcW w:w="2365" w:type="dxa"/>
            <w:shd w:val="clear" w:color="auto" w:fill="DBE5F1" w:themeFill="accent1" w:themeFillTint="33"/>
          </w:tcPr>
          <w:p w14:paraId="2B06B406" w14:textId="77777777" w:rsidR="00F93ED0" w:rsidRPr="00F93ED0" w:rsidRDefault="00F93ED0" w:rsidP="00EE185B">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bottom"/>
          </w:tcPr>
          <w:p w14:paraId="3B351615" w14:textId="77777777" w:rsidR="00F93ED0" w:rsidRPr="00F93ED0" w:rsidRDefault="00F93ED0" w:rsidP="00EE185B">
            <w:pPr>
              <w:jc w:val="center"/>
              <w:rPr>
                <w:rFonts w:asciiTheme="minorHAnsi" w:eastAsia="Calibri" w:hAnsiTheme="minorHAnsi" w:cstheme="minorHAnsi"/>
                <w:color w:val="000000" w:themeColor="text1"/>
                <w:sz w:val="22"/>
                <w:szCs w:val="22"/>
              </w:rPr>
            </w:pPr>
          </w:p>
        </w:tc>
        <w:tc>
          <w:tcPr>
            <w:tcW w:w="5825" w:type="dxa"/>
            <w:shd w:val="clear" w:color="auto" w:fill="DBE5F1" w:themeFill="accent1" w:themeFillTint="33"/>
            <w:vAlign w:val="bottom"/>
          </w:tcPr>
          <w:p w14:paraId="7E9CFD8A" w14:textId="5FFC3EF7" w:rsidR="00F93ED0" w:rsidRPr="00F93ED0" w:rsidRDefault="00F93ED0" w:rsidP="00F93ED0">
            <w:pPr>
              <w:jc w:val="right"/>
              <w:rPr>
                <w:rFonts w:asciiTheme="minorHAnsi" w:eastAsia="Calibri" w:hAnsiTheme="minorHAnsi" w:cstheme="minorHAnsi"/>
                <w:color w:val="000000" w:themeColor="text1"/>
                <w:sz w:val="22"/>
                <w:szCs w:val="22"/>
              </w:rPr>
            </w:pPr>
            <w:r>
              <w:rPr>
                <w:rFonts w:asciiTheme="minorHAnsi" w:hAnsiTheme="minorHAnsi" w:cstheme="minorHAnsi"/>
                <w:b/>
                <w:bCs/>
                <w:sz w:val="22"/>
                <w:szCs w:val="22"/>
              </w:rPr>
              <w:t>TOTAL CREDITS</w:t>
            </w:r>
          </w:p>
        </w:tc>
        <w:tc>
          <w:tcPr>
            <w:tcW w:w="844" w:type="dxa"/>
            <w:shd w:val="clear" w:color="auto" w:fill="DBE5F1" w:themeFill="accent1" w:themeFillTint="33"/>
          </w:tcPr>
          <w:p w14:paraId="67B79622" w14:textId="1B3B7A09" w:rsidR="00F93ED0" w:rsidRPr="00F93ED0" w:rsidRDefault="00F93ED0" w:rsidP="00EE185B">
            <w:pPr>
              <w:spacing w:before="240"/>
              <w:contextualSpacing/>
              <w:jc w:val="center"/>
              <w:rPr>
                <w:rFonts w:asciiTheme="minorHAnsi" w:hAnsiTheme="minorHAnsi" w:cstheme="minorHAnsi"/>
                <w:b/>
                <w:bCs/>
                <w:sz w:val="22"/>
                <w:szCs w:val="22"/>
              </w:rPr>
            </w:pPr>
            <w:r w:rsidRPr="00F93ED0">
              <w:rPr>
                <w:rFonts w:asciiTheme="minorHAnsi" w:hAnsiTheme="minorHAnsi" w:cstheme="minorHAnsi"/>
                <w:b/>
                <w:bCs/>
                <w:sz w:val="22"/>
                <w:szCs w:val="22"/>
              </w:rPr>
              <w:t>30</w:t>
            </w:r>
          </w:p>
        </w:tc>
      </w:tr>
    </w:tbl>
    <w:p w14:paraId="250E74A9" w14:textId="77777777" w:rsidR="00872E7A" w:rsidRPr="00F93ED0" w:rsidRDefault="00872E7A" w:rsidP="007F0C0C">
      <w:pPr>
        <w:suppressAutoHyphens/>
        <w:spacing w:before="240"/>
        <w:contextualSpacing/>
        <w:rPr>
          <w:rFonts w:asciiTheme="minorHAnsi" w:eastAsia="Century Gothic" w:hAnsiTheme="minorHAnsi" w:cstheme="minorHAnsi"/>
          <w:sz w:val="24"/>
          <w:szCs w:val="24"/>
        </w:rPr>
      </w:pPr>
    </w:p>
    <w:p w14:paraId="51D2E90A" w14:textId="0677E2D0" w:rsidR="00240C9D" w:rsidRPr="00F93ED0" w:rsidRDefault="51A59B74" w:rsidP="003363A0">
      <w:pPr>
        <w:suppressAutoHyphens/>
        <w:spacing w:before="240"/>
        <w:ind w:left="547" w:hanging="547"/>
        <w:contextualSpacing/>
        <w:rPr>
          <w:rFonts w:asciiTheme="minorHAnsi" w:eastAsia="Century Gothic" w:hAnsiTheme="minorHAnsi" w:cstheme="minorHAnsi"/>
          <w:sz w:val="24"/>
          <w:szCs w:val="24"/>
        </w:rPr>
      </w:pPr>
      <w:r w:rsidRPr="00F93ED0">
        <w:rPr>
          <w:rFonts w:asciiTheme="minorHAnsi" w:eastAsia="Century Gothic" w:hAnsiTheme="minorHAnsi" w:cstheme="minorHAnsi"/>
          <w:b/>
          <w:bCs/>
          <w:sz w:val="24"/>
          <w:szCs w:val="24"/>
        </w:rPr>
        <w:t>VI.</w:t>
      </w:r>
      <w:r w:rsidR="00240C9D" w:rsidRPr="00F93ED0">
        <w:rPr>
          <w:rFonts w:asciiTheme="minorHAnsi" w:hAnsiTheme="minorHAnsi" w:cstheme="minorHAnsi"/>
          <w:sz w:val="24"/>
          <w:szCs w:val="24"/>
        </w:rPr>
        <w:tab/>
      </w:r>
      <w:r w:rsidRPr="00F93ED0">
        <w:rPr>
          <w:rFonts w:asciiTheme="minorHAnsi" w:eastAsia="Century Gothic" w:hAnsiTheme="minorHAnsi" w:cstheme="minorHAnsi"/>
          <w:b/>
          <w:bCs/>
          <w:sz w:val="24"/>
          <w:szCs w:val="24"/>
        </w:rPr>
        <w:t>HIB TRAINING:</w:t>
      </w:r>
      <w:r w:rsidRPr="00F93ED0">
        <w:rPr>
          <w:rFonts w:asciiTheme="minorHAnsi" w:eastAsia="Century Gothic" w:hAnsiTheme="minorHAnsi" w:cstheme="minorHAnsi"/>
          <w:sz w:val="24"/>
          <w:szCs w:val="24"/>
        </w:rPr>
        <w:t xml:space="preserve"> All candidates for certification must complete pre-service training in the prevention of harassment, intimidation, and bullying (HIB).</w:t>
      </w:r>
    </w:p>
    <w:p w14:paraId="02F0BF0A" w14:textId="77777777" w:rsidR="005F43E4" w:rsidRPr="00F93ED0" w:rsidRDefault="005F43E4" w:rsidP="003363A0">
      <w:pPr>
        <w:suppressAutoHyphens/>
        <w:spacing w:before="240"/>
        <w:ind w:left="547" w:hanging="547"/>
        <w:contextualSpacing/>
        <w:rPr>
          <w:rFonts w:asciiTheme="minorHAnsi" w:eastAsia="Century Gothic" w:hAnsiTheme="minorHAnsi" w:cstheme="minorHAnsi"/>
          <w:sz w:val="24"/>
          <w:szCs w:val="24"/>
        </w:rPr>
      </w:pPr>
    </w:p>
    <w:p w14:paraId="19726F3A" w14:textId="77777777" w:rsidR="005F43E4" w:rsidRPr="00F93ED0" w:rsidRDefault="005F43E4" w:rsidP="003363A0">
      <w:pPr>
        <w:suppressAutoHyphens/>
        <w:spacing w:before="240"/>
        <w:ind w:left="547" w:hanging="547"/>
        <w:contextualSpacing/>
        <w:rPr>
          <w:rFonts w:asciiTheme="minorHAnsi" w:hAnsiTheme="minorHAnsi" w:cstheme="minorHAnsi"/>
          <w:b/>
          <w:sz w:val="24"/>
          <w:szCs w:val="24"/>
        </w:rPr>
      </w:pPr>
    </w:p>
    <w:p w14:paraId="1E9BFA0B" w14:textId="68DDA0E5" w:rsidR="00411F5C" w:rsidRPr="00F93ED0" w:rsidRDefault="00411F5C" w:rsidP="003363A0">
      <w:pPr>
        <w:suppressAutoHyphens/>
        <w:spacing w:before="240"/>
        <w:ind w:left="547" w:hanging="547"/>
        <w:contextualSpacing/>
        <w:rPr>
          <w:rFonts w:asciiTheme="minorHAnsi" w:hAnsiTheme="minorHAnsi" w:cstheme="minorHAnsi"/>
          <w:b/>
          <w:sz w:val="24"/>
          <w:szCs w:val="24"/>
        </w:rPr>
      </w:pPr>
      <w:r w:rsidRPr="00F93ED0">
        <w:rPr>
          <w:rFonts w:asciiTheme="minorHAnsi" w:hAnsiTheme="minorHAnsi" w:cstheme="minorHAnsi"/>
          <w:b/>
          <w:sz w:val="24"/>
          <w:szCs w:val="24"/>
        </w:rPr>
        <w:t>VII.</w:t>
      </w:r>
      <w:r w:rsidRPr="00F93ED0">
        <w:rPr>
          <w:rFonts w:asciiTheme="minorHAnsi" w:hAnsiTheme="minorHAnsi" w:cstheme="minorHAnsi"/>
          <w:b/>
          <w:sz w:val="24"/>
          <w:szCs w:val="24"/>
        </w:rPr>
        <w:tab/>
        <w:t>PRAXIS II TESTS:</w:t>
      </w:r>
      <w:r w:rsidRPr="00F93ED0">
        <w:rPr>
          <w:rFonts w:asciiTheme="minorHAnsi" w:hAnsiTheme="minorHAnsi" w:cstheme="minorHAnsi"/>
          <w:sz w:val="24"/>
          <w:szCs w:val="24"/>
        </w:rPr>
        <w:t xml:space="preserve"> </w:t>
      </w:r>
      <w:r w:rsidR="00145328" w:rsidRPr="00F93ED0">
        <w:rPr>
          <w:rFonts w:asciiTheme="minorHAnsi" w:hAnsiTheme="minorHAnsi" w:cstheme="minorHAnsi"/>
          <w:sz w:val="24"/>
          <w:szCs w:val="24"/>
        </w:rPr>
        <w:t xml:space="preserve">At program completion, students seeking certification in biological sciences must achieve passing scores on the </w:t>
      </w:r>
      <w:proofErr w:type="gramStart"/>
      <w:r w:rsidR="00145328" w:rsidRPr="00F93ED0">
        <w:rPr>
          <w:rFonts w:asciiTheme="minorHAnsi" w:hAnsiTheme="minorHAnsi" w:cstheme="minorHAnsi"/>
          <w:sz w:val="24"/>
          <w:szCs w:val="24"/>
        </w:rPr>
        <w:t>Biology</w:t>
      </w:r>
      <w:proofErr w:type="gramEnd"/>
      <w:r w:rsidR="00145328" w:rsidRPr="00F93ED0">
        <w:rPr>
          <w:rFonts w:asciiTheme="minorHAnsi" w:hAnsiTheme="minorHAnsi" w:cstheme="minorHAnsi"/>
          <w:sz w:val="24"/>
          <w:szCs w:val="24"/>
        </w:rPr>
        <w:t xml:space="preserve">: Content Knowledge (test code 0235/5235) and General Science: Content Knowledge (test code 0435/5435) Praxis II examinations. </w:t>
      </w:r>
      <w:r w:rsidR="00145328" w:rsidRPr="00F93ED0">
        <w:rPr>
          <w:rFonts w:asciiTheme="minorHAnsi" w:hAnsiTheme="minorHAnsi" w:cstheme="minorHAnsi"/>
          <w:b/>
          <w:sz w:val="24"/>
          <w:szCs w:val="24"/>
        </w:rPr>
        <w:t>Students must pass both tests prior to applying for a New Jersey Instructional Certificate (CEAS or Standard).</w:t>
      </w:r>
    </w:p>
    <w:sectPr w:rsidR="00411F5C" w:rsidRPr="00F93ED0" w:rsidSect="001026C6">
      <w:headerReference w:type="default" r:id="rId13"/>
      <w:footerReference w:type="default" r:id="rId14"/>
      <w:headerReference w:type="first" r:id="rId15"/>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7FF5" w14:textId="77777777" w:rsidR="00E35EDE" w:rsidRDefault="00E35EDE">
      <w:r>
        <w:separator/>
      </w:r>
    </w:p>
  </w:endnote>
  <w:endnote w:type="continuationSeparator" w:id="0">
    <w:p w14:paraId="183A628A" w14:textId="77777777" w:rsidR="00E35EDE" w:rsidRDefault="00E3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B568" w14:textId="5407FDCE" w:rsidR="00C10DC0" w:rsidRPr="0072491C" w:rsidRDefault="00872E7A" w:rsidP="0072491C">
    <w:pPr>
      <w:pStyle w:val="Footer"/>
      <w:jc w:val="right"/>
      <w:rPr>
        <w:rFonts w:ascii="Century Gothic" w:hAnsi="Century Gothic"/>
        <w:sz w:val="16"/>
        <w:szCs w:val="16"/>
      </w:rPr>
    </w:pPr>
    <w:r w:rsidRPr="007942DF">
      <w:rPr>
        <w:rFonts w:ascii="Century Gothic" w:hAnsi="Century Gothic"/>
        <w:sz w:val="16"/>
        <w:szCs w:val="16"/>
      </w:rPr>
      <w:t>15</w:t>
    </w:r>
    <w:r w:rsidR="008A3911" w:rsidRPr="007942DF">
      <w:rPr>
        <w:rFonts w:ascii="Century Gothic" w:hAnsi="Century Gothic"/>
        <w:sz w:val="16"/>
        <w:szCs w:val="16"/>
      </w:rPr>
      <w:t>000BX</w:t>
    </w:r>
    <w:r w:rsidR="00411F5C">
      <w:rPr>
        <w:rFonts w:ascii="Century Gothic" w:hAnsi="Century Gothic"/>
        <w:sz w:val="16"/>
        <w:szCs w:val="16"/>
      </w:rPr>
      <w:t xml:space="preserve"> 7</w:t>
    </w:r>
    <w:r w:rsidRPr="76DA3557">
      <w:rPr>
        <w:rFonts w:ascii="Century Gothic" w:hAnsi="Century Gothic"/>
        <w:sz w:val="16"/>
        <w:szCs w:val="16"/>
      </w:rPr>
      <w:t>/</w:t>
    </w:r>
    <w:r w:rsidR="00411F5C">
      <w:rPr>
        <w:rFonts w:ascii="Century Gothic" w:hAnsi="Century Gothic"/>
        <w:sz w:val="16"/>
        <w:szCs w:val="16"/>
      </w:rPr>
      <w:t>2</w:t>
    </w:r>
    <w:r w:rsidRPr="76DA3557">
      <w:rPr>
        <w:rFonts w:ascii="Century Gothic" w:hAnsi="Century Gothic"/>
        <w:sz w:val="16"/>
        <w:szCs w:val="16"/>
      </w:rPr>
      <w:t>5/2</w:t>
    </w:r>
    <w:r w:rsidR="008A3911">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BB85" w14:textId="77777777" w:rsidR="00E35EDE" w:rsidRDefault="00E35EDE">
      <w:r>
        <w:separator/>
      </w:r>
    </w:p>
  </w:footnote>
  <w:footnote w:type="continuationSeparator" w:id="0">
    <w:p w14:paraId="3BCFBF40" w14:textId="77777777" w:rsidR="00E35EDE" w:rsidRDefault="00E3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D14F"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1DB6" w14:textId="77777777" w:rsidR="00486010" w:rsidRPr="00CE36A8" w:rsidRDefault="00486010" w:rsidP="00486010">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9264" behindDoc="0" locked="0" layoutInCell="1" allowOverlap="1" wp14:anchorId="0D76E8D8" wp14:editId="42A274E6">
          <wp:simplePos x="0" y="0"/>
          <wp:positionH relativeFrom="column">
            <wp:posOffset>-258603</wp:posOffset>
          </wp:positionH>
          <wp:positionV relativeFrom="paragraph">
            <wp:posOffset>139066</wp:posOffset>
          </wp:positionV>
          <wp:extent cx="3053874" cy="504772"/>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6709" cy="5085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7A3B5"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37059BB"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782F21E3"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43340231" w14:textId="77777777" w:rsidR="00486010" w:rsidRPr="00CE36A8" w:rsidRDefault="00486010" w:rsidP="00486010">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3D44EE0A" w14:textId="7D7BEB77" w:rsidR="00486010" w:rsidRPr="00CE36A8" w:rsidRDefault="00486010" w:rsidP="00486010">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86CC01D" w14:textId="77777777" w:rsidR="00486010" w:rsidRPr="00CE36A8" w:rsidRDefault="00486010" w:rsidP="00486010">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F12E125" w14:textId="77777777" w:rsidR="00C10DC0" w:rsidRPr="00486010" w:rsidRDefault="00C10DC0"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10F63EDC"/>
    <w:multiLevelType w:val="hybridMultilevel"/>
    <w:tmpl w:val="A08A35CA"/>
    <w:lvl w:ilvl="0" w:tplc="FEE42D9E">
      <w:start w:val="2"/>
      <w:numFmt w:val="decimal"/>
      <w:lvlText w:val="%1."/>
      <w:lvlJc w:val="left"/>
      <w:pPr>
        <w:ind w:left="1260" w:hanging="360"/>
      </w:pPr>
      <w:rPr>
        <w:rFonts w:ascii="Century Gothic" w:hAnsi="Century Gothic" w:hint="default"/>
      </w:rPr>
    </w:lvl>
    <w:lvl w:ilvl="1" w:tplc="59187EC0">
      <w:start w:val="1"/>
      <w:numFmt w:val="lowerLetter"/>
      <w:lvlText w:val="%2."/>
      <w:lvlJc w:val="left"/>
      <w:pPr>
        <w:ind w:left="1440" w:hanging="360"/>
      </w:pPr>
    </w:lvl>
    <w:lvl w:ilvl="2" w:tplc="08C6DFBA">
      <w:start w:val="1"/>
      <w:numFmt w:val="lowerRoman"/>
      <w:lvlText w:val="%3."/>
      <w:lvlJc w:val="right"/>
      <w:pPr>
        <w:ind w:left="2160" w:hanging="180"/>
      </w:pPr>
    </w:lvl>
    <w:lvl w:ilvl="3" w:tplc="A1EEC224">
      <w:start w:val="1"/>
      <w:numFmt w:val="decimal"/>
      <w:lvlText w:val="%4."/>
      <w:lvlJc w:val="left"/>
      <w:pPr>
        <w:ind w:left="2880" w:hanging="360"/>
      </w:pPr>
    </w:lvl>
    <w:lvl w:ilvl="4" w:tplc="7BE229E8">
      <w:start w:val="1"/>
      <w:numFmt w:val="lowerLetter"/>
      <w:lvlText w:val="%5."/>
      <w:lvlJc w:val="left"/>
      <w:pPr>
        <w:ind w:left="3600" w:hanging="360"/>
      </w:pPr>
    </w:lvl>
    <w:lvl w:ilvl="5" w:tplc="053624A8">
      <w:start w:val="1"/>
      <w:numFmt w:val="lowerRoman"/>
      <w:lvlText w:val="%6."/>
      <w:lvlJc w:val="right"/>
      <w:pPr>
        <w:ind w:left="4320" w:hanging="180"/>
      </w:pPr>
    </w:lvl>
    <w:lvl w:ilvl="6" w:tplc="CA5CAD04">
      <w:start w:val="1"/>
      <w:numFmt w:val="decimal"/>
      <w:lvlText w:val="%7."/>
      <w:lvlJc w:val="left"/>
      <w:pPr>
        <w:ind w:left="5040" w:hanging="360"/>
      </w:pPr>
    </w:lvl>
    <w:lvl w:ilvl="7" w:tplc="23667DA0">
      <w:start w:val="1"/>
      <w:numFmt w:val="lowerLetter"/>
      <w:lvlText w:val="%8."/>
      <w:lvlJc w:val="left"/>
      <w:pPr>
        <w:ind w:left="5760" w:hanging="360"/>
      </w:pPr>
    </w:lvl>
    <w:lvl w:ilvl="8" w:tplc="E276803E">
      <w:start w:val="1"/>
      <w:numFmt w:val="lowerRoman"/>
      <w:lvlText w:val="%9."/>
      <w:lvlJc w:val="right"/>
      <w:pPr>
        <w:ind w:left="6480" w:hanging="18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1DB9"/>
    <w:multiLevelType w:val="hybridMultilevel"/>
    <w:tmpl w:val="74F2D798"/>
    <w:lvl w:ilvl="0" w:tplc="7DCC8718">
      <w:start w:val="2"/>
      <w:numFmt w:val="decimal"/>
      <w:lvlText w:val="%1."/>
      <w:lvlJc w:val="left"/>
      <w:pPr>
        <w:ind w:left="1260" w:hanging="360"/>
      </w:pPr>
      <w:rPr>
        <w:rFonts w:ascii="Century Gothic" w:hAnsi="Century Gothic" w:hint="default"/>
      </w:rPr>
    </w:lvl>
    <w:lvl w:ilvl="1" w:tplc="3806A464">
      <w:start w:val="1"/>
      <w:numFmt w:val="lowerLetter"/>
      <w:lvlText w:val="%2."/>
      <w:lvlJc w:val="left"/>
      <w:pPr>
        <w:ind w:left="1440" w:hanging="360"/>
      </w:pPr>
    </w:lvl>
    <w:lvl w:ilvl="2" w:tplc="1B200C72">
      <w:start w:val="1"/>
      <w:numFmt w:val="lowerRoman"/>
      <w:lvlText w:val="%3."/>
      <w:lvlJc w:val="right"/>
      <w:pPr>
        <w:ind w:left="2160" w:hanging="180"/>
      </w:pPr>
    </w:lvl>
    <w:lvl w:ilvl="3" w:tplc="B16C1C56">
      <w:start w:val="1"/>
      <w:numFmt w:val="decimal"/>
      <w:lvlText w:val="%4."/>
      <w:lvlJc w:val="left"/>
      <w:pPr>
        <w:ind w:left="2880" w:hanging="360"/>
      </w:pPr>
    </w:lvl>
    <w:lvl w:ilvl="4" w:tplc="820A4B40">
      <w:start w:val="1"/>
      <w:numFmt w:val="lowerLetter"/>
      <w:lvlText w:val="%5."/>
      <w:lvlJc w:val="left"/>
      <w:pPr>
        <w:ind w:left="3600" w:hanging="360"/>
      </w:pPr>
    </w:lvl>
    <w:lvl w:ilvl="5" w:tplc="66380ACC">
      <w:start w:val="1"/>
      <w:numFmt w:val="lowerRoman"/>
      <w:lvlText w:val="%6."/>
      <w:lvlJc w:val="right"/>
      <w:pPr>
        <w:ind w:left="4320" w:hanging="180"/>
      </w:pPr>
    </w:lvl>
    <w:lvl w:ilvl="6" w:tplc="AF58592A">
      <w:start w:val="1"/>
      <w:numFmt w:val="decimal"/>
      <w:lvlText w:val="%7."/>
      <w:lvlJc w:val="left"/>
      <w:pPr>
        <w:ind w:left="5040" w:hanging="360"/>
      </w:pPr>
    </w:lvl>
    <w:lvl w:ilvl="7" w:tplc="FC389AF4">
      <w:start w:val="1"/>
      <w:numFmt w:val="lowerLetter"/>
      <w:lvlText w:val="%8."/>
      <w:lvlJc w:val="left"/>
      <w:pPr>
        <w:ind w:left="5760" w:hanging="360"/>
      </w:pPr>
    </w:lvl>
    <w:lvl w:ilvl="8" w:tplc="0122CF3C">
      <w:start w:val="1"/>
      <w:numFmt w:val="lowerRoman"/>
      <w:lvlText w:val="%9."/>
      <w:lvlJc w:val="right"/>
      <w:pPr>
        <w:ind w:left="6480" w:hanging="180"/>
      </w:pPr>
    </w:lvl>
  </w:abstractNum>
  <w:abstractNum w:abstractNumId="5" w15:restartNumberingAfterBreak="0">
    <w:nsid w:val="152BABF2"/>
    <w:multiLevelType w:val="hybridMultilevel"/>
    <w:tmpl w:val="AF304F3A"/>
    <w:lvl w:ilvl="0" w:tplc="C91E1B3C">
      <w:start w:val="4"/>
      <w:numFmt w:val="decimal"/>
      <w:lvlText w:val="%1."/>
      <w:lvlJc w:val="left"/>
      <w:pPr>
        <w:ind w:left="1260" w:hanging="360"/>
      </w:pPr>
      <w:rPr>
        <w:rFonts w:ascii="Century Gothic" w:hAnsi="Century Gothic" w:hint="default"/>
      </w:rPr>
    </w:lvl>
    <w:lvl w:ilvl="1" w:tplc="5308F574">
      <w:start w:val="1"/>
      <w:numFmt w:val="lowerLetter"/>
      <w:lvlText w:val="%2."/>
      <w:lvlJc w:val="left"/>
      <w:pPr>
        <w:ind w:left="1440" w:hanging="360"/>
      </w:pPr>
    </w:lvl>
    <w:lvl w:ilvl="2" w:tplc="197E60EE">
      <w:start w:val="1"/>
      <w:numFmt w:val="lowerRoman"/>
      <w:lvlText w:val="%3."/>
      <w:lvlJc w:val="right"/>
      <w:pPr>
        <w:ind w:left="2160" w:hanging="180"/>
      </w:pPr>
    </w:lvl>
    <w:lvl w:ilvl="3" w:tplc="171E51E4">
      <w:start w:val="1"/>
      <w:numFmt w:val="decimal"/>
      <w:lvlText w:val="%4."/>
      <w:lvlJc w:val="left"/>
      <w:pPr>
        <w:ind w:left="2880" w:hanging="360"/>
      </w:pPr>
    </w:lvl>
    <w:lvl w:ilvl="4" w:tplc="17149DA0">
      <w:start w:val="1"/>
      <w:numFmt w:val="lowerLetter"/>
      <w:lvlText w:val="%5."/>
      <w:lvlJc w:val="left"/>
      <w:pPr>
        <w:ind w:left="3600" w:hanging="360"/>
      </w:pPr>
    </w:lvl>
    <w:lvl w:ilvl="5" w:tplc="6E927872">
      <w:start w:val="1"/>
      <w:numFmt w:val="lowerRoman"/>
      <w:lvlText w:val="%6."/>
      <w:lvlJc w:val="right"/>
      <w:pPr>
        <w:ind w:left="4320" w:hanging="180"/>
      </w:pPr>
    </w:lvl>
    <w:lvl w:ilvl="6" w:tplc="1B5CF98C">
      <w:start w:val="1"/>
      <w:numFmt w:val="decimal"/>
      <w:lvlText w:val="%7."/>
      <w:lvlJc w:val="left"/>
      <w:pPr>
        <w:ind w:left="5040" w:hanging="360"/>
      </w:pPr>
    </w:lvl>
    <w:lvl w:ilvl="7" w:tplc="212014AA">
      <w:start w:val="1"/>
      <w:numFmt w:val="lowerLetter"/>
      <w:lvlText w:val="%8."/>
      <w:lvlJc w:val="left"/>
      <w:pPr>
        <w:ind w:left="5760" w:hanging="360"/>
      </w:pPr>
    </w:lvl>
    <w:lvl w:ilvl="8" w:tplc="3B1CF71E">
      <w:start w:val="1"/>
      <w:numFmt w:val="lowerRoman"/>
      <w:lvlText w:val="%9."/>
      <w:lvlJc w:val="right"/>
      <w:pPr>
        <w:ind w:left="6480" w:hanging="180"/>
      </w:pPr>
    </w:lvl>
  </w:abstractNum>
  <w:abstractNum w:abstractNumId="6" w15:restartNumberingAfterBreak="0">
    <w:nsid w:val="1EC106EF"/>
    <w:multiLevelType w:val="hybridMultilevel"/>
    <w:tmpl w:val="4B623EFC"/>
    <w:lvl w:ilvl="0" w:tplc="DE5C3422">
      <w:start w:val="3"/>
      <w:numFmt w:val="decimal"/>
      <w:lvlText w:val="%1."/>
      <w:lvlJc w:val="left"/>
      <w:pPr>
        <w:ind w:left="1260" w:hanging="360"/>
      </w:pPr>
      <w:rPr>
        <w:rFonts w:ascii="Century Gothic" w:hAnsi="Century Gothic" w:hint="default"/>
      </w:rPr>
    </w:lvl>
    <w:lvl w:ilvl="1" w:tplc="78888358">
      <w:start w:val="1"/>
      <w:numFmt w:val="lowerLetter"/>
      <w:lvlText w:val="%2."/>
      <w:lvlJc w:val="left"/>
      <w:pPr>
        <w:ind w:left="1440" w:hanging="360"/>
      </w:pPr>
    </w:lvl>
    <w:lvl w:ilvl="2" w:tplc="4D88F216">
      <w:start w:val="1"/>
      <w:numFmt w:val="lowerRoman"/>
      <w:lvlText w:val="%3."/>
      <w:lvlJc w:val="right"/>
      <w:pPr>
        <w:ind w:left="2160" w:hanging="180"/>
      </w:pPr>
    </w:lvl>
    <w:lvl w:ilvl="3" w:tplc="EA0E9BD0">
      <w:start w:val="1"/>
      <w:numFmt w:val="decimal"/>
      <w:lvlText w:val="%4."/>
      <w:lvlJc w:val="left"/>
      <w:pPr>
        <w:ind w:left="2880" w:hanging="360"/>
      </w:pPr>
    </w:lvl>
    <w:lvl w:ilvl="4" w:tplc="E746F8D8">
      <w:start w:val="1"/>
      <w:numFmt w:val="lowerLetter"/>
      <w:lvlText w:val="%5."/>
      <w:lvlJc w:val="left"/>
      <w:pPr>
        <w:ind w:left="3600" w:hanging="360"/>
      </w:pPr>
    </w:lvl>
    <w:lvl w:ilvl="5" w:tplc="3C54BEDE">
      <w:start w:val="1"/>
      <w:numFmt w:val="lowerRoman"/>
      <w:lvlText w:val="%6."/>
      <w:lvlJc w:val="right"/>
      <w:pPr>
        <w:ind w:left="4320" w:hanging="180"/>
      </w:pPr>
    </w:lvl>
    <w:lvl w:ilvl="6" w:tplc="DDCA14CA">
      <w:start w:val="1"/>
      <w:numFmt w:val="decimal"/>
      <w:lvlText w:val="%7."/>
      <w:lvlJc w:val="left"/>
      <w:pPr>
        <w:ind w:left="5040" w:hanging="360"/>
      </w:pPr>
    </w:lvl>
    <w:lvl w:ilvl="7" w:tplc="E9E8315E">
      <w:start w:val="1"/>
      <w:numFmt w:val="lowerLetter"/>
      <w:lvlText w:val="%8."/>
      <w:lvlJc w:val="left"/>
      <w:pPr>
        <w:ind w:left="5760" w:hanging="360"/>
      </w:pPr>
    </w:lvl>
    <w:lvl w:ilvl="8" w:tplc="39CCBB20">
      <w:start w:val="1"/>
      <w:numFmt w:val="lowerRoman"/>
      <w:lvlText w:val="%9."/>
      <w:lvlJc w:val="right"/>
      <w:pPr>
        <w:ind w:left="6480" w:hanging="180"/>
      </w:pPr>
    </w:lvl>
  </w:abstractNum>
  <w:abstractNum w:abstractNumId="7"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F094F"/>
    <w:multiLevelType w:val="hybridMultilevel"/>
    <w:tmpl w:val="A78C3064"/>
    <w:lvl w:ilvl="0" w:tplc="D78CA8E6">
      <w:start w:val="1"/>
      <w:numFmt w:val="decimal"/>
      <w:lvlText w:val="%1."/>
      <w:lvlJc w:val="left"/>
      <w:pPr>
        <w:ind w:left="1260" w:hanging="360"/>
      </w:pPr>
      <w:rPr>
        <w:rFonts w:asciiTheme="minorHAnsi" w:hAnsiTheme="minorHAnsi" w:cstheme="minorHAnsi" w:hint="default"/>
      </w:rPr>
    </w:lvl>
    <w:lvl w:ilvl="1" w:tplc="EBC0E724">
      <w:start w:val="1"/>
      <w:numFmt w:val="lowerLetter"/>
      <w:lvlText w:val="%2."/>
      <w:lvlJc w:val="left"/>
      <w:pPr>
        <w:ind w:left="1440" w:hanging="360"/>
      </w:pPr>
    </w:lvl>
    <w:lvl w:ilvl="2" w:tplc="D77E8FCC">
      <w:start w:val="1"/>
      <w:numFmt w:val="lowerRoman"/>
      <w:lvlText w:val="%3."/>
      <w:lvlJc w:val="right"/>
      <w:pPr>
        <w:ind w:left="2160" w:hanging="180"/>
      </w:pPr>
    </w:lvl>
    <w:lvl w:ilvl="3" w:tplc="23D053DE">
      <w:start w:val="1"/>
      <w:numFmt w:val="decimal"/>
      <w:lvlText w:val="%4."/>
      <w:lvlJc w:val="left"/>
      <w:pPr>
        <w:ind w:left="2880" w:hanging="360"/>
      </w:pPr>
    </w:lvl>
    <w:lvl w:ilvl="4" w:tplc="E912DD7E">
      <w:start w:val="1"/>
      <w:numFmt w:val="lowerLetter"/>
      <w:lvlText w:val="%5."/>
      <w:lvlJc w:val="left"/>
      <w:pPr>
        <w:ind w:left="3600" w:hanging="360"/>
      </w:pPr>
    </w:lvl>
    <w:lvl w:ilvl="5" w:tplc="AA283ED6">
      <w:start w:val="1"/>
      <w:numFmt w:val="lowerRoman"/>
      <w:lvlText w:val="%6."/>
      <w:lvlJc w:val="right"/>
      <w:pPr>
        <w:ind w:left="4320" w:hanging="180"/>
      </w:pPr>
    </w:lvl>
    <w:lvl w:ilvl="6" w:tplc="FFEA7716">
      <w:start w:val="1"/>
      <w:numFmt w:val="decimal"/>
      <w:lvlText w:val="%7."/>
      <w:lvlJc w:val="left"/>
      <w:pPr>
        <w:ind w:left="5040" w:hanging="360"/>
      </w:pPr>
    </w:lvl>
    <w:lvl w:ilvl="7" w:tplc="1646ECB6">
      <w:start w:val="1"/>
      <w:numFmt w:val="lowerLetter"/>
      <w:lvlText w:val="%8."/>
      <w:lvlJc w:val="left"/>
      <w:pPr>
        <w:ind w:left="5760" w:hanging="360"/>
      </w:pPr>
    </w:lvl>
    <w:lvl w:ilvl="8" w:tplc="9B9059BE">
      <w:start w:val="1"/>
      <w:numFmt w:val="lowerRoman"/>
      <w:lvlText w:val="%9."/>
      <w:lvlJc w:val="right"/>
      <w:pPr>
        <w:ind w:left="6480" w:hanging="180"/>
      </w:pPr>
    </w:lvl>
  </w:abstractNum>
  <w:abstractNum w:abstractNumId="9" w15:restartNumberingAfterBreak="0">
    <w:nsid w:val="32CA217C"/>
    <w:multiLevelType w:val="hybridMultilevel"/>
    <w:tmpl w:val="B4DE20CC"/>
    <w:lvl w:ilvl="0" w:tplc="B69037E0">
      <w:start w:val="11"/>
      <w:numFmt w:val="decimal"/>
      <w:lvlText w:val="%1."/>
      <w:lvlJc w:val="left"/>
      <w:pPr>
        <w:ind w:left="1260" w:hanging="360"/>
      </w:pPr>
      <w:rPr>
        <w:rFonts w:ascii="Century Gothic" w:hAnsi="Century Gothic" w:hint="default"/>
      </w:rPr>
    </w:lvl>
    <w:lvl w:ilvl="1" w:tplc="1E04FED4">
      <w:start w:val="1"/>
      <w:numFmt w:val="lowerLetter"/>
      <w:lvlText w:val="%2."/>
      <w:lvlJc w:val="left"/>
      <w:pPr>
        <w:ind w:left="1440" w:hanging="360"/>
      </w:pPr>
    </w:lvl>
    <w:lvl w:ilvl="2" w:tplc="BC0A4D7E">
      <w:start w:val="1"/>
      <w:numFmt w:val="lowerRoman"/>
      <w:lvlText w:val="%3."/>
      <w:lvlJc w:val="right"/>
      <w:pPr>
        <w:ind w:left="2160" w:hanging="180"/>
      </w:pPr>
    </w:lvl>
    <w:lvl w:ilvl="3" w:tplc="5B8A3CA0">
      <w:start w:val="1"/>
      <w:numFmt w:val="decimal"/>
      <w:lvlText w:val="%4."/>
      <w:lvlJc w:val="left"/>
      <w:pPr>
        <w:ind w:left="2880" w:hanging="360"/>
      </w:pPr>
    </w:lvl>
    <w:lvl w:ilvl="4" w:tplc="0F60537A">
      <w:start w:val="1"/>
      <w:numFmt w:val="lowerLetter"/>
      <w:lvlText w:val="%5."/>
      <w:lvlJc w:val="left"/>
      <w:pPr>
        <w:ind w:left="3600" w:hanging="360"/>
      </w:pPr>
    </w:lvl>
    <w:lvl w:ilvl="5" w:tplc="EF702924">
      <w:start w:val="1"/>
      <w:numFmt w:val="lowerRoman"/>
      <w:lvlText w:val="%6."/>
      <w:lvlJc w:val="right"/>
      <w:pPr>
        <w:ind w:left="4320" w:hanging="180"/>
      </w:pPr>
    </w:lvl>
    <w:lvl w:ilvl="6" w:tplc="B55AD88C">
      <w:start w:val="1"/>
      <w:numFmt w:val="decimal"/>
      <w:lvlText w:val="%7."/>
      <w:lvlJc w:val="left"/>
      <w:pPr>
        <w:ind w:left="5040" w:hanging="360"/>
      </w:pPr>
    </w:lvl>
    <w:lvl w:ilvl="7" w:tplc="F38ABB08">
      <w:start w:val="1"/>
      <w:numFmt w:val="lowerLetter"/>
      <w:lvlText w:val="%8."/>
      <w:lvlJc w:val="left"/>
      <w:pPr>
        <w:ind w:left="5760" w:hanging="360"/>
      </w:pPr>
    </w:lvl>
    <w:lvl w:ilvl="8" w:tplc="CD26C542">
      <w:start w:val="1"/>
      <w:numFmt w:val="lowerRoman"/>
      <w:lvlText w:val="%9."/>
      <w:lvlJc w:val="right"/>
      <w:pPr>
        <w:ind w:left="6480" w:hanging="180"/>
      </w:pPr>
    </w:lvl>
  </w:abstractNum>
  <w:abstractNum w:abstractNumId="10"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5EFD73"/>
    <w:multiLevelType w:val="hybridMultilevel"/>
    <w:tmpl w:val="49A4A464"/>
    <w:lvl w:ilvl="0" w:tplc="2D6010DA">
      <w:start w:val="12"/>
      <w:numFmt w:val="decimal"/>
      <w:lvlText w:val="%1."/>
      <w:lvlJc w:val="left"/>
      <w:pPr>
        <w:ind w:left="1260" w:hanging="360"/>
      </w:pPr>
      <w:rPr>
        <w:rFonts w:ascii="Century Gothic" w:hAnsi="Century Gothic" w:hint="default"/>
      </w:rPr>
    </w:lvl>
    <w:lvl w:ilvl="1" w:tplc="B93239F0">
      <w:start w:val="1"/>
      <w:numFmt w:val="lowerLetter"/>
      <w:lvlText w:val="%2."/>
      <w:lvlJc w:val="left"/>
      <w:pPr>
        <w:ind w:left="1440" w:hanging="360"/>
      </w:pPr>
    </w:lvl>
    <w:lvl w:ilvl="2" w:tplc="3DB812D0">
      <w:start w:val="1"/>
      <w:numFmt w:val="lowerRoman"/>
      <w:lvlText w:val="%3."/>
      <w:lvlJc w:val="right"/>
      <w:pPr>
        <w:ind w:left="2160" w:hanging="180"/>
      </w:pPr>
    </w:lvl>
    <w:lvl w:ilvl="3" w:tplc="1F789614">
      <w:start w:val="1"/>
      <w:numFmt w:val="decimal"/>
      <w:lvlText w:val="%4."/>
      <w:lvlJc w:val="left"/>
      <w:pPr>
        <w:ind w:left="2880" w:hanging="360"/>
      </w:pPr>
    </w:lvl>
    <w:lvl w:ilvl="4" w:tplc="E6248C58">
      <w:start w:val="1"/>
      <w:numFmt w:val="lowerLetter"/>
      <w:lvlText w:val="%5."/>
      <w:lvlJc w:val="left"/>
      <w:pPr>
        <w:ind w:left="3600" w:hanging="360"/>
      </w:pPr>
    </w:lvl>
    <w:lvl w:ilvl="5" w:tplc="7CA42166">
      <w:start w:val="1"/>
      <w:numFmt w:val="lowerRoman"/>
      <w:lvlText w:val="%6."/>
      <w:lvlJc w:val="right"/>
      <w:pPr>
        <w:ind w:left="4320" w:hanging="180"/>
      </w:pPr>
    </w:lvl>
    <w:lvl w:ilvl="6" w:tplc="98BC0D58">
      <w:start w:val="1"/>
      <w:numFmt w:val="decimal"/>
      <w:lvlText w:val="%7."/>
      <w:lvlJc w:val="left"/>
      <w:pPr>
        <w:ind w:left="5040" w:hanging="360"/>
      </w:pPr>
    </w:lvl>
    <w:lvl w:ilvl="7" w:tplc="38DCD988">
      <w:start w:val="1"/>
      <w:numFmt w:val="lowerLetter"/>
      <w:lvlText w:val="%8."/>
      <w:lvlJc w:val="left"/>
      <w:pPr>
        <w:ind w:left="5760" w:hanging="360"/>
      </w:pPr>
    </w:lvl>
    <w:lvl w:ilvl="8" w:tplc="B734D3B8">
      <w:start w:val="1"/>
      <w:numFmt w:val="lowerRoman"/>
      <w:lvlText w:val="%9."/>
      <w:lvlJc w:val="right"/>
      <w:pPr>
        <w:ind w:left="6480" w:hanging="180"/>
      </w:pPr>
    </w:lvl>
  </w:abstractNum>
  <w:abstractNum w:abstractNumId="13"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2D9B293"/>
    <w:multiLevelType w:val="hybridMultilevel"/>
    <w:tmpl w:val="1D6E73C6"/>
    <w:lvl w:ilvl="0" w:tplc="E550C492">
      <w:start w:val="13"/>
      <w:numFmt w:val="decimal"/>
      <w:lvlText w:val="%1."/>
      <w:lvlJc w:val="left"/>
      <w:pPr>
        <w:ind w:left="1260" w:hanging="360"/>
      </w:pPr>
      <w:rPr>
        <w:rFonts w:ascii="Century Gothic" w:hAnsi="Century Gothic" w:hint="default"/>
      </w:rPr>
    </w:lvl>
    <w:lvl w:ilvl="1" w:tplc="AE0A53C4">
      <w:start w:val="1"/>
      <w:numFmt w:val="lowerLetter"/>
      <w:lvlText w:val="%2."/>
      <w:lvlJc w:val="left"/>
      <w:pPr>
        <w:ind w:left="1440" w:hanging="360"/>
      </w:pPr>
    </w:lvl>
    <w:lvl w:ilvl="2" w:tplc="145E9C00">
      <w:start w:val="1"/>
      <w:numFmt w:val="lowerRoman"/>
      <w:lvlText w:val="%3."/>
      <w:lvlJc w:val="right"/>
      <w:pPr>
        <w:ind w:left="2160" w:hanging="180"/>
      </w:pPr>
    </w:lvl>
    <w:lvl w:ilvl="3" w:tplc="29644FFC">
      <w:start w:val="1"/>
      <w:numFmt w:val="decimal"/>
      <w:lvlText w:val="%4."/>
      <w:lvlJc w:val="left"/>
      <w:pPr>
        <w:ind w:left="2880" w:hanging="360"/>
      </w:pPr>
    </w:lvl>
    <w:lvl w:ilvl="4" w:tplc="CA0EF21A">
      <w:start w:val="1"/>
      <w:numFmt w:val="lowerLetter"/>
      <w:lvlText w:val="%5."/>
      <w:lvlJc w:val="left"/>
      <w:pPr>
        <w:ind w:left="3600" w:hanging="360"/>
      </w:pPr>
    </w:lvl>
    <w:lvl w:ilvl="5" w:tplc="52BC6296">
      <w:start w:val="1"/>
      <w:numFmt w:val="lowerRoman"/>
      <w:lvlText w:val="%6."/>
      <w:lvlJc w:val="right"/>
      <w:pPr>
        <w:ind w:left="4320" w:hanging="180"/>
      </w:pPr>
    </w:lvl>
    <w:lvl w:ilvl="6" w:tplc="88C220A6">
      <w:start w:val="1"/>
      <w:numFmt w:val="decimal"/>
      <w:lvlText w:val="%7."/>
      <w:lvlJc w:val="left"/>
      <w:pPr>
        <w:ind w:left="5040" w:hanging="360"/>
      </w:pPr>
    </w:lvl>
    <w:lvl w:ilvl="7" w:tplc="EDCA04CE">
      <w:start w:val="1"/>
      <w:numFmt w:val="lowerLetter"/>
      <w:lvlText w:val="%8."/>
      <w:lvlJc w:val="left"/>
      <w:pPr>
        <w:ind w:left="5760" w:hanging="360"/>
      </w:pPr>
    </w:lvl>
    <w:lvl w:ilvl="8" w:tplc="B94AD97E">
      <w:start w:val="1"/>
      <w:numFmt w:val="lowerRoman"/>
      <w:lvlText w:val="%9."/>
      <w:lvlJc w:val="right"/>
      <w:pPr>
        <w:ind w:left="6480" w:hanging="180"/>
      </w:pPr>
    </w:lvl>
  </w:abstractNum>
  <w:abstractNum w:abstractNumId="15" w15:restartNumberingAfterBreak="0">
    <w:nsid w:val="46161CB3"/>
    <w:multiLevelType w:val="hybridMultilevel"/>
    <w:tmpl w:val="D8D628A6"/>
    <w:lvl w:ilvl="0" w:tplc="E23CDC96">
      <w:start w:val="1"/>
      <w:numFmt w:val="decimal"/>
      <w:lvlText w:val="%1."/>
      <w:lvlJc w:val="left"/>
      <w:pPr>
        <w:ind w:left="1260" w:hanging="360"/>
      </w:pPr>
      <w:rPr>
        <w:rFonts w:ascii="Century Gothic" w:hAnsi="Century Gothic" w:hint="default"/>
      </w:rPr>
    </w:lvl>
    <w:lvl w:ilvl="1" w:tplc="2792916E">
      <w:start w:val="1"/>
      <w:numFmt w:val="lowerLetter"/>
      <w:lvlText w:val="%2."/>
      <w:lvlJc w:val="left"/>
      <w:pPr>
        <w:ind w:left="1440" w:hanging="360"/>
      </w:pPr>
    </w:lvl>
    <w:lvl w:ilvl="2" w:tplc="B35A0D70">
      <w:start w:val="1"/>
      <w:numFmt w:val="lowerRoman"/>
      <w:lvlText w:val="%3."/>
      <w:lvlJc w:val="right"/>
      <w:pPr>
        <w:ind w:left="2160" w:hanging="180"/>
      </w:pPr>
    </w:lvl>
    <w:lvl w:ilvl="3" w:tplc="BEE85C32">
      <w:start w:val="1"/>
      <w:numFmt w:val="decimal"/>
      <w:lvlText w:val="%4."/>
      <w:lvlJc w:val="left"/>
      <w:pPr>
        <w:ind w:left="2880" w:hanging="360"/>
      </w:pPr>
    </w:lvl>
    <w:lvl w:ilvl="4" w:tplc="701A121E">
      <w:start w:val="1"/>
      <w:numFmt w:val="lowerLetter"/>
      <w:lvlText w:val="%5."/>
      <w:lvlJc w:val="left"/>
      <w:pPr>
        <w:ind w:left="3600" w:hanging="360"/>
      </w:pPr>
    </w:lvl>
    <w:lvl w:ilvl="5" w:tplc="7504AF10">
      <w:start w:val="1"/>
      <w:numFmt w:val="lowerRoman"/>
      <w:lvlText w:val="%6."/>
      <w:lvlJc w:val="right"/>
      <w:pPr>
        <w:ind w:left="4320" w:hanging="180"/>
      </w:pPr>
    </w:lvl>
    <w:lvl w:ilvl="6" w:tplc="94F4FA22">
      <w:start w:val="1"/>
      <w:numFmt w:val="decimal"/>
      <w:lvlText w:val="%7."/>
      <w:lvlJc w:val="left"/>
      <w:pPr>
        <w:ind w:left="5040" w:hanging="360"/>
      </w:pPr>
    </w:lvl>
    <w:lvl w:ilvl="7" w:tplc="6DB8A5B8">
      <w:start w:val="1"/>
      <w:numFmt w:val="lowerLetter"/>
      <w:lvlText w:val="%8."/>
      <w:lvlJc w:val="left"/>
      <w:pPr>
        <w:ind w:left="5760" w:hanging="360"/>
      </w:pPr>
    </w:lvl>
    <w:lvl w:ilvl="8" w:tplc="FCA6F702">
      <w:start w:val="1"/>
      <w:numFmt w:val="lowerRoman"/>
      <w:lvlText w:val="%9."/>
      <w:lvlJc w:val="right"/>
      <w:pPr>
        <w:ind w:left="6480" w:hanging="180"/>
      </w:pPr>
    </w:lvl>
  </w:abstractNum>
  <w:abstractNum w:abstractNumId="16"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8"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15D53F2"/>
    <w:multiLevelType w:val="hybridMultilevel"/>
    <w:tmpl w:val="94027DC6"/>
    <w:lvl w:ilvl="0" w:tplc="7D3A849C">
      <w:start w:val="7"/>
      <w:numFmt w:val="decimal"/>
      <w:lvlText w:val="%1."/>
      <w:lvlJc w:val="left"/>
      <w:pPr>
        <w:ind w:left="1260" w:hanging="360"/>
      </w:pPr>
      <w:rPr>
        <w:rFonts w:ascii="Century Gothic" w:hAnsi="Century Gothic" w:hint="default"/>
      </w:rPr>
    </w:lvl>
    <w:lvl w:ilvl="1" w:tplc="E402D18E">
      <w:start w:val="1"/>
      <w:numFmt w:val="lowerLetter"/>
      <w:lvlText w:val="%2."/>
      <w:lvlJc w:val="left"/>
      <w:pPr>
        <w:ind w:left="1440" w:hanging="360"/>
      </w:pPr>
    </w:lvl>
    <w:lvl w:ilvl="2" w:tplc="E0547416">
      <w:start w:val="1"/>
      <w:numFmt w:val="lowerRoman"/>
      <w:lvlText w:val="%3."/>
      <w:lvlJc w:val="right"/>
      <w:pPr>
        <w:ind w:left="2160" w:hanging="180"/>
      </w:pPr>
    </w:lvl>
    <w:lvl w:ilvl="3" w:tplc="C9F68D90">
      <w:start w:val="1"/>
      <w:numFmt w:val="decimal"/>
      <w:lvlText w:val="%4."/>
      <w:lvlJc w:val="left"/>
      <w:pPr>
        <w:ind w:left="2880" w:hanging="360"/>
      </w:pPr>
    </w:lvl>
    <w:lvl w:ilvl="4" w:tplc="4B16E05E">
      <w:start w:val="1"/>
      <w:numFmt w:val="lowerLetter"/>
      <w:lvlText w:val="%5."/>
      <w:lvlJc w:val="left"/>
      <w:pPr>
        <w:ind w:left="3600" w:hanging="360"/>
      </w:pPr>
    </w:lvl>
    <w:lvl w:ilvl="5" w:tplc="15FCBD2A">
      <w:start w:val="1"/>
      <w:numFmt w:val="lowerRoman"/>
      <w:lvlText w:val="%6."/>
      <w:lvlJc w:val="right"/>
      <w:pPr>
        <w:ind w:left="4320" w:hanging="180"/>
      </w:pPr>
    </w:lvl>
    <w:lvl w:ilvl="6" w:tplc="AE00C87A">
      <w:start w:val="1"/>
      <w:numFmt w:val="decimal"/>
      <w:lvlText w:val="%7."/>
      <w:lvlJc w:val="left"/>
      <w:pPr>
        <w:ind w:left="5040" w:hanging="360"/>
      </w:pPr>
    </w:lvl>
    <w:lvl w:ilvl="7" w:tplc="7DC6A952">
      <w:start w:val="1"/>
      <w:numFmt w:val="lowerLetter"/>
      <w:lvlText w:val="%8."/>
      <w:lvlJc w:val="left"/>
      <w:pPr>
        <w:ind w:left="5760" w:hanging="360"/>
      </w:pPr>
    </w:lvl>
    <w:lvl w:ilvl="8" w:tplc="58F87BCC">
      <w:start w:val="1"/>
      <w:numFmt w:val="lowerRoman"/>
      <w:lvlText w:val="%9."/>
      <w:lvlJc w:val="right"/>
      <w:pPr>
        <w:ind w:left="6480" w:hanging="180"/>
      </w:pPr>
    </w:lvl>
  </w:abstractNum>
  <w:abstractNum w:abstractNumId="20" w15:restartNumberingAfterBreak="0">
    <w:nsid w:val="524E39C6"/>
    <w:multiLevelType w:val="hybridMultilevel"/>
    <w:tmpl w:val="C7EACE5E"/>
    <w:lvl w:ilvl="0" w:tplc="A7B457D4">
      <w:start w:val="8"/>
      <w:numFmt w:val="decimal"/>
      <w:lvlText w:val="%1."/>
      <w:lvlJc w:val="left"/>
      <w:pPr>
        <w:ind w:left="1260" w:hanging="360"/>
      </w:pPr>
      <w:rPr>
        <w:rFonts w:ascii="Century Gothic" w:hAnsi="Century Gothic" w:hint="default"/>
      </w:rPr>
    </w:lvl>
    <w:lvl w:ilvl="1" w:tplc="E9D6369E">
      <w:start w:val="1"/>
      <w:numFmt w:val="lowerLetter"/>
      <w:lvlText w:val="%2."/>
      <w:lvlJc w:val="left"/>
      <w:pPr>
        <w:ind w:left="1440" w:hanging="360"/>
      </w:pPr>
    </w:lvl>
    <w:lvl w:ilvl="2" w:tplc="B63C9CF2">
      <w:start w:val="1"/>
      <w:numFmt w:val="lowerRoman"/>
      <w:lvlText w:val="%3."/>
      <w:lvlJc w:val="right"/>
      <w:pPr>
        <w:ind w:left="2160" w:hanging="180"/>
      </w:pPr>
    </w:lvl>
    <w:lvl w:ilvl="3" w:tplc="95BA751A">
      <w:start w:val="1"/>
      <w:numFmt w:val="decimal"/>
      <w:lvlText w:val="%4."/>
      <w:lvlJc w:val="left"/>
      <w:pPr>
        <w:ind w:left="2880" w:hanging="360"/>
      </w:pPr>
    </w:lvl>
    <w:lvl w:ilvl="4" w:tplc="E5880EE4">
      <w:start w:val="1"/>
      <w:numFmt w:val="lowerLetter"/>
      <w:lvlText w:val="%5."/>
      <w:lvlJc w:val="left"/>
      <w:pPr>
        <w:ind w:left="3600" w:hanging="360"/>
      </w:pPr>
    </w:lvl>
    <w:lvl w:ilvl="5" w:tplc="8C82C7B8">
      <w:start w:val="1"/>
      <w:numFmt w:val="lowerRoman"/>
      <w:lvlText w:val="%6."/>
      <w:lvlJc w:val="right"/>
      <w:pPr>
        <w:ind w:left="4320" w:hanging="180"/>
      </w:pPr>
    </w:lvl>
    <w:lvl w:ilvl="6" w:tplc="68588DFA">
      <w:start w:val="1"/>
      <w:numFmt w:val="decimal"/>
      <w:lvlText w:val="%7."/>
      <w:lvlJc w:val="left"/>
      <w:pPr>
        <w:ind w:left="5040" w:hanging="360"/>
      </w:pPr>
    </w:lvl>
    <w:lvl w:ilvl="7" w:tplc="47F6020E">
      <w:start w:val="1"/>
      <w:numFmt w:val="lowerLetter"/>
      <w:lvlText w:val="%8."/>
      <w:lvlJc w:val="left"/>
      <w:pPr>
        <w:ind w:left="5760" w:hanging="360"/>
      </w:pPr>
    </w:lvl>
    <w:lvl w:ilvl="8" w:tplc="4656AA24">
      <w:start w:val="1"/>
      <w:numFmt w:val="lowerRoman"/>
      <w:lvlText w:val="%9."/>
      <w:lvlJc w:val="right"/>
      <w:pPr>
        <w:ind w:left="6480" w:hanging="180"/>
      </w:pPr>
    </w:lvl>
  </w:abstractNum>
  <w:abstractNum w:abstractNumId="21"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8D5C52D"/>
    <w:multiLevelType w:val="hybridMultilevel"/>
    <w:tmpl w:val="C06A1E86"/>
    <w:lvl w:ilvl="0" w:tplc="50C28F26">
      <w:start w:val="9"/>
      <w:numFmt w:val="decimal"/>
      <w:lvlText w:val="%1."/>
      <w:lvlJc w:val="left"/>
      <w:pPr>
        <w:ind w:left="1260" w:hanging="360"/>
      </w:pPr>
      <w:rPr>
        <w:rFonts w:ascii="Century Gothic" w:hAnsi="Century Gothic" w:hint="default"/>
      </w:rPr>
    </w:lvl>
    <w:lvl w:ilvl="1" w:tplc="3BACAD76">
      <w:start w:val="1"/>
      <w:numFmt w:val="lowerLetter"/>
      <w:lvlText w:val="%2."/>
      <w:lvlJc w:val="left"/>
      <w:pPr>
        <w:ind w:left="1440" w:hanging="360"/>
      </w:pPr>
    </w:lvl>
    <w:lvl w:ilvl="2" w:tplc="10AA9F50">
      <w:start w:val="1"/>
      <w:numFmt w:val="lowerRoman"/>
      <w:lvlText w:val="%3."/>
      <w:lvlJc w:val="right"/>
      <w:pPr>
        <w:ind w:left="2160" w:hanging="180"/>
      </w:pPr>
    </w:lvl>
    <w:lvl w:ilvl="3" w:tplc="4C12C3CA">
      <w:start w:val="1"/>
      <w:numFmt w:val="decimal"/>
      <w:lvlText w:val="%4."/>
      <w:lvlJc w:val="left"/>
      <w:pPr>
        <w:ind w:left="2880" w:hanging="360"/>
      </w:pPr>
    </w:lvl>
    <w:lvl w:ilvl="4" w:tplc="8DC40C60">
      <w:start w:val="1"/>
      <w:numFmt w:val="lowerLetter"/>
      <w:lvlText w:val="%5."/>
      <w:lvlJc w:val="left"/>
      <w:pPr>
        <w:ind w:left="3600" w:hanging="360"/>
      </w:pPr>
    </w:lvl>
    <w:lvl w:ilvl="5" w:tplc="2DAC9350">
      <w:start w:val="1"/>
      <w:numFmt w:val="lowerRoman"/>
      <w:lvlText w:val="%6."/>
      <w:lvlJc w:val="right"/>
      <w:pPr>
        <w:ind w:left="4320" w:hanging="180"/>
      </w:pPr>
    </w:lvl>
    <w:lvl w:ilvl="6" w:tplc="D7A0B5F2">
      <w:start w:val="1"/>
      <w:numFmt w:val="decimal"/>
      <w:lvlText w:val="%7."/>
      <w:lvlJc w:val="left"/>
      <w:pPr>
        <w:ind w:left="5040" w:hanging="360"/>
      </w:pPr>
    </w:lvl>
    <w:lvl w:ilvl="7" w:tplc="BC0A7D9A">
      <w:start w:val="1"/>
      <w:numFmt w:val="lowerLetter"/>
      <w:lvlText w:val="%8."/>
      <w:lvlJc w:val="left"/>
      <w:pPr>
        <w:ind w:left="5760" w:hanging="360"/>
      </w:pPr>
    </w:lvl>
    <w:lvl w:ilvl="8" w:tplc="DA7425F6">
      <w:start w:val="1"/>
      <w:numFmt w:val="lowerRoman"/>
      <w:lvlText w:val="%9."/>
      <w:lvlJc w:val="right"/>
      <w:pPr>
        <w:ind w:left="6480" w:hanging="180"/>
      </w:pPr>
    </w:lvl>
  </w:abstractNum>
  <w:abstractNum w:abstractNumId="23" w15:restartNumberingAfterBreak="0">
    <w:nsid w:val="5988506B"/>
    <w:multiLevelType w:val="hybridMultilevel"/>
    <w:tmpl w:val="CB7AB8AA"/>
    <w:lvl w:ilvl="0" w:tplc="DE8ADD9A">
      <w:start w:val="6"/>
      <w:numFmt w:val="decimal"/>
      <w:lvlText w:val="%1."/>
      <w:lvlJc w:val="left"/>
      <w:pPr>
        <w:ind w:left="1260" w:hanging="360"/>
      </w:pPr>
      <w:rPr>
        <w:rFonts w:ascii="Century Gothic" w:hAnsi="Century Gothic" w:hint="default"/>
      </w:rPr>
    </w:lvl>
    <w:lvl w:ilvl="1" w:tplc="01DA79B6">
      <w:start w:val="1"/>
      <w:numFmt w:val="lowerLetter"/>
      <w:lvlText w:val="%2."/>
      <w:lvlJc w:val="left"/>
      <w:pPr>
        <w:ind w:left="1440" w:hanging="360"/>
      </w:pPr>
    </w:lvl>
    <w:lvl w:ilvl="2" w:tplc="A99AF418">
      <w:start w:val="1"/>
      <w:numFmt w:val="lowerRoman"/>
      <w:lvlText w:val="%3."/>
      <w:lvlJc w:val="right"/>
      <w:pPr>
        <w:ind w:left="2160" w:hanging="180"/>
      </w:pPr>
    </w:lvl>
    <w:lvl w:ilvl="3" w:tplc="BD5272F0">
      <w:start w:val="1"/>
      <w:numFmt w:val="decimal"/>
      <w:lvlText w:val="%4."/>
      <w:lvlJc w:val="left"/>
      <w:pPr>
        <w:ind w:left="2880" w:hanging="360"/>
      </w:pPr>
    </w:lvl>
    <w:lvl w:ilvl="4" w:tplc="FF503910">
      <w:start w:val="1"/>
      <w:numFmt w:val="lowerLetter"/>
      <w:lvlText w:val="%5."/>
      <w:lvlJc w:val="left"/>
      <w:pPr>
        <w:ind w:left="3600" w:hanging="360"/>
      </w:pPr>
    </w:lvl>
    <w:lvl w:ilvl="5" w:tplc="6E7AD9F0">
      <w:start w:val="1"/>
      <w:numFmt w:val="lowerRoman"/>
      <w:lvlText w:val="%6."/>
      <w:lvlJc w:val="right"/>
      <w:pPr>
        <w:ind w:left="4320" w:hanging="180"/>
      </w:pPr>
    </w:lvl>
    <w:lvl w:ilvl="6" w:tplc="6EAE6316">
      <w:start w:val="1"/>
      <w:numFmt w:val="decimal"/>
      <w:lvlText w:val="%7."/>
      <w:lvlJc w:val="left"/>
      <w:pPr>
        <w:ind w:left="5040" w:hanging="360"/>
      </w:pPr>
    </w:lvl>
    <w:lvl w:ilvl="7" w:tplc="E09A196C">
      <w:start w:val="1"/>
      <w:numFmt w:val="lowerLetter"/>
      <w:lvlText w:val="%8."/>
      <w:lvlJc w:val="left"/>
      <w:pPr>
        <w:ind w:left="5760" w:hanging="360"/>
      </w:pPr>
    </w:lvl>
    <w:lvl w:ilvl="8" w:tplc="A2424E48">
      <w:start w:val="1"/>
      <w:numFmt w:val="lowerRoman"/>
      <w:lvlText w:val="%9."/>
      <w:lvlJc w:val="right"/>
      <w:pPr>
        <w:ind w:left="6480" w:hanging="180"/>
      </w:pPr>
    </w:lvl>
  </w:abstractNum>
  <w:abstractNum w:abstractNumId="2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A46BE0"/>
    <w:multiLevelType w:val="hybridMultilevel"/>
    <w:tmpl w:val="DEC8583C"/>
    <w:lvl w:ilvl="0" w:tplc="4BDC9C80">
      <w:start w:val="3"/>
      <w:numFmt w:val="decimal"/>
      <w:lvlText w:val="%1."/>
      <w:lvlJc w:val="left"/>
      <w:pPr>
        <w:ind w:left="1260" w:hanging="360"/>
      </w:pPr>
      <w:rPr>
        <w:rFonts w:ascii="Century Gothic" w:hAnsi="Century Gothic" w:hint="default"/>
      </w:rPr>
    </w:lvl>
    <w:lvl w:ilvl="1" w:tplc="8384D0D4">
      <w:start w:val="1"/>
      <w:numFmt w:val="lowerLetter"/>
      <w:lvlText w:val="%2."/>
      <w:lvlJc w:val="left"/>
      <w:pPr>
        <w:ind w:left="1440" w:hanging="360"/>
      </w:pPr>
    </w:lvl>
    <w:lvl w:ilvl="2" w:tplc="F2EA82A2">
      <w:start w:val="1"/>
      <w:numFmt w:val="lowerRoman"/>
      <w:lvlText w:val="%3."/>
      <w:lvlJc w:val="right"/>
      <w:pPr>
        <w:ind w:left="2160" w:hanging="180"/>
      </w:pPr>
    </w:lvl>
    <w:lvl w:ilvl="3" w:tplc="ED0A55CC">
      <w:start w:val="1"/>
      <w:numFmt w:val="decimal"/>
      <w:lvlText w:val="%4."/>
      <w:lvlJc w:val="left"/>
      <w:pPr>
        <w:ind w:left="2880" w:hanging="360"/>
      </w:pPr>
    </w:lvl>
    <w:lvl w:ilvl="4" w:tplc="D040C528">
      <w:start w:val="1"/>
      <w:numFmt w:val="lowerLetter"/>
      <w:lvlText w:val="%5."/>
      <w:lvlJc w:val="left"/>
      <w:pPr>
        <w:ind w:left="3600" w:hanging="360"/>
      </w:pPr>
    </w:lvl>
    <w:lvl w:ilvl="5" w:tplc="10BEB88A">
      <w:start w:val="1"/>
      <w:numFmt w:val="lowerRoman"/>
      <w:lvlText w:val="%6."/>
      <w:lvlJc w:val="right"/>
      <w:pPr>
        <w:ind w:left="4320" w:hanging="180"/>
      </w:pPr>
    </w:lvl>
    <w:lvl w:ilvl="6" w:tplc="FD9C0078">
      <w:start w:val="1"/>
      <w:numFmt w:val="decimal"/>
      <w:lvlText w:val="%7."/>
      <w:lvlJc w:val="left"/>
      <w:pPr>
        <w:ind w:left="5040" w:hanging="360"/>
      </w:pPr>
    </w:lvl>
    <w:lvl w:ilvl="7" w:tplc="5EE0329C">
      <w:start w:val="1"/>
      <w:numFmt w:val="lowerLetter"/>
      <w:lvlText w:val="%8."/>
      <w:lvlJc w:val="left"/>
      <w:pPr>
        <w:ind w:left="5760" w:hanging="360"/>
      </w:pPr>
    </w:lvl>
    <w:lvl w:ilvl="8" w:tplc="1736D060">
      <w:start w:val="1"/>
      <w:numFmt w:val="lowerRoman"/>
      <w:lvlText w:val="%9."/>
      <w:lvlJc w:val="right"/>
      <w:pPr>
        <w:ind w:left="6480" w:hanging="180"/>
      </w:pPr>
    </w:lvl>
  </w:abstractNum>
  <w:abstractNum w:abstractNumId="2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453F7"/>
    <w:multiLevelType w:val="hybridMultilevel"/>
    <w:tmpl w:val="7C6EFA72"/>
    <w:lvl w:ilvl="0" w:tplc="93C2F18E">
      <w:start w:val="5"/>
      <w:numFmt w:val="decimal"/>
      <w:lvlText w:val="%1."/>
      <w:lvlJc w:val="left"/>
      <w:pPr>
        <w:ind w:left="1260" w:hanging="360"/>
      </w:pPr>
      <w:rPr>
        <w:rFonts w:ascii="Century Gothic" w:hAnsi="Century Gothic" w:hint="default"/>
      </w:rPr>
    </w:lvl>
    <w:lvl w:ilvl="1" w:tplc="7924D134">
      <w:start w:val="1"/>
      <w:numFmt w:val="lowerLetter"/>
      <w:lvlText w:val="%2."/>
      <w:lvlJc w:val="left"/>
      <w:pPr>
        <w:ind w:left="1440" w:hanging="360"/>
      </w:pPr>
    </w:lvl>
    <w:lvl w:ilvl="2" w:tplc="59A47D34">
      <w:start w:val="1"/>
      <w:numFmt w:val="lowerRoman"/>
      <w:lvlText w:val="%3."/>
      <w:lvlJc w:val="right"/>
      <w:pPr>
        <w:ind w:left="2160" w:hanging="180"/>
      </w:pPr>
    </w:lvl>
    <w:lvl w:ilvl="3" w:tplc="C010B102">
      <w:start w:val="1"/>
      <w:numFmt w:val="decimal"/>
      <w:lvlText w:val="%4."/>
      <w:lvlJc w:val="left"/>
      <w:pPr>
        <w:ind w:left="2880" w:hanging="360"/>
      </w:pPr>
    </w:lvl>
    <w:lvl w:ilvl="4" w:tplc="3244D294">
      <w:start w:val="1"/>
      <w:numFmt w:val="lowerLetter"/>
      <w:lvlText w:val="%5."/>
      <w:lvlJc w:val="left"/>
      <w:pPr>
        <w:ind w:left="3600" w:hanging="360"/>
      </w:pPr>
    </w:lvl>
    <w:lvl w:ilvl="5" w:tplc="0B40D49A">
      <w:start w:val="1"/>
      <w:numFmt w:val="lowerRoman"/>
      <w:lvlText w:val="%6."/>
      <w:lvlJc w:val="right"/>
      <w:pPr>
        <w:ind w:left="4320" w:hanging="180"/>
      </w:pPr>
    </w:lvl>
    <w:lvl w:ilvl="6" w:tplc="993E50B6">
      <w:start w:val="1"/>
      <w:numFmt w:val="decimal"/>
      <w:lvlText w:val="%7."/>
      <w:lvlJc w:val="left"/>
      <w:pPr>
        <w:ind w:left="5040" w:hanging="360"/>
      </w:pPr>
    </w:lvl>
    <w:lvl w:ilvl="7" w:tplc="C234C38C">
      <w:start w:val="1"/>
      <w:numFmt w:val="lowerLetter"/>
      <w:lvlText w:val="%8."/>
      <w:lvlJc w:val="left"/>
      <w:pPr>
        <w:ind w:left="5760" w:hanging="360"/>
      </w:pPr>
    </w:lvl>
    <w:lvl w:ilvl="8" w:tplc="662AE982">
      <w:start w:val="1"/>
      <w:numFmt w:val="lowerRoman"/>
      <w:lvlText w:val="%9."/>
      <w:lvlJc w:val="right"/>
      <w:pPr>
        <w:ind w:left="6480" w:hanging="180"/>
      </w:pPr>
    </w:lvl>
  </w:abstractNum>
  <w:abstractNum w:abstractNumId="28" w15:restartNumberingAfterBreak="0">
    <w:nsid w:val="61A9DE6D"/>
    <w:multiLevelType w:val="hybridMultilevel"/>
    <w:tmpl w:val="0D664112"/>
    <w:lvl w:ilvl="0" w:tplc="D3365EC0">
      <w:start w:val="10"/>
      <w:numFmt w:val="decimal"/>
      <w:lvlText w:val="%1."/>
      <w:lvlJc w:val="left"/>
      <w:pPr>
        <w:ind w:left="1260" w:hanging="360"/>
      </w:pPr>
      <w:rPr>
        <w:rFonts w:ascii="Century Gothic" w:hAnsi="Century Gothic" w:hint="default"/>
      </w:rPr>
    </w:lvl>
    <w:lvl w:ilvl="1" w:tplc="60C4A46A">
      <w:start w:val="1"/>
      <w:numFmt w:val="lowerLetter"/>
      <w:lvlText w:val="%2."/>
      <w:lvlJc w:val="left"/>
      <w:pPr>
        <w:ind w:left="1440" w:hanging="360"/>
      </w:pPr>
    </w:lvl>
    <w:lvl w:ilvl="2" w:tplc="EECA7786">
      <w:start w:val="1"/>
      <w:numFmt w:val="lowerRoman"/>
      <w:lvlText w:val="%3."/>
      <w:lvlJc w:val="right"/>
      <w:pPr>
        <w:ind w:left="2160" w:hanging="180"/>
      </w:pPr>
    </w:lvl>
    <w:lvl w:ilvl="3" w:tplc="E1287A46">
      <w:start w:val="1"/>
      <w:numFmt w:val="decimal"/>
      <w:lvlText w:val="%4."/>
      <w:lvlJc w:val="left"/>
      <w:pPr>
        <w:ind w:left="2880" w:hanging="360"/>
      </w:pPr>
    </w:lvl>
    <w:lvl w:ilvl="4" w:tplc="69160DF4">
      <w:start w:val="1"/>
      <w:numFmt w:val="lowerLetter"/>
      <w:lvlText w:val="%5."/>
      <w:lvlJc w:val="left"/>
      <w:pPr>
        <w:ind w:left="3600" w:hanging="360"/>
      </w:pPr>
    </w:lvl>
    <w:lvl w:ilvl="5" w:tplc="A18AD614">
      <w:start w:val="1"/>
      <w:numFmt w:val="lowerRoman"/>
      <w:lvlText w:val="%6."/>
      <w:lvlJc w:val="right"/>
      <w:pPr>
        <w:ind w:left="4320" w:hanging="180"/>
      </w:pPr>
    </w:lvl>
    <w:lvl w:ilvl="6" w:tplc="6C78A958">
      <w:start w:val="1"/>
      <w:numFmt w:val="decimal"/>
      <w:lvlText w:val="%7."/>
      <w:lvlJc w:val="left"/>
      <w:pPr>
        <w:ind w:left="5040" w:hanging="360"/>
      </w:pPr>
    </w:lvl>
    <w:lvl w:ilvl="7" w:tplc="47304D1E">
      <w:start w:val="1"/>
      <w:numFmt w:val="lowerLetter"/>
      <w:lvlText w:val="%8."/>
      <w:lvlJc w:val="left"/>
      <w:pPr>
        <w:ind w:left="5760" w:hanging="360"/>
      </w:pPr>
    </w:lvl>
    <w:lvl w:ilvl="8" w:tplc="0E12410C">
      <w:start w:val="1"/>
      <w:numFmt w:val="lowerRoman"/>
      <w:lvlText w:val="%9."/>
      <w:lvlJc w:val="right"/>
      <w:pPr>
        <w:ind w:left="6480" w:hanging="180"/>
      </w:pPr>
    </w:lvl>
  </w:abstractNum>
  <w:abstractNum w:abstractNumId="29" w15:restartNumberingAfterBreak="0">
    <w:nsid w:val="61AC9A7C"/>
    <w:multiLevelType w:val="hybridMultilevel"/>
    <w:tmpl w:val="238C12F6"/>
    <w:lvl w:ilvl="0" w:tplc="DC2AE61E">
      <w:start w:val="4"/>
      <w:numFmt w:val="decimal"/>
      <w:lvlText w:val="%1."/>
      <w:lvlJc w:val="left"/>
      <w:pPr>
        <w:ind w:left="1260" w:hanging="360"/>
      </w:pPr>
      <w:rPr>
        <w:rFonts w:ascii="Century Gothic" w:hAnsi="Century Gothic" w:hint="default"/>
      </w:rPr>
    </w:lvl>
    <w:lvl w:ilvl="1" w:tplc="C242E3EA">
      <w:start w:val="1"/>
      <w:numFmt w:val="lowerLetter"/>
      <w:lvlText w:val="%2."/>
      <w:lvlJc w:val="left"/>
      <w:pPr>
        <w:ind w:left="1440" w:hanging="360"/>
      </w:pPr>
    </w:lvl>
    <w:lvl w:ilvl="2" w:tplc="3746F6B8">
      <w:start w:val="1"/>
      <w:numFmt w:val="lowerRoman"/>
      <w:lvlText w:val="%3."/>
      <w:lvlJc w:val="right"/>
      <w:pPr>
        <w:ind w:left="2160" w:hanging="180"/>
      </w:pPr>
    </w:lvl>
    <w:lvl w:ilvl="3" w:tplc="7F6835EE">
      <w:start w:val="1"/>
      <w:numFmt w:val="decimal"/>
      <w:lvlText w:val="%4."/>
      <w:lvlJc w:val="left"/>
      <w:pPr>
        <w:ind w:left="2880" w:hanging="360"/>
      </w:pPr>
    </w:lvl>
    <w:lvl w:ilvl="4" w:tplc="56E4FBE2">
      <w:start w:val="1"/>
      <w:numFmt w:val="lowerLetter"/>
      <w:lvlText w:val="%5."/>
      <w:lvlJc w:val="left"/>
      <w:pPr>
        <w:ind w:left="3600" w:hanging="360"/>
      </w:pPr>
    </w:lvl>
    <w:lvl w:ilvl="5" w:tplc="B67C2C72">
      <w:start w:val="1"/>
      <w:numFmt w:val="lowerRoman"/>
      <w:lvlText w:val="%6."/>
      <w:lvlJc w:val="right"/>
      <w:pPr>
        <w:ind w:left="4320" w:hanging="180"/>
      </w:pPr>
    </w:lvl>
    <w:lvl w:ilvl="6" w:tplc="7C3802C8">
      <w:start w:val="1"/>
      <w:numFmt w:val="decimal"/>
      <w:lvlText w:val="%7."/>
      <w:lvlJc w:val="left"/>
      <w:pPr>
        <w:ind w:left="5040" w:hanging="360"/>
      </w:pPr>
    </w:lvl>
    <w:lvl w:ilvl="7" w:tplc="F0242406">
      <w:start w:val="1"/>
      <w:numFmt w:val="lowerLetter"/>
      <w:lvlText w:val="%8."/>
      <w:lvlJc w:val="left"/>
      <w:pPr>
        <w:ind w:left="5760" w:hanging="360"/>
      </w:pPr>
    </w:lvl>
    <w:lvl w:ilvl="8" w:tplc="50C88470">
      <w:start w:val="1"/>
      <w:numFmt w:val="lowerRoman"/>
      <w:lvlText w:val="%9."/>
      <w:lvlJc w:val="right"/>
      <w:pPr>
        <w:ind w:left="6480" w:hanging="180"/>
      </w:pPr>
    </w:lvl>
  </w:abstractNum>
  <w:abstractNum w:abstractNumId="30" w15:restartNumberingAfterBreak="0">
    <w:nsid w:val="62983D4D"/>
    <w:multiLevelType w:val="hybridMultilevel"/>
    <w:tmpl w:val="0C44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016976">
    <w:abstractNumId w:val="14"/>
  </w:num>
  <w:num w:numId="2" w16cid:durableId="1314287255">
    <w:abstractNumId w:val="12"/>
  </w:num>
  <w:num w:numId="3" w16cid:durableId="1497653084">
    <w:abstractNumId w:val="9"/>
  </w:num>
  <w:num w:numId="4" w16cid:durableId="1073240487">
    <w:abstractNumId w:val="28"/>
  </w:num>
  <w:num w:numId="5" w16cid:durableId="1051223289">
    <w:abstractNumId w:val="22"/>
  </w:num>
  <w:num w:numId="6" w16cid:durableId="727722568">
    <w:abstractNumId w:val="20"/>
  </w:num>
  <w:num w:numId="7" w16cid:durableId="1004628335">
    <w:abstractNumId w:val="19"/>
  </w:num>
  <w:num w:numId="8" w16cid:durableId="904724486">
    <w:abstractNumId w:val="23"/>
  </w:num>
  <w:num w:numId="9" w16cid:durableId="290092273">
    <w:abstractNumId w:val="27"/>
  </w:num>
  <w:num w:numId="10" w16cid:durableId="1194460528">
    <w:abstractNumId w:val="5"/>
  </w:num>
  <w:num w:numId="11" w16cid:durableId="346755825">
    <w:abstractNumId w:val="25"/>
  </w:num>
  <w:num w:numId="12" w16cid:durableId="723260581">
    <w:abstractNumId w:val="2"/>
  </w:num>
  <w:num w:numId="13" w16cid:durableId="1329796355">
    <w:abstractNumId w:val="8"/>
  </w:num>
  <w:num w:numId="14" w16cid:durableId="172575858">
    <w:abstractNumId w:val="29"/>
  </w:num>
  <w:num w:numId="15" w16cid:durableId="294606827">
    <w:abstractNumId w:val="6"/>
  </w:num>
  <w:num w:numId="16" w16cid:durableId="1089161599">
    <w:abstractNumId w:val="4"/>
  </w:num>
  <w:num w:numId="17" w16cid:durableId="1882864210">
    <w:abstractNumId w:val="15"/>
  </w:num>
  <w:num w:numId="18" w16cid:durableId="545795263">
    <w:abstractNumId w:val="11"/>
  </w:num>
  <w:num w:numId="19" w16cid:durableId="1532066616">
    <w:abstractNumId w:val="32"/>
  </w:num>
  <w:num w:numId="20" w16cid:durableId="378675803">
    <w:abstractNumId w:val="1"/>
  </w:num>
  <w:num w:numId="21" w16cid:durableId="1461803409">
    <w:abstractNumId w:val="18"/>
  </w:num>
  <w:num w:numId="22" w16cid:durableId="1049573708">
    <w:abstractNumId w:val="0"/>
  </w:num>
  <w:num w:numId="23" w16cid:durableId="1315376240">
    <w:abstractNumId w:val="17"/>
  </w:num>
  <w:num w:numId="24" w16cid:durableId="347682810">
    <w:abstractNumId w:val="13"/>
  </w:num>
  <w:num w:numId="25" w16cid:durableId="1895772264">
    <w:abstractNumId w:val="21"/>
  </w:num>
  <w:num w:numId="26" w16cid:durableId="683746989">
    <w:abstractNumId w:val="16"/>
  </w:num>
  <w:num w:numId="27" w16cid:durableId="1582105425">
    <w:abstractNumId w:val="34"/>
  </w:num>
  <w:num w:numId="28" w16cid:durableId="679237143">
    <w:abstractNumId w:val="7"/>
  </w:num>
  <w:num w:numId="29" w16cid:durableId="42020828">
    <w:abstractNumId w:val="3"/>
  </w:num>
  <w:num w:numId="30" w16cid:durableId="1387413380">
    <w:abstractNumId w:val="26"/>
  </w:num>
  <w:num w:numId="31" w16cid:durableId="546916549">
    <w:abstractNumId w:val="33"/>
  </w:num>
  <w:num w:numId="32" w16cid:durableId="1473332522">
    <w:abstractNumId w:val="10"/>
  </w:num>
  <w:num w:numId="33" w16cid:durableId="1096445552">
    <w:abstractNumId w:val="24"/>
  </w:num>
  <w:num w:numId="34" w16cid:durableId="237639857">
    <w:abstractNumId w:val="30"/>
  </w:num>
  <w:num w:numId="35" w16cid:durableId="1812089774">
    <w:abstractNumId w:val="31"/>
  </w:num>
  <w:num w:numId="36" w16cid:durableId="954211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a0pnZqq5MIhv8c7JxrsZxZo0tIv7l7l1+qP7N+Us7B8BkfVLBoMhirVTVwAJkksSOXvkPKiUFhQYmdXQCa8iA==" w:salt="I1Fq1HbjLbLJbCFsvLz3h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2271"/>
    <w:rsid w:val="00021D70"/>
    <w:rsid w:val="00023190"/>
    <w:rsid w:val="0002681C"/>
    <w:rsid w:val="00032D74"/>
    <w:rsid w:val="000345AA"/>
    <w:rsid w:val="00035700"/>
    <w:rsid w:val="00036360"/>
    <w:rsid w:val="0004200D"/>
    <w:rsid w:val="00042129"/>
    <w:rsid w:val="000521AA"/>
    <w:rsid w:val="000675DE"/>
    <w:rsid w:val="00076020"/>
    <w:rsid w:val="00090B31"/>
    <w:rsid w:val="00093569"/>
    <w:rsid w:val="000956E4"/>
    <w:rsid w:val="000A56EF"/>
    <w:rsid w:val="000B61C7"/>
    <w:rsid w:val="000B6C02"/>
    <w:rsid w:val="000C07B9"/>
    <w:rsid w:val="000C7795"/>
    <w:rsid w:val="000D4B16"/>
    <w:rsid w:val="000D7F7B"/>
    <w:rsid w:val="000F31E9"/>
    <w:rsid w:val="000F37EE"/>
    <w:rsid w:val="000F6353"/>
    <w:rsid w:val="001026C6"/>
    <w:rsid w:val="00103B49"/>
    <w:rsid w:val="001074A2"/>
    <w:rsid w:val="0011030D"/>
    <w:rsid w:val="00114A44"/>
    <w:rsid w:val="001220AD"/>
    <w:rsid w:val="00123470"/>
    <w:rsid w:val="001262E2"/>
    <w:rsid w:val="001271EB"/>
    <w:rsid w:val="00127CE0"/>
    <w:rsid w:val="00130B5C"/>
    <w:rsid w:val="001339B8"/>
    <w:rsid w:val="00134034"/>
    <w:rsid w:val="00145328"/>
    <w:rsid w:val="00146580"/>
    <w:rsid w:val="001468F3"/>
    <w:rsid w:val="00150B24"/>
    <w:rsid w:val="001535C6"/>
    <w:rsid w:val="00154724"/>
    <w:rsid w:val="00157AEC"/>
    <w:rsid w:val="001603B7"/>
    <w:rsid w:val="00166A21"/>
    <w:rsid w:val="0017380F"/>
    <w:rsid w:val="00173CC0"/>
    <w:rsid w:val="00174775"/>
    <w:rsid w:val="00191A65"/>
    <w:rsid w:val="00192071"/>
    <w:rsid w:val="00197354"/>
    <w:rsid w:val="001A24B5"/>
    <w:rsid w:val="001A58F6"/>
    <w:rsid w:val="001A6920"/>
    <w:rsid w:val="001B7BBE"/>
    <w:rsid w:val="001C119F"/>
    <w:rsid w:val="001C15C6"/>
    <w:rsid w:val="001C1612"/>
    <w:rsid w:val="001D2E08"/>
    <w:rsid w:val="001E3EB9"/>
    <w:rsid w:val="001E5C09"/>
    <w:rsid w:val="0020314D"/>
    <w:rsid w:val="00204FD7"/>
    <w:rsid w:val="0020613B"/>
    <w:rsid w:val="002073C8"/>
    <w:rsid w:val="00211B01"/>
    <w:rsid w:val="00212503"/>
    <w:rsid w:val="002135F9"/>
    <w:rsid w:val="00215464"/>
    <w:rsid w:val="00217B70"/>
    <w:rsid w:val="00230647"/>
    <w:rsid w:val="0023214F"/>
    <w:rsid w:val="00232D50"/>
    <w:rsid w:val="002338D5"/>
    <w:rsid w:val="00233C9D"/>
    <w:rsid w:val="00236ADF"/>
    <w:rsid w:val="002372B2"/>
    <w:rsid w:val="00240C9D"/>
    <w:rsid w:val="002429CC"/>
    <w:rsid w:val="00243756"/>
    <w:rsid w:val="002500C8"/>
    <w:rsid w:val="00251436"/>
    <w:rsid w:val="00260C32"/>
    <w:rsid w:val="00260C69"/>
    <w:rsid w:val="00266640"/>
    <w:rsid w:val="00267A64"/>
    <w:rsid w:val="00267F08"/>
    <w:rsid w:val="002913EE"/>
    <w:rsid w:val="00294E78"/>
    <w:rsid w:val="002A124F"/>
    <w:rsid w:val="002B41D0"/>
    <w:rsid w:val="002B4CED"/>
    <w:rsid w:val="002C5DB0"/>
    <w:rsid w:val="002D0EDE"/>
    <w:rsid w:val="002D5B55"/>
    <w:rsid w:val="002F0FAC"/>
    <w:rsid w:val="00312293"/>
    <w:rsid w:val="0031488F"/>
    <w:rsid w:val="00315CF4"/>
    <w:rsid w:val="003363A0"/>
    <w:rsid w:val="00346C88"/>
    <w:rsid w:val="003515C5"/>
    <w:rsid w:val="00353B7A"/>
    <w:rsid w:val="003606D2"/>
    <w:rsid w:val="00365A2F"/>
    <w:rsid w:val="00367C55"/>
    <w:rsid w:val="00371B9F"/>
    <w:rsid w:val="00372F10"/>
    <w:rsid w:val="003759C9"/>
    <w:rsid w:val="00387523"/>
    <w:rsid w:val="003A33B3"/>
    <w:rsid w:val="003A3C85"/>
    <w:rsid w:val="003A4F85"/>
    <w:rsid w:val="003B6933"/>
    <w:rsid w:val="003B6ECB"/>
    <w:rsid w:val="003C1605"/>
    <w:rsid w:val="003C67A2"/>
    <w:rsid w:val="003D0796"/>
    <w:rsid w:val="003D5CD5"/>
    <w:rsid w:val="00403C6C"/>
    <w:rsid w:val="00404A3E"/>
    <w:rsid w:val="00404DAB"/>
    <w:rsid w:val="00410F5C"/>
    <w:rsid w:val="00411F5C"/>
    <w:rsid w:val="00415B03"/>
    <w:rsid w:val="00420C4C"/>
    <w:rsid w:val="004308CA"/>
    <w:rsid w:val="00434A27"/>
    <w:rsid w:val="00435A7B"/>
    <w:rsid w:val="00436DB8"/>
    <w:rsid w:val="004370D3"/>
    <w:rsid w:val="00441C5C"/>
    <w:rsid w:val="00441E7A"/>
    <w:rsid w:val="00443E3E"/>
    <w:rsid w:val="00447724"/>
    <w:rsid w:val="00452128"/>
    <w:rsid w:val="00462499"/>
    <w:rsid w:val="00465E0C"/>
    <w:rsid w:val="00467C1C"/>
    <w:rsid w:val="00486010"/>
    <w:rsid w:val="00492CC3"/>
    <w:rsid w:val="004A14BB"/>
    <w:rsid w:val="004A3789"/>
    <w:rsid w:val="004B103D"/>
    <w:rsid w:val="004B191B"/>
    <w:rsid w:val="004B1F4E"/>
    <w:rsid w:val="004B392D"/>
    <w:rsid w:val="004E2692"/>
    <w:rsid w:val="004E6B58"/>
    <w:rsid w:val="004F60CF"/>
    <w:rsid w:val="00500628"/>
    <w:rsid w:val="005032FA"/>
    <w:rsid w:val="00504BA3"/>
    <w:rsid w:val="00504BDA"/>
    <w:rsid w:val="00505E31"/>
    <w:rsid w:val="00521757"/>
    <w:rsid w:val="005219FE"/>
    <w:rsid w:val="00527D3F"/>
    <w:rsid w:val="00534929"/>
    <w:rsid w:val="00535A0E"/>
    <w:rsid w:val="00536167"/>
    <w:rsid w:val="0054661D"/>
    <w:rsid w:val="00547C48"/>
    <w:rsid w:val="005532A8"/>
    <w:rsid w:val="0055410A"/>
    <w:rsid w:val="00554243"/>
    <w:rsid w:val="005549AF"/>
    <w:rsid w:val="005552B6"/>
    <w:rsid w:val="005602D5"/>
    <w:rsid w:val="0057065A"/>
    <w:rsid w:val="00572D89"/>
    <w:rsid w:val="00574112"/>
    <w:rsid w:val="00583E08"/>
    <w:rsid w:val="00590588"/>
    <w:rsid w:val="00590FF1"/>
    <w:rsid w:val="005931DE"/>
    <w:rsid w:val="005978C8"/>
    <w:rsid w:val="005A03B6"/>
    <w:rsid w:val="005A27A0"/>
    <w:rsid w:val="005A4A67"/>
    <w:rsid w:val="005B0116"/>
    <w:rsid w:val="005B6EF2"/>
    <w:rsid w:val="005B7E22"/>
    <w:rsid w:val="005C471F"/>
    <w:rsid w:val="005C75F3"/>
    <w:rsid w:val="005D0566"/>
    <w:rsid w:val="005D67E0"/>
    <w:rsid w:val="005E6BB1"/>
    <w:rsid w:val="005F43E4"/>
    <w:rsid w:val="005F5DA9"/>
    <w:rsid w:val="00603734"/>
    <w:rsid w:val="006063AE"/>
    <w:rsid w:val="006221FF"/>
    <w:rsid w:val="0062320B"/>
    <w:rsid w:val="006313CB"/>
    <w:rsid w:val="0063153F"/>
    <w:rsid w:val="006369D3"/>
    <w:rsid w:val="00637A78"/>
    <w:rsid w:val="0064210E"/>
    <w:rsid w:val="00646F70"/>
    <w:rsid w:val="00647D82"/>
    <w:rsid w:val="00651812"/>
    <w:rsid w:val="006573B9"/>
    <w:rsid w:val="00661E61"/>
    <w:rsid w:val="00663E33"/>
    <w:rsid w:val="00667926"/>
    <w:rsid w:val="00671080"/>
    <w:rsid w:val="00684BCC"/>
    <w:rsid w:val="0068702C"/>
    <w:rsid w:val="00687D91"/>
    <w:rsid w:val="006920A7"/>
    <w:rsid w:val="00693C33"/>
    <w:rsid w:val="006B1DFD"/>
    <w:rsid w:val="006B3502"/>
    <w:rsid w:val="006B6826"/>
    <w:rsid w:val="006C30CF"/>
    <w:rsid w:val="006C671A"/>
    <w:rsid w:val="006D011A"/>
    <w:rsid w:val="006D26E7"/>
    <w:rsid w:val="006D348E"/>
    <w:rsid w:val="006E242E"/>
    <w:rsid w:val="006E2C41"/>
    <w:rsid w:val="006E3082"/>
    <w:rsid w:val="006E5EE3"/>
    <w:rsid w:val="006F1D53"/>
    <w:rsid w:val="00717FEC"/>
    <w:rsid w:val="0072491C"/>
    <w:rsid w:val="00724EF0"/>
    <w:rsid w:val="007307DE"/>
    <w:rsid w:val="00732EB2"/>
    <w:rsid w:val="007338D4"/>
    <w:rsid w:val="007369F8"/>
    <w:rsid w:val="00744E7E"/>
    <w:rsid w:val="00750538"/>
    <w:rsid w:val="00755A38"/>
    <w:rsid w:val="00763C8D"/>
    <w:rsid w:val="00765A4E"/>
    <w:rsid w:val="00771A21"/>
    <w:rsid w:val="007942DF"/>
    <w:rsid w:val="007A44E8"/>
    <w:rsid w:val="007B4AFE"/>
    <w:rsid w:val="007B7339"/>
    <w:rsid w:val="007C0B4F"/>
    <w:rsid w:val="007D2F7C"/>
    <w:rsid w:val="007D6514"/>
    <w:rsid w:val="007D6DCA"/>
    <w:rsid w:val="007F0C0C"/>
    <w:rsid w:val="007F0E73"/>
    <w:rsid w:val="007F5D9F"/>
    <w:rsid w:val="007F78FB"/>
    <w:rsid w:val="00800FB9"/>
    <w:rsid w:val="00802378"/>
    <w:rsid w:val="00813522"/>
    <w:rsid w:val="008211CA"/>
    <w:rsid w:val="00823DFD"/>
    <w:rsid w:val="00831466"/>
    <w:rsid w:val="00841AA6"/>
    <w:rsid w:val="00853588"/>
    <w:rsid w:val="00855227"/>
    <w:rsid w:val="008570AE"/>
    <w:rsid w:val="0086413C"/>
    <w:rsid w:val="0086789E"/>
    <w:rsid w:val="00871762"/>
    <w:rsid w:val="00872E7A"/>
    <w:rsid w:val="00874D70"/>
    <w:rsid w:val="008766A6"/>
    <w:rsid w:val="00885075"/>
    <w:rsid w:val="00886A9D"/>
    <w:rsid w:val="00890E40"/>
    <w:rsid w:val="00893BC0"/>
    <w:rsid w:val="00895F57"/>
    <w:rsid w:val="00896FDF"/>
    <w:rsid w:val="008A05EA"/>
    <w:rsid w:val="008A2BF1"/>
    <w:rsid w:val="008A3911"/>
    <w:rsid w:val="008A4DFA"/>
    <w:rsid w:val="008B1C5A"/>
    <w:rsid w:val="008C4C2F"/>
    <w:rsid w:val="008E7C0F"/>
    <w:rsid w:val="008F3A5D"/>
    <w:rsid w:val="008F4A71"/>
    <w:rsid w:val="0091521E"/>
    <w:rsid w:val="00922F68"/>
    <w:rsid w:val="009276F3"/>
    <w:rsid w:val="00942B9C"/>
    <w:rsid w:val="0094311A"/>
    <w:rsid w:val="00944F04"/>
    <w:rsid w:val="00946CC9"/>
    <w:rsid w:val="00950C95"/>
    <w:rsid w:val="00957E35"/>
    <w:rsid w:val="009612F3"/>
    <w:rsid w:val="00962B31"/>
    <w:rsid w:val="00962CC9"/>
    <w:rsid w:val="00967E4B"/>
    <w:rsid w:val="009718AE"/>
    <w:rsid w:val="00971E3C"/>
    <w:rsid w:val="00972341"/>
    <w:rsid w:val="00975676"/>
    <w:rsid w:val="009775E1"/>
    <w:rsid w:val="00981D1D"/>
    <w:rsid w:val="0098580D"/>
    <w:rsid w:val="00992F50"/>
    <w:rsid w:val="009931E0"/>
    <w:rsid w:val="009938DA"/>
    <w:rsid w:val="00996F7B"/>
    <w:rsid w:val="009A44F0"/>
    <w:rsid w:val="009A59FC"/>
    <w:rsid w:val="009B332E"/>
    <w:rsid w:val="009B3602"/>
    <w:rsid w:val="009C200F"/>
    <w:rsid w:val="009C341D"/>
    <w:rsid w:val="009C373D"/>
    <w:rsid w:val="009C3D57"/>
    <w:rsid w:val="009D0387"/>
    <w:rsid w:val="009D0BDD"/>
    <w:rsid w:val="00A00E97"/>
    <w:rsid w:val="00A05F8A"/>
    <w:rsid w:val="00A10E07"/>
    <w:rsid w:val="00A12CBB"/>
    <w:rsid w:val="00A17C03"/>
    <w:rsid w:val="00A20CE9"/>
    <w:rsid w:val="00A26059"/>
    <w:rsid w:val="00A26ED1"/>
    <w:rsid w:val="00A27496"/>
    <w:rsid w:val="00A27D0E"/>
    <w:rsid w:val="00A312D0"/>
    <w:rsid w:val="00A32AC0"/>
    <w:rsid w:val="00A3500B"/>
    <w:rsid w:val="00A4303D"/>
    <w:rsid w:val="00A575D3"/>
    <w:rsid w:val="00A64440"/>
    <w:rsid w:val="00A70014"/>
    <w:rsid w:val="00A75403"/>
    <w:rsid w:val="00A76C02"/>
    <w:rsid w:val="00A84BAA"/>
    <w:rsid w:val="00A92847"/>
    <w:rsid w:val="00A93F5C"/>
    <w:rsid w:val="00AA7DF8"/>
    <w:rsid w:val="00AB2B67"/>
    <w:rsid w:val="00AB3FF7"/>
    <w:rsid w:val="00AB42C5"/>
    <w:rsid w:val="00AD34B8"/>
    <w:rsid w:val="00AE0828"/>
    <w:rsid w:val="00AE280E"/>
    <w:rsid w:val="00AE36C4"/>
    <w:rsid w:val="00AF415A"/>
    <w:rsid w:val="00B06747"/>
    <w:rsid w:val="00B31297"/>
    <w:rsid w:val="00B4025E"/>
    <w:rsid w:val="00B4459F"/>
    <w:rsid w:val="00B47E81"/>
    <w:rsid w:val="00B5651D"/>
    <w:rsid w:val="00B62132"/>
    <w:rsid w:val="00B676BD"/>
    <w:rsid w:val="00B717F0"/>
    <w:rsid w:val="00B734C6"/>
    <w:rsid w:val="00B766A5"/>
    <w:rsid w:val="00B76BE8"/>
    <w:rsid w:val="00B800E7"/>
    <w:rsid w:val="00B80687"/>
    <w:rsid w:val="00B815A6"/>
    <w:rsid w:val="00BA12FC"/>
    <w:rsid w:val="00BA2740"/>
    <w:rsid w:val="00BA7B16"/>
    <w:rsid w:val="00BC1844"/>
    <w:rsid w:val="00BD204E"/>
    <w:rsid w:val="00BD60DB"/>
    <w:rsid w:val="00BE370B"/>
    <w:rsid w:val="00BE5391"/>
    <w:rsid w:val="00BE5FCF"/>
    <w:rsid w:val="00BE7CA1"/>
    <w:rsid w:val="00BF456F"/>
    <w:rsid w:val="00C10DC0"/>
    <w:rsid w:val="00C12080"/>
    <w:rsid w:val="00C1496F"/>
    <w:rsid w:val="00C151DF"/>
    <w:rsid w:val="00C1561B"/>
    <w:rsid w:val="00C16565"/>
    <w:rsid w:val="00C20C9F"/>
    <w:rsid w:val="00C232BE"/>
    <w:rsid w:val="00C34498"/>
    <w:rsid w:val="00C355B2"/>
    <w:rsid w:val="00C406C0"/>
    <w:rsid w:val="00C530EF"/>
    <w:rsid w:val="00C60F3E"/>
    <w:rsid w:val="00C611B1"/>
    <w:rsid w:val="00C73808"/>
    <w:rsid w:val="00C845CB"/>
    <w:rsid w:val="00C86379"/>
    <w:rsid w:val="00C92889"/>
    <w:rsid w:val="00C96E61"/>
    <w:rsid w:val="00C9730C"/>
    <w:rsid w:val="00CA7B1E"/>
    <w:rsid w:val="00CB21F5"/>
    <w:rsid w:val="00CC43FE"/>
    <w:rsid w:val="00CC765F"/>
    <w:rsid w:val="00CD6027"/>
    <w:rsid w:val="00CE27E8"/>
    <w:rsid w:val="00CE2F6F"/>
    <w:rsid w:val="00CE59FC"/>
    <w:rsid w:val="00CE5E72"/>
    <w:rsid w:val="00CF1083"/>
    <w:rsid w:val="00CF2A35"/>
    <w:rsid w:val="00CF53EB"/>
    <w:rsid w:val="00CF7AC7"/>
    <w:rsid w:val="00D1343B"/>
    <w:rsid w:val="00D13A54"/>
    <w:rsid w:val="00D224C4"/>
    <w:rsid w:val="00D23557"/>
    <w:rsid w:val="00D2465C"/>
    <w:rsid w:val="00D328DD"/>
    <w:rsid w:val="00D43199"/>
    <w:rsid w:val="00D511EA"/>
    <w:rsid w:val="00D54F55"/>
    <w:rsid w:val="00D61C86"/>
    <w:rsid w:val="00D73051"/>
    <w:rsid w:val="00D730DF"/>
    <w:rsid w:val="00D82F2B"/>
    <w:rsid w:val="00D83167"/>
    <w:rsid w:val="00D8359B"/>
    <w:rsid w:val="00DD120E"/>
    <w:rsid w:val="00DD19C5"/>
    <w:rsid w:val="00DE136B"/>
    <w:rsid w:val="00DF0F19"/>
    <w:rsid w:val="00DF2D5D"/>
    <w:rsid w:val="00DF6B8F"/>
    <w:rsid w:val="00E030C0"/>
    <w:rsid w:val="00E036A6"/>
    <w:rsid w:val="00E0399B"/>
    <w:rsid w:val="00E10BD4"/>
    <w:rsid w:val="00E351C8"/>
    <w:rsid w:val="00E35EDE"/>
    <w:rsid w:val="00E52D73"/>
    <w:rsid w:val="00E53A1E"/>
    <w:rsid w:val="00E6015D"/>
    <w:rsid w:val="00E724F1"/>
    <w:rsid w:val="00E748EA"/>
    <w:rsid w:val="00E7651E"/>
    <w:rsid w:val="00E84FE9"/>
    <w:rsid w:val="00E85CC1"/>
    <w:rsid w:val="00E86BA8"/>
    <w:rsid w:val="00EA2BC6"/>
    <w:rsid w:val="00EA318D"/>
    <w:rsid w:val="00EA4B72"/>
    <w:rsid w:val="00EA65D6"/>
    <w:rsid w:val="00EB3DFB"/>
    <w:rsid w:val="00EB4ED3"/>
    <w:rsid w:val="00EC4F4B"/>
    <w:rsid w:val="00EC4F4C"/>
    <w:rsid w:val="00EC52DC"/>
    <w:rsid w:val="00EC755C"/>
    <w:rsid w:val="00ED1E26"/>
    <w:rsid w:val="00ED1F00"/>
    <w:rsid w:val="00ED4A56"/>
    <w:rsid w:val="00EE0CE7"/>
    <w:rsid w:val="00EE40A4"/>
    <w:rsid w:val="00F00097"/>
    <w:rsid w:val="00F04558"/>
    <w:rsid w:val="00F11A7B"/>
    <w:rsid w:val="00F275B6"/>
    <w:rsid w:val="00F3567D"/>
    <w:rsid w:val="00F47139"/>
    <w:rsid w:val="00F533B8"/>
    <w:rsid w:val="00F550CB"/>
    <w:rsid w:val="00F61751"/>
    <w:rsid w:val="00F6252D"/>
    <w:rsid w:val="00F64119"/>
    <w:rsid w:val="00F64938"/>
    <w:rsid w:val="00F66323"/>
    <w:rsid w:val="00F70226"/>
    <w:rsid w:val="00F93ED0"/>
    <w:rsid w:val="00F95D11"/>
    <w:rsid w:val="00F9651D"/>
    <w:rsid w:val="00FA2DC8"/>
    <w:rsid w:val="00FA5B1B"/>
    <w:rsid w:val="00FB2121"/>
    <w:rsid w:val="00FB49B4"/>
    <w:rsid w:val="00FC7E89"/>
    <w:rsid w:val="00FD1CCB"/>
    <w:rsid w:val="00FE0D4A"/>
    <w:rsid w:val="00FF7F13"/>
    <w:rsid w:val="01A95E44"/>
    <w:rsid w:val="021C9B5B"/>
    <w:rsid w:val="022F960D"/>
    <w:rsid w:val="02707965"/>
    <w:rsid w:val="038970DB"/>
    <w:rsid w:val="06503FEE"/>
    <w:rsid w:val="066938CA"/>
    <w:rsid w:val="0671D058"/>
    <w:rsid w:val="0695A521"/>
    <w:rsid w:val="07118F74"/>
    <w:rsid w:val="0743150F"/>
    <w:rsid w:val="07B4C61A"/>
    <w:rsid w:val="09FB68AD"/>
    <w:rsid w:val="0A7915AA"/>
    <w:rsid w:val="0A9D4903"/>
    <w:rsid w:val="0B2DD87F"/>
    <w:rsid w:val="0B8E675D"/>
    <w:rsid w:val="0BDE1D9C"/>
    <w:rsid w:val="0CAF0B40"/>
    <w:rsid w:val="0CF863DF"/>
    <w:rsid w:val="0E07FB41"/>
    <w:rsid w:val="0E834FBD"/>
    <w:rsid w:val="0FEEB844"/>
    <w:rsid w:val="119650BE"/>
    <w:rsid w:val="12296E19"/>
    <w:rsid w:val="1283DCEC"/>
    <w:rsid w:val="12A45D05"/>
    <w:rsid w:val="12B804B4"/>
    <w:rsid w:val="13473446"/>
    <w:rsid w:val="13832C7F"/>
    <w:rsid w:val="13C1B366"/>
    <w:rsid w:val="1553DC2D"/>
    <w:rsid w:val="1669F1D5"/>
    <w:rsid w:val="16E3B699"/>
    <w:rsid w:val="17580609"/>
    <w:rsid w:val="1763730E"/>
    <w:rsid w:val="1AAA0A4F"/>
    <w:rsid w:val="1ADE7599"/>
    <w:rsid w:val="1BC8FDCA"/>
    <w:rsid w:val="1BE7AD38"/>
    <w:rsid w:val="1E79458F"/>
    <w:rsid w:val="1E93F65F"/>
    <w:rsid w:val="1F6B85B3"/>
    <w:rsid w:val="21352172"/>
    <w:rsid w:val="22125920"/>
    <w:rsid w:val="221A00C9"/>
    <w:rsid w:val="227208E3"/>
    <w:rsid w:val="241449EC"/>
    <w:rsid w:val="246EA0A8"/>
    <w:rsid w:val="26099135"/>
    <w:rsid w:val="269669B1"/>
    <w:rsid w:val="280F24BB"/>
    <w:rsid w:val="283657B4"/>
    <w:rsid w:val="2836C599"/>
    <w:rsid w:val="2846C2D9"/>
    <w:rsid w:val="285B6E3B"/>
    <w:rsid w:val="28FA1A78"/>
    <w:rsid w:val="2AEA163A"/>
    <w:rsid w:val="2E7D692B"/>
    <w:rsid w:val="2EC52227"/>
    <w:rsid w:val="2F3F85FA"/>
    <w:rsid w:val="30AAB96F"/>
    <w:rsid w:val="31FC879E"/>
    <w:rsid w:val="3374EAED"/>
    <w:rsid w:val="33751ABF"/>
    <w:rsid w:val="33D5BBA7"/>
    <w:rsid w:val="33DA8928"/>
    <w:rsid w:val="33FEBD21"/>
    <w:rsid w:val="356C86FC"/>
    <w:rsid w:val="35ED64D2"/>
    <w:rsid w:val="369B45F4"/>
    <w:rsid w:val="3722CA9B"/>
    <w:rsid w:val="37631D1C"/>
    <w:rsid w:val="37DD6D64"/>
    <w:rsid w:val="38284E8E"/>
    <w:rsid w:val="385AA75F"/>
    <w:rsid w:val="38F72FDF"/>
    <w:rsid w:val="397477B4"/>
    <w:rsid w:val="39A8BEB1"/>
    <w:rsid w:val="39E7E2B4"/>
    <w:rsid w:val="3AB636EB"/>
    <w:rsid w:val="3C7D47A3"/>
    <w:rsid w:val="3DE8D1E8"/>
    <w:rsid w:val="3E782AFE"/>
    <w:rsid w:val="3FB1C142"/>
    <w:rsid w:val="426DD5B8"/>
    <w:rsid w:val="42DA2C03"/>
    <w:rsid w:val="4480849C"/>
    <w:rsid w:val="45B4A566"/>
    <w:rsid w:val="4894F84C"/>
    <w:rsid w:val="49198786"/>
    <w:rsid w:val="49DB6790"/>
    <w:rsid w:val="4B66A4AE"/>
    <w:rsid w:val="4C6D6B71"/>
    <w:rsid w:val="4C8D26AC"/>
    <w:rsid w:val="4C8E5F27"/>
    <w:rsid w:val="4DE9373E"/>
    <w:rsid w:val="4E6EDCB5"/>
    <w:rsid w:val="517BCF97"/>
    <w:rsid w:val="51A59B74"/>
    <w:rsid w:val="51FCF93A"/>
    <w:rsid w:val="521B0228"/>
    <w:rsid w:val="5223BC7B"/>
    <w:rsid w:val="52AEF9C7"/>
    <w:rsid w:val="52BEDFC8"/>
    <w:rsid w:val="5363AB10"/>
    <w:rsid w:val="5437005C"/>
    <w:rsid w:val="554EED94"/>
    <w:rsid w:val="579B73F3"/>
    <w:rsid w:val="57F1197C"/>
    <w:rsid w:val="581722EF"/>
    <w:rsid w:val="58EDA153"/>
    <w:rsid w:val="5908F58D"/>
    <w:rsid w:val="595A719D"/>
    <w:rsid w:val="5D645E15"/>
    <w:rsid w:val="5E7AA4BD"/>
    <w:rsid w:val="5ED877B5"/>
    <w:rsid w:val="5EEF60AD"/>
    <w:rsid w:val="61111FB8"/>
    <w:rsid w:val="61F2D5A5"/>
    <w:rsid w:val="63250176"/>
    <w:rsid w:val="635D5163"/>
    <w:rsid w:val="63B08A38"/>
    <w:rsid w:val="63E248C1"/>
    <w:rsid w:val="65AB1D54"/>
    <w:rsid w:val="663C8148"/>
    <w:rsid w:val="66874CC8"/>
    <w:rsid w:val="66B61AF3"/>
    <w:rsid w:val="67B96F23"/>
    <w:rsid w:val="683CD992"/>
    <w:rsid w:val="697E16EB"/>
    <w:rsid w:val="69BB644D"/>
    <w:rsid w:val="6A2356F9"/>
    <w:rsid w:val="6D16813A"/>
    <w:rsid w:val="6D677B71"/>
    <w:rsid w:val="6D8033D4"/>
    <w:rsid w:val="6E4D4C96"/>
    <w:rsid w:val="6E92BAD8"/>
    <w:rsid w:val="6FBECAC7"/>
    <w:rsid w:val="739E9F05"/>
    <w:rsid w:val="73E93E3C"/>
    <w:rsid w:val="74AD4E1B"/>
    <w:rsid w:val="74C70440"/>
    <w:rsid w:val="74FD6292"/>
    <w:rsid w:val="75197573"/>
    <w:rsid w:val="76BD5C79"/>
    <w:rsid w:val="76DA3557"/>
    <w:rsid w:val="79F4C186"/>
    <w:rsid w:val="7A0D06E8"/>
    <w:rsid w:val="7A227283"/>
    <w:rsid w:val="7B441595"/>
    <w:rsid w:val="7C304EC7"/>
    <w:rsid w:val="7C3ABF46"/>
    <w:rsid w:val="7DD7F585"/>
    <w:rsid w:val="7E2B4F7D"/>
    <w:rsid w:val="7E7F2D6A"/>
    <w:rsid w:val="7F500D59"/>
    <w:rsid w:val="7F550856"/>
    <w:rsid w:val="7F6BBBD6"/>
    <w:rsid w:val="7F7BBF5A"/>
    <w:rsid w:val="7F922A45"/>
    <w:rsid w:val="7FAF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61018"/>
  <w15:docId w15:val="{D503CD2F-E75F-41D3-B1C8-27495302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eastAsia="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41570671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tufo@gse.rutgers.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documenttasks/documenttasks1.xml><?xml version="1.0" encoding="utf-8"?>
<t:Tasks xmlns:t="http://schemas.microsoft.com/office/tasks/2019/documenttasks" xmlns:oel="http://schemas.microsoft.com/office/2019/extlst">
  <t:Task id="{8026089E-4761-4746-98B3-EA557AF228B1}">
    <t:Anchor>
      <t:Comment id="2024016419"/>
    </t:Anchor>
    <t:History>
      <t:Event id="{99B3DDCF-8AAD-40DD-96B6-856C65ED88E9}" time="2024-10-23T14:59:08.97Z">
        <t:Attribution userId="S::nhyland@gse.rutgers.edu::9e01e1aa-bde6-400f-b948-78cf98718c5e" userProvider="AD" userName="Nora Hyland"/>
        <t:Anchor>
          <t:Comment id="1693638632"/>
        </t:Anchor>
        <t:Create/>
      </t:Event>
      <t:Event id="{B342F934-6856-4AE0-8823-D1954A7ACA2A}" time="2024-10-23T14:59:08.97Z">
        <t:Attribution userId="S::nhyland@gse.rutgers.edu::9e01e1aa-bde6-400f-b948-78cf98718c5e" userProvider="AD" userName="Nora Hyland"/>
        <t:Anchor>
          <t:Comment id="1693638632"/>
        </t:Anchor>
        <t:Assign userId="S::wollocka@gse.rutgers.edu::6005040e-8711-4b9f-bb73-c0163d6a105f" userProvider="AD" userName="Amy Wollock"/>
      </t:Event>
      <t:Event id="{EE828CB3-9375-46E0-AE6C-64613C5057E6}" time="2024-10-23T14:59:08.97Z">
        <t:Attribution userId="S::nhyland@gse.rutgers.edu::9e01e1aa-bde6-400f-b948-78cf98718c5e" userProvider="AD" userName="Nora Hyland"/>
        <t:Anchor>
          <t:Comment id="1693638632"/>
        </t:Anchor>
        <t:SetTitle title="@Amy Wollock THIS is the CE program. So, we admit students. Once we can certify that they are enrolled and have 6 credits in science,, we then certify that they are eligible for the add-on CE. We can either - make them take 6 credits with us, or acce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DB742-104A-44BD-974B-926226C1EDB5}">
  <ds:schemaRefs>
    <ds:schemaRef ds:uri="http://schemas.microsoft.com/sharepoint/v3/contenttype/forms"/>
  </ds:schemaRefs>
</ds:datastoreItem>
</file>

<file path=customXml/itemProps2.xml><?xml version="1.0" encoding="utf-8"?>
<ds:datastoreItem xmlns:ds="http://schemas.openxmlformats.org/officeDocument/2006/customXml" ds:itemID="{C2EDFEB8-D6AB-4B0D-BF77-C183B841CDF9}">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6E6C314D-323E-46AE-89AF-8B6B115F1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990</Words>
  <Characters>5647</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2024-03-22T18:57:00Z</cp:lastPrinted>
  <dcterms:created xsi:type="dcterms:W3CDTF">2026-04-07T15:50:00Z</dcterms:created>
  <dcterms:modified xsi:type="dcterms:W3CDTF">2026-04-07T15:50:00Z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y fmtid="{D5CDD505-2E9C-101B-9397-08002B2CF9AE}" pid="3" name="MediaServiceImageTags">
    <vt:lpwstr/>
  </property>
  <property fmtid="{D5CDD505-2E9C-101B-9397-08002B2CF9AE}" pid="4" name="Order">
    <vt:r8>152800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