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3062" w14:textId="77777777" w:rsidR="00AB4A09" w:rsidRPr="00AB4A09" w:rsidRDefault="00AB4A09" w:rsidP="00AB4A09">
      <w:pPr>
        <w:rPr>
          <w:rFonts w:asciiTheme="minorHAnsi" w:hAnsiTheme="minorHAnsi" w:cstheme="minorHAnsi"/>
          <w:sz w:val="24"/>
          <w:szCs w:val="24"/>
        </w:rPr>
      </w:pPr>
    </w:p>
    <w:p w14:paraId="6A6896F0" w14:textId="7F3B9710" w:rsidR="778964C8" w:rsidRPr="00AB4A09" w:rsidRDefault="778964C8" w:rsidP="0B1E9B48">
      <w:pPr>
        <w:jc w:val="center"/>
        <w:rPr>
          <w:rFonts w:asciiTheme="minorHAnsi" w:hAnsiTheme="minorHAnsi" w:cstheme="minorHAnsi"/>
          <w:b/>
          <w:bCs/>
          <w:sz w:val="28"/>
          <w:szCs w:val="28"/>
        </w:rPr>
      </w:pPr>
      <w:r w:rsidRPr="00AB4A09">
        <w:rPr>
          <w:rFonts w:asciiTheme="minorHAnsi" w:hAnsiTheme="minorHAnsi" w:cstheme="minorHAnsi"/>
          <w:b/>
          <w:bCs/>
          <w:sz w:val="28"/>
          <w:szCs w:val="28"/>
        </w:rPr>
        <w:t xml:space="preserve">ED.M. </w:t>
      </w:r>
      <w:r w:rsidR="00AC71D8" w:rsidRPr="00AB4A09">
        <w:rPr>
          <w:rFonts w:asciiTheme="minorHAnsi" w:hAnsiTheme="minorHAnsi" w:cstheme="minorHAnsi"/>
          <w:b/>
          <w:bCs/>
          <w:sz w:val="28"/>
          <w:szCs w:val="28"/>
        </w:rPr>
        <w:t>IN READING EDUCATION WITH ADVANCED CERTIFICATION:</w:t>
      </w:r>
    </w:p>
    <w:p w14:paraId="1548BF55" w14:textId="42D57E96" w:rsidR="00AC71D8" w:rsidRPr="00AB4A09" w:rsidRDefault="00AC71D8" w:rsidP="0B1E9B48">
      <w:pPr>
        <w:jc w:val="center"/>
        <w:rPr>
          <w:rFonts w:asciiTheme="minorHAnsi" w:hAnsiTheme="minorHAnsi" w:cstheme="minorHAnsi"/>
          <w:b/>
          <w:bCs/>
          <w:sz w:val="28"/>
          <w:szCs w:val="28"/>
        </w:rPr>
      </w:pPr>
      <w:r w:rsidRPr="00AB4A09">
        <w:rPr>
          <w:rFonts w:asciiTheme="minorHAnsi" w:hAnsiTheme="minorHAnsi" w:cstheme="minorHAnsi"/>
          <w:b/>
          <w:bCs/>
          <w:sz w:val="28"/>
          <w:szCs w:val="28"/>
        </w:rPr>
        <w:t>READING SPECIALIST AND SUPERVISION</w:t>
      </w:r>
    </w:p>
    <w:p w14:paraId="06CCF881" w14:textId="5774A5A2" w:rsidR="002372B2" w:rsidRPr="00AB4A09" w:rsidRDefault="00671080" w:rsidP="210B80AE">
      <w:pPr>
        <w:suppressAutoHyphens/>
        <w:jc w:val="center"/>
        <w:rPr>
          <w:rFonts w:asciiTheme="minorHAnsi" w:hAnsiTheme="minorHAnsi" w:cstheme="minorHAnsi"/>
          <w:b/>
          <w:bCs/>
          <w:sz w:val="24"/>
          <w:szCs w:val="24"/>
        </w:rPr>
      </w:pPr>
      <w:r w:rsidRPr="00AB4A09">
        <w:rPr>
          <w:rFonts w:asciiTheme="minorHAnsi" w:hAnsiTheme="minorHAnsi" w:cstheme="minorHAnsi"/>
          <w:b/>
          <w:bCs/>
          <w:sz w:val="24"/>
          <w:szCs w:val="24"/>
        </w:rPr>
        <w:t>Leading to NJ</w:t>
      </w:r>
      <w:r w:rsidR="4FD4D214" w:rsidRPr="00AB4A09">
        <w:rPr>
          <w:rFonts w:asciiTheme="minorHAnsi" w:hAnsiTheme="minorHAnsi" w:cstheme="minorHAnsi"/>
          <w:b/>
          <w:bCs/>
          <w:sz w:val="24"/>
          <w:szCs w:val="24"/>
        </w:rPr>
        <w:t xml:space="preserve"> Early Literacy, </w:t>
      </w:r>
      <w:r w:rsidRPr="00AB4A09">
        <w:rPr>
          <w:rFonts w:asciiTheme="minorHAnsi" w:hAnsiTheme="minorHAnsi" w:cstheme="minorHAnsi"/>
          <w:b/>
          <w:bCs/>
          <w:sz w:val="24"/>
          <w:szCs w:val="24"/>
        </w:rPr>
        <w:t>Reading Specialist</w:t>
      </w:r>
      <w:r w:rsidR="00267A64" w:rsidRPr="00AB4A09">
        <w:rPr>
          <w:rFonts w:asciiTheme="minorHAnsi" w:hAnsiTheme="minorHAnsi" w:cstheme="minorHAnsi"/>
          <w:b/>
          <w:bCs/>
          <w:sz w:val="24"/>
          <w:szCs w:val="24"/>
        </w:rPr>
        <w:t xml:space="preserve"> and Supervisor Certification</w:t>
      </w:r>
      <w:r w:rsidR="476EE27B" w:rsidRPr="00AB4A09">
        <w:rPr>
          <w:rFonts w:asciiTheme="minorHAnsi" w:hAnsiTheme="minorHAnsi" w:cstheme="minorHAnsi"/>
          <w:b/>
          <w:bCs/>
          <w:sz w:val="24"/>
          <w:szCs w:val="24"/>
        </w:rPr>
        <w:t>s</w:t>
      </w:r>
    </w:p>
    <w:p w14:paraId="006632B3" w14:textId="23403A3D" w:rsidR="0062320B" w:rsidRPr="00AB4A09" w:rsidRDefault="00443E3E" w:rsidP="0062320B">
      <w:pPr>
        <w:jc w:val="center"/>
        <w:rPr>
          <w:rFonts w:asciiTheme="minorHAnsi" w:hAnsiTheme="minorHAnsi" w:cstheme="minorHAnsi"/>
          <w:sz w:val="24"/>
          <w:szCs w:val="24"/>
        </w:rPr>
      </w:pPr>
      <w:r w:rsidRPr="00AB4A09">
        <w:rPr>
          <w:rFonts w:asciiTheme="minorHAnsi" w:hAnsiTheme="minorHAnsi" w:cstheme="minorHAnsi"/>
          <w:sz w:val="24"/>
          <w:szCs w:val="24"/>
        </w:rPr>
        <w:t>Revised S</w:t>
      </w:r>
      <w:r w:rsidR="40A7F98F" w:rsidRPr="00AB4A09">
        <w:rPr>
          <w:rFonts w:asciiTheme="minorHAnsi" w:hAnsiTheme="minorHAnsi" w:cstheme="minorHAnsi"/>
          <w:sz w:val="24"/>
          <w:szCs w:val="24"/>
        </w:rPr>
        <w:t xml:space="preserve">ummer </w:t>
      </w:r>
      <w:r w:rsidRPr="00AB4A09">
        <w:rPr>
          <w:rFonts w:asciiTheme="minorHAnsi" w:hAnsiTheme="minorHAnsi" w:cstheme="minorHAnsi"/>
          <w:sz w:val="24"/>
          <w:szCs w:val="24"/>
        </w:rPr>
        <w:t>20</w:t>
      </w:r>
      <w:r w:rsidR="2A345991" w:rsidRPr="00AB4A09">
        <w:rPr>
          <w:rFonts w:asciiTheme="minorHAnsi" w:hAnsiTheme="minorHAnsi" w:cstheme="minorHAnsi"/>
          <w:sz w:val="24"/>
          <w:szCs w:val="24"/>
        </w:rPr>
        <w:t>2</w:t>
      </w:r>
      <w:r w:rsidR="009F0E54" w:rsidRPr="00AB4A09">
        <w:rPr>
          <w:rFonts w:asciiTheme="minorHAnsi" w:hAnsiTheme="minorHAnsi" w:cstheme="minorHAnsi"/>
          <w:sz w:val="24"/>
          <w:szCs w:val="24"/>
        </w:rPr>
        <w:t>5</w:t>
      </w:r>
      <w:r w:rsidRPr="00AB4A09">
        <w:rPr>
          <w:rFonts w:asciiTheme="minorHAnsi" w:hAnsiTheme="minorHAnsi" w:cstheme="minorHAnsi"/>
          <w:sz w:val="24"/>
          <w:szCs w:val="24"/>
        </w:rPr>
        <w:t xml:space="preserve"> - For students admitted for </w:t>
      </w:r>
      <w:r w:rsidR="001271EB" w:rsidRPr="00AB4A09">
        <w:rPr>
          <w:rFonts w:asciiTheme="minorHAnsi" w:hAnsiTheme="minorHAnsi" w:cstheme="minorHAnsi"/>
          <w:sz w:val="24"/>
          <w:szCs w:val="24"/>
        </w:rPr>
        <w:t>F</w:t>
      </w:r>
      <w:r w:rsidRPr="00AB4A09">
        <w:rPr>
          <w:rFonts w:asciiTheme="minorHAnsi" w:hAnsiTheme="minorHAnsi" w:cstheme="minorHAnsi"/>
          <w:sz w:val="24"/>
          <w:szCs w:val="24"/>
        </w:rPr>
        <w:t>all 20</w:t>
      </w:r>
      <w:r w:rsidR="7515858B" w:rsidRPr="00AB4A09">
        <w:rPr>
          <w:rFonts w:asciiTheme="minorHAnsi" w:hAnsiTheme="minorHAnsi" w:cstheme="minorHAnsi"/>
          <w:sz w:val="24"/>
          <w:szCs w:val="24"/>
        </w:rPr>
        <w:t xml:space="preserve">25 </w:t>
      </w:r>
      <w:r w:rsidRPr="00AB4A09">
        <w:rPr>
          <w:rFonts w:asciiTheme="minorHAnsi" w:hAnsiTheme="minorHAnsi" w:cstheme="minorHAnsi"/>
          <w:sz w:val="24"/>
          <w:szCs w:val="24"/>
        </w:rPr>
        <w:t>or later</w:t>
      </w:r>
    </w:p>
    <w:p w14:paraId="31857375" w14:textId="77777777" w:rsidR="00FD57F8" w:rsidRPr="00AB4A09" w:rsidRDefault="00FD57F8" w:rsidP="00FD37E5">
      <w:pPr>
        <w:suppressAutoHyphens/>
        <w:spacing w:before="240"/>
        <w:contextualSpacing/>
        <w:rPr>
          <w:rFonts w:asciiTheme="minorHAnsi" w:hAnsiTheme="minorHAnsi" w:cstheme="minorHAnsi"/>
          <w:sz w:val="24"/>
          <w:szCs w:val="24"/>
        </w:rPr>
      </w:pPr>
    </w:p>
    <w:p w14:paraId="1F7288F4" w14:textId="4FEFC05E" w:rsidR="0B1E9B48" w:rsidRPr="00AB4A09" w:rsidRDefault="000A56EF" w:rsidP="00D155D0">
      <w:pPr>
        <w:tabs>
          <w:tab w:val="right" w:pos="10800"/>
        </w:tabs>
        <w:spacing w:before="240"/>
        <w:ind w:left="540" w:hanging="540"/>
        <w:contextualSpacing/>
        <w:rPr>
          <w:rFonts w:asciiTheme="minorHAnsi" w:hAnsiTheme="minorHAnsi" w:cstheme="minorHAnsi"/>
          <w:sz w:val="24"/>
          <w:szCs w:val="24"/>
        </w:rPr>
      </w:pPr>
      <w:r w:rsidRPr="00AB4A09">
        <w:rPr>
          <w:rFonts w:asciiTheme="minorHAnsi" w:hAnsiTheme="minorHAnsi" w:cstheme="minorHAnsi"/>
          <w:b/>
          <w:bCs/>
          <w:sz w:val="24"/>
          <w:szCs w:val="24"/>
        </w:rPr>
        <w:t>I.</w:t>
      </w:r>
      <w:r w:rsidR="62D6387B" w:rsidRPr="00AB4A09">
        <w:rPr>
          <w:rFonts w:asciiTheme="minorHAnsi" w:hAnsiTheme="minorHAnsi" w:cstheme="minorHAnsi"/>
          <w:sz w:val="24"/>
          <w:szCs w:val="24"/>
        </w:rPr>
        <w:tab/>
      </w:r>
      <w:r w:rsidRPr="00AB4A09">
        <w:rPr>
          <w:rFonts w:asciiTheme="minorHAnsi" w:hAnsiTheme="minorHAnsi" w:cstheme="minorHAnsi"/>
          <w:b/>
          <w:bCs/>
          <w:sz w:val="24"/>
          <w:szCs w:val="24"/>
        </w:rPr>
        <w:t>PROGRAM DESCRIPTION</w:t>
      </w:r>
      <w:r w:rsidRPr="00AB4A09">
        <w:rPr>
          <w:rFonts w:asciiTheme="minorHAnsi" w:hAnsiTheme="minorHAnsi" w:cstheme="minorHAnsi"/>
          <w:sz w:val="24"/>
          <w:szCs w:val="24"/>
        </w:rPr>
        <w:t>:</w:t>
      </w:r>
      <w:r w:rsidR="00367C55" w:rsidRPr="00AB4A09">
        <w:rPr>
          <w:rFonts w:asciiTheme="minorHAnsi" w:hAnsiTheme="minorHAnsi" w:cstheme="minorHAnsi"/>
          <w:sz w:val="24"/>
          <w:szCs w:val="24"/>
        </w:rPr>
        <w:t xml:space="preserve"> </w:t>
      </w:r>
      <w:r w:rsidR="62D6387B" w:rsidRPr="00AB4A09">
        <w:rPr>
          <w:rFonts w:asciiTheme="minorHAnsi" w:hAnsiTheme="minorHAnsi" w:cstheme="minorHAnsi"/>
          <w:sz w:val="24"/>
          <w:szCs w:val="24"/>
        </w:rPr>
        <w:t xml:space="preserve">The Ed.M. </w:t>
      </w:r>
      <w:r w:rsidR="005273BD" w:rsidRPr="00AB4A09">
        <w:rPr>
          <w:rFonts w:asciiTheme="minorHAnsi" w:hAnsiTheme="minorHAnsi" w:cstheme="minorHAnsi"/>
          <w:sz w:val="24"/>
          <w:szCs w:val="24"/>
        </w:rPr>
        <w:t>in Reading Education with Advanced Certification</w:t>
      </w:r>
      <w:r w:rsidR="002C5D5A" w:rsidRPr="00AB4A09">
        <w:rPr>
          <w:rFonts w:asciiTheme="minorHAnsi" w:hAnsiTheme="minorHAnsi" w:cstheme="minorHAnsi"/>
          <w:sz w:val="24"/>
          <w:szCs w:val="24"/>
        </w:rPr>
        <w:t xml:space="preserve"> in Reading Specialist and Supervision</w:t>
      </w:r>
      <w:r w:rsidR="00D155D0" w:rsidRPr="00AB4A09">
        <w:rPr>
          <w:rFonts w:asciiTheme="minorHAnsi" w:hAnsiTheme="minorHAnsi" w:cstheme="minorHAnsi"/>
          <w:sz w:val="24"/>
          <w:szCs w:val="24"/>
        </w:rPr>
        <w:t xml:space="preserve"> program offered at the GSE is designed for certified teachers who wish to work as a reading/literacy specialist, early literacy specialist, coach, basic skills teacher, or supervisor in public and private schools, serving grades PK through 12. Students develop a broad understanding of PK-12 literacy issues and the finer points of designing, delivering, and evaluating effective literacy instruction with a focus on literacy development as a social justice issue. Through research-driven core courses, led by expert faculty, candidates will deepen their understanding of literacy development, the diagnosis and remediation of reading problems, curriculum development, supervised clinical practicum, and supervision of literacy and other programs. Students also study theory and research in the field. Through these experiences, students will develop the expertise to plan programs for children of differing abilities and diverse cultural backgrounds and foster a vision of literacy learning as an active social process in which students become engaged readers with strategies for independent reading.</w:t>
      </w:r>
    </w:p>
    <w:p w14:paraId="55F96DC8" w14:textId="77777777" w:rsidR="00D155D0" w:rsidRPr="00AB4A09" w:rsidRDefault="00D155D0" w:rsidP="00D155D0">
      <w:pPr>
        <w:tabs>
          <w:tab w:val="right" w:pos="10800"/>
        </w:tabs>
        <w:spacing w:before="240"/>
        <w:ind w:left="540"/>
        <w:contextualSpacing/>
        <w:rPr>
          <w:rFonts w:asciiTheme="minorHAnsi" w:eastAsia="Courier" w:hAnsiTheme="minorHAnsi" w:cstheme="minorHAnsi"/>
          <w:sz w:val="24"/>
          <w:szCs w:val="24"/>
        </w:rPr>
      </w:pPr>
    </w:p>
    <w:p w14:paraId="70C8C468" w14:textId="77777777" w:rsidR="0009334B" w:rsidRPr="00AB4A09" w:rsidRDefault="0009334B" w:rsidP="0009334B">
      <w:pPr>
        <w:tabs>
          <w:tab w:val="right" w:pos="10800"/>
        </w:tabs>
        <w:spacing w:before="240"/>
        <w:ind w:left="540"/>
        <w:contextualSpacing/>
        <w:rPr>
          <w:rFonts w:asciiTheme="minorHAnsi" w:hAnsiTheme="minorHAnsi" w:cstheme="minorHAnsi"/>
          <w:sz w:val="24"/>
          <w:szCs w:val="24"/>
        </w:rPr>
      </w:pPr>
      <w:r w:rsidRPr="00AB4A09">
        <w:rPr>
          <w:rFonts w:asciiTheme="minorHAnsi" w:hAnsiTheme="minorHAnsi" w:cstheme="minorHAnsi"/>
          <w:sz w:val="24"/>
          <w:szCs w:val="24"/>
        </w:rPr>
        <w:t xml:space="preserve">Eligible Ed.M. in Reading Education with Advanced Certification program applicants must have a New Jersey Standard Instructional Certificate or Certificate of Eligibility with Advanced Standing, as well as a </w:t>
      </w:r>
      <w:r w:rsidRPr="00AB4A09">
        <w:rPr>
          <w:rFonts w:asciiTheme="minorHAnsi" w:hAnsiTheme="minorHAnsi" w:cstheme="minorHAnsi"/>
          <w:b/>
          <w:sz w:val="24"/>
          <w:szCs w:val="24"/>
        </w:rPr>
        <w:t>minimum of</w:t>
      </w:r>
      <w:r w:rsidRPr="00AB4A09">
        <w:rPr>
          <w:rFonts w:asciiTheme="minorHAnsi" w:hAnsiTheme="minorHAnsi" w:cstheme="minorHAnsi"/>
          <w:b/>
          <w:bCs/>
          <w:sz w:val="24"/>
          <w:szCs w:val="24"/>
        </w:rPr>
        <w:t xml:space="preserve"> </w:t>
      </w:r>
      <w:r w:rsidRPr="00AB4A09">
        <w:rPr>
          <w:rFonts w:asciiTheme="minorHAnsi" w:hAnsiTheme="minorHAnsi" w:cstheme="minorHAnsi"/>
          <w:b/>
          <w:sz w:val="24"/>
          <w:szCs w:val="24"/>
        </w:rPr>
        <w:t>two</w:t>
      </w:r>
      <w:r w:rsidRPr="00AB4A09">
        <w:rPr>
          <w:rFonts w:asciiTheme="minorHAnsi" w:hAnsiTheme="minorHAnsi" w:cstheme="minorHAnsi"/>
          <w:b/>
          <w:bCs/>
          <w:sz w:val="24"/>
          <w:szCs w:val="24"/>
        </w:rPr>
        <w:t xml:space="preserve"> </w:t>
      </w:r>
      <w:r w:rsidRPr="00AB4A09">
        <w:rPr>
          <w:rFonts w:asciiTheme="minorHAnsi" w:hAnsiTheme="minorHAnsi" w:cstheme="minorHAnsi"/>
          <w:b/>
          <w:sz w:val="24"/>
          <w:szCs w:val="24"/>
        </w:rPr>
        <w:t>years of successful, full-time employment working as a classroom teacher</w:t>
      </w:r>
      <w:r w:rsidRPr="00AB4A09">
        <w:rPr>
          <w:rFonts w:asciiTheme="minorHAnsi" w:hAnsiTheme="minorHAnsi" w:cstheme="minorHAnsi"/>
          <w:sz w:val="24"/>
          <w:szCs w:val="24"/>
        </w:rPr>
        <w:t>.</w:t>
      </w:r>
    </w:p>
    <w:p w14:paraId="65D9D4E2" w14:textId="77777777" w:rsidR="0009334B" w:rsidRPr="00AB4A09" w:rsidRDefault="0009334B" w:rsidP="210B80AE">
      <w:pPr>
        <w:tabs>
          <w:tab w:val="right" w:pos="10800"/>
        </w:tabs>
        <w:spacing w:before="240"/>
        <w:ind w:left="540"/>
        <w:contextualSpacing/>
        <w:rPr>
          <w:rFonts w:asciiTheme="minorHAnsi" w:eastAsia="Courier" w:hAnsiTheme="minorHAnsi" w:cstheme="minorHAnsi"/>
          <w:sz w:val="24"/>
          <w:szCs w:val="24"/>
        </w:rPr>
      </w:pPr>
    </w:p>
    <w:p w14:paraId="1B3838E8" w14:textId="77777777" w:rsidR="00F65E2E" w:rsidRPr="00AB4A09" w:rsidRDefault="62D6387B" w:rsidP="00F56E2C">
      <w:pPr>
        <w:tabs>
          <w:tab w:val="right" w:pos="10800"/>
        </w:tabs>
        <w:spacing w:before="240"/>
        <w:ind w:left="540"/>
        <w:contextualSpacing/>
        <w:rPr>
          <w:rFonts w:asciiTheme="minorHAnsi" w:hAnsiTheme="minorHAnsi" w:cstheme="minorHAnsi"/>
          <w:sz w:val="24"/>
          <w:szCs w:val="24"/>
        </w:rPr>
      </w:pPr>
      <w:r w:rsidRPr="00AB4A09">
        <w:rPr>
          <w:rFonts w:asciiTheme="minorHAnsi" w:hAnsiTheme="minorHAnsi" w:cstheme="minorHAnsi"/>
          <w:sz w:val="24"/>
          <w:szCs w:val="24"/>
        </w:rPr>
        <w:t xml:space="preserve">Upon completion of the first 18 credits of this program, candidates </w:t>
      </w:r>
      <w:r w:rsidR="00F56E2C" w:rsidRPr="00AB4A09">
        <w:rPr>
          <w:rFonts w:asciiTheme="minorHAnsi" w:hAnsiTheme="minorHAnsi" w:cstheme="minorHAnsi"/>
          <w:b/>
          <w:sz w:val="24"/>
          <w:szCs w:val="24"/>
        </w:rPr>
        <w:t xml:space="preserve">who also hold a Standard Instructional Certificate in Preschool through Grade Three or Elementary </w:t>
      </w:r>
      <w:r w:rsidRPr="00AB4A09">
        <w:rPr>
          <w:rFonts w:asciiTheme="minorHAnsi" w:hAnsiTheme="minorHAnsi" w:cstheme="minorHAnsi"/>
          <w:sz w:val="24"/>
          <w:szCs w:val="24"/>
        </w:rPr>
        <w:t xml:space="preserve">will be </w:t>
      </w:r>
      <w:r w:rsidR="529BEA43" w:rsidRPr="00AB4A09">
        <w:rPr>
          <w:rFonts w:asciiTheme="minorHAnsi" w:hAnsiTheme="minorHAnsi" w:cstheme="minorHAnsi"/>
          <w:sz w:val="24"/>
          <w:szCs w:val="24"/>
        </w:rPr>
        <w:t>eligible</w:t>
      </w:r>
      <w:r w:rsidRPr="00AB4A09">
        <w:rPr>
          <w:rFonts w:asciiTheme="minorHAnsi" w:hAnsiTheme="minorHAnsi" w:cstheme="minorHAnsi"/>
          <w:sz w:val="24"/>
          <w:szCs w:val="24"/>
        </w:rPr>
        <w:t xml:space="preserve"> for NJ </w:t>
      </w:r>
      <w:r w:rsidR="005273BD" w:rsidRPr="00AB4A09">
        <w:rPr>
          <w:rFonts w:asciiTheme="minorHAnsi" w:hAnsiTheme="minorHAnsi" w:cstheme="minorHAnsi"/>
          <w:sz w:val="24"/>
          <w:szCs w:val="24"/>
        </w:rPr>
        <w:t>c</w:t>
      </w:r>
      <w:r w:rsidR="282628D7" w:rsidRPr="00AB4A09">
        <w:rPr>
          <w:rFonts w:asciiTheme="minorHAnsi" w:hAnsiTheme="minorHAnsi" w:cstheme="minorHAnsi"/>
          <w:sz w:val="24"/>
          <w:szCs w:val="24"/>
        </w:rPr>
        <w:t>ertification</w:t>
      </w:r>
      <w:r w:rsidRPr="00AB4A09">
        <w:rPr>
          <w:rFonts w:asciiTheme="minorHAnsi" w:hAnsiTheme="minorHAnsi" w:cstheme="minorHAnsi"/>
          <w:sz w:val="24"/>
          <w:szCs w:val="24"/>
        </w:rPr>
        <w:t xml:space="preserve"> as an Early Literacy Specialist. </w:t>
      </w:r>
    </w:p>
    <w:p w14:paraId="31AD5EB5" w14:textId="77777777" w:rsidR="00F65E2E" w:rsidRPr="00AB4A09" w:rsidRDefault="00F65E2E" w:rsidP="00F56E2C">
      <w:pPr>
        <w:tabs>
          <w:tab w:val="right" w:pos="10800"/>
        </w:tabs>
        <w:spacing w:before="240"/>
        <w:ind w:left="540"/>
        <w:contextualSpacing/>
        <w:rPr>
          <w:rFonts w:asciiTheme="minorHAnsi" w:hAnsiTheme="minorHAnsi" w:cstheme="minorHAnsi"/>
          <w:sz w:val="24"/>
          <w:szCs w:val="24"/>
        </w:rPr>
      </w:pPr>
    </w:p>
    <w:p w14:paraId="54DFD3CF" w14:textId="6946C009" w:rsidR="62D6387B" w:rsidRPr="00AB4A09" w:rsidRDefault="62D6387B" w:rsidP="00F56E2C">
      <w:pPr>
        <w:tabs>
          <w:tab w:val="right" w:pos="10800"/>
        </w:tabs>
        <w:spacing w:before="240"/>
        <w:ind w:left="540"/>
        <w:contextualSpacing/>
        <w:rPr>
          <w:rFonts w:asciiTheme="minorHAnsi" w:hAnsiTheme="minorHAnsi" w:cstheme="minorHAnsi"/>
          <w:sz w:val="24"/>
          <w:szCs w:val="24"/>
        </w:rPr>
      </w:pPr>
      <w:r w:rsidRPr="00AB4A09">
        <w:rPr>
          <w:rFonts w:asciiTheme="minorHAnsi" w:hAnsiTheme="minorHAnsi" w:cstheme="minorHAnsi"/>
          <w:sz w:val="24"/>
          <w:szCs w:val="24"/>
        </w:rPr>
        <w:t>Upon successful completion of the entire 33 credit Ed.M.</w:t>
      </w:r>
      <w:r w:rsidR="00F65E2E" w:rsidRPr="00AB4A09">
        <w:rPr>
          <w:rFonts w:asciiTheme="minorHAnsi" w:hAnsiTheme="minorHAnsi" w:cstheme="minorHAnsi"/>
          <w:sz w:val="24"/>
          <w:szCs w:val="24"/>
        </w:rPr>
        <w:t xml:space="preserve"> program</w:t>
      </w:r>
      <w:r w:rsidRPr="00AB4A09">
        <w:rPr>
          <w:rFonts w:asciiTheme="minorHAnsi" w:hAnsiTheme="minorHAnsi" w:cstheme="minorHAnsi"/>
          <w:sz w:val="24"/>
          <w:szCs w:val="24"/>
        </w:rPr>
        <w:t>, candidates will be eligible for NJ certification</w:t>
      </w:r>
      <w:r w:rsidR="594EF6D4" w:rsidRPr="00AB4A09">
        <w:rPr>
          <w:rFonts w:asciiTheme="minorHAnsi" w:hAnsiTheme="minorHAnsi" w:cstheme="minorHAnsi"/>
          <w:sz w:val="24"/>
          <w:szCs w:val="24"/>
        </w:rPr>
        <w:t xml:space="preserve"> in </w:t>
      </w:r>
      <w:r w:rsidRPr="00AB4A09">
        <w:rPr>
          <w:rFonts w:asciiTheme="minorHAnsi" w:hAnsiTheme="minorHAnsi" w:cstheme="minorHAnsi"/>
          <w:sz w:val="24"/>
          <w:szCs w:val="24"/>
        </w:rPr>
        <w:t>Read</w:t>
      </w:r>
      <w:r w:rsidR="00111F51" w:rsidRPr="00AB4A09">
        <w:rPr>
          <w:rFonts w:asciiTheme="minorHAnsi" w:hAnsiTheme="minorHAnsi" w:cstheme="minorHAnsi"/>
          <w:sz w:val="24"/>
          <w:szCs w:val="24"/>
        </w:rPr>
        <w:t>ing Specialist and Supervisor.</w:t>
      </w:r>
    </w:p>
    <w:p w14:paraId="20AD5ACB" w14:textId="575D3135" w:rsidR="62D6387B" w:rsidRPr="00AB4A09" w:rsidRDefault="62D6387B" w:rsidP="7FA8A7F6">
      <w:pPr>
        <w:tabs>
          <w:tab w:val="right" w:pos="10800"/>
        </w:tabs>
        <w:spacing w:before="240"/>
        <w:ind w:left="540"/>
        <w:contextualSpacing/>
        <w:rPr>
          <w:rFonts w:asciiTheme="minorHAnsi" w:hAnsiTheme="minorHAnsi" w:cstheme="minorHAnsi"/>
          <w:sz w:val="24"/>
          <w:szCs w:val="24"/>
        </w:rPr>
      </w:pPr>
    </w:p>
    <w:p w14:paraId="14E30B38" w14:textId="4F9AA55A" w:rsidR="62D6387B" w:rsidRPr="00AB4A09" w:rsidRDefault="0009334B" w:rsidP="210B80AE">
      <w:pPr>
        <w:tabs>
          <w:tab w:val="right" w:pos="10800"/>
        </w:tabs>
        <w:spacing w:before="240"/>
        <w:ind w:left="540"/>
        <w:contextualSpacing/>
        <w:rPr>
          <w:rFonts w:asciiTheme="minorHAnsi" w:hAnsiTheme="minorHAnsi" w:cstheme="minorHAnsi"/>
          <w:sz w:val="24"/>
          <w:szCs w:val="24"/>
        </w:rPr>
      </w:pPr>
      <w:proofErr w:type="gramStart"/>
      <w:r w:rsidRPr="00AB4A09">
        <w:rPr>
          <w:rFonts w:asciiTheme="minorHAnsi" w:hAnsiTheme="minorHAnsi" w:cstheme="minorHAnsi"/>
          <w:sz w:val="24"/>
          <w:szCs w:val="24"/>
        </w:rPr>
        <w:t>In order</w:t>
      </w:r>
      <w:r w:rsidR="0DD143A0" w:rsidRPr="00AB4A09">
        <w:rPr>
          <w:rFonts w:asciiTheme="minorHAnsi" w:hAnsiTheme="minorHAnsi" w:cstheme="minorHAnsi"/>
          <w:sz w:val="24"/>
          <w:szCs w:val="24"/>
        </w:rPr>
        <w:t xml:space="preserve"> t</w:t>
      </w:r>
      <w:r w:rsidR="6DCD4F0B" w:rsidRPr="00AB4A09">
        <w:rPr>
          <w:rFonts w:asciiTheme="minorHAnsi" w:hAnsiTheme="minorHAnsi" w:cstheme="minorHAnsi"/>
          <w:sz w:val="24"/>
          <w:szCs w:val="24"/>
        </w:rPr>
        <w:t>o</w:t>
      </w:r>
      <w:proofErr w:type="gramEnd"/>
      <w:r w:rsidR="6DCD4F0B" w:rsidRPr="00AB4A09">
        <w:rPr>
          <w:rFonts w:asciiTheme="minorHAnsi" w:hAnsiTheme="minorHAnsi" w:cstheme="minorHAnsi"/>
          <w:sz w:val="24"/>
          <w:szCs w:val="24"/>
        </w:rPr>
        <w:t xml:space="preserve"> </w:t>
      </w:r>
      <w:r w:rsidR="002C5D5A" w:rsidRPr="00AB4A09">
        <w:rPr>
          <w:rFonts w:asciiTheme="minorHAnsi" w:hAnsiTheme="minorHAnsi" w:cstheme="minorHAnsi"/>
          <w:sz w:val="24"/>
          <w:szCs w:val="24"/>
        </w:rPr>
        <w:t>receive the certifications</w:t>
      </w:r>
      <w:r w:rsidR="4AFCB0FA" w:rsidRPr="00AB4A09">
        <w:rPr>
          <w:rFonts w:asciiTheme="minorHAnsi" w:hAnsiTheme="minorHAnsi" w:cstheme="minorHAnsi"/>
          <w:sz w:val="24"/>
          <w:szCs w:val="24"/>
        </w:rPr>
        <w:t xml:space="preserve">, students must have </w:t>
      </w:r>
      <w:r w:rsidR="4AFCB0FA" w:rsidRPr="00AB4A09">
        <w:rPr>
          <w:rFonts w:asciiTheme="minorHAnsi" w:hAnsiTheme="minorHAnsi" w:cstheme="minorHAnsi"/>
          <w:b/>
          <w:sz w:val="24"/>
          <w:szCs w:val="24"/>
        </w:rPr>
        <w:t xml:space="preserve">completed three </w:t>
      </w:r>
      <w:proofErr w:type="gramStart"/>
      <w:r w:rsidR="4AFCB0FA" w:rsidRPr="00AB4A09">
        <w:rPr>
          <w:rFonts w:asciiTheme="minorHAnsi" w:hAnsiTheme="minorHAnsi" w:cstheme="minorHAnsi"/>
          <w:b/>
          <w:sz w:val="24"/>
          <w:szCs w:val="24"/>
        </w:rPr>
        <w:t>years</w:t>
      </w:r>
      <w:proofErr w:type="gramEnd"/>
      <w:r w:rsidR="4AFCB0FA" w:rsidRPr="00AB4A09">
        <w:rPr>
          <w:rFonts w:asciiTheme="minorHAnsi" w:hAnsiTheme="minorHAnsi" w:cstheme="minorHAnsi"/>
          <w:b/>
          <w:sz w:val="24"/>
          <w:szCs w:val="24"/>
        </w:rPr>
        <w:t xml:space="preserve"> full-time employment</w:t>
      </w:r>
      <w:r w:rsidR="371D4C66" w:rsidRPr="00AB4A09">
        <w:rPr>
          <w:rFonts w:asciiTheme="minorHAnsi" w:hAnsiTheme="minorHAnsi" w:cstheme="minorHAnsi"/>
          <w:b/>
          <w:sz w:val="24"/>
          <w:szCs w:val="24"/>
        </w:rPr>
        <w:t xml:space="preserve"> working as a classroom teacher</w:t>
      </w:r>
      <w:r w:rsidR="002C5D5A" w:rsidRPr="00AB4A09">
        <w:rPr>
          <w:rFonts w:asciiTheme="minorHAnsi" w:hAnsiTheme="minorHAnsi" w:cstheme="minorHAnsi"/>
          <w:sz w:val="24"/>
          <w:szCs w:val="24"/>
        </w:rPr>
        <w:t xml:space="preserve"> prior to completion of the Ed.M. program</w:t>
      </w:r>
      <w:r w:rsidR="371D4C66" w:rsidRPr="00AB4A09">
        <w:rPr>
          <w:rFonts w:asciiTheme="minorHAnsi" w:hAnsiTheme="minorHAnsi" w:cstheme="minorHAnsi"/>
          <w:sz w:val="24"/>
          <w:szCs w:val="24"/>
        </w:rPr>
        <w:t>.</w:t>
      </w:r>
    </w:p>
    <w:p w14:paraId="67AB0F91" w14:textId="77777777" w:rsidR="00FD57F8" w:rsidRDefault="00FD57F8" w:rsidP="00671080">
      <w:pPr>
        <w:tabs>
          <w:tab w:val="right" w:pos="10800"/>
        </w:tabs>
        <w:suppressAutoHyphens/>
        <w:spacing w:before="240"/>
        <w:contextualSpacing/>
        <w:rPr>
          <w:rFonts w:asciiTheme="minorHAnsi" w:hAnsiTheme="minorHAnsi" w:cstheme="minorHAnsi"/>
          <w:sz w:val="24"/>
          <w:szCs w:val="24"/>
        </w:rPr>
      </w:pPr>
    </w:p>
    <w:p w14:paraId="0EBE3ABF" w14:textId="68EE5CE6" w:rsidR="00AB4A09" w:rsidRPr="00AB4A09" w:rsidRDefault="00AB4A09" w:rsidP="00671080">
      <w:pPr>
        <w:tabs>
          <w:tab w:val="right" w:pos="10800"/>
        </w:tabs>
        <w:suppressAutoHyphens/>
        <w:spacing w:before="240"/>
        <w:contextualSpacing/>
        <w:rPr>
          <w:rFonts w:asciiTheme="minorHAnsi" w:hAnsiTheme="minorHAnsi" w:cstheme="minorHAnsi"/>
          <w:sz w:val="24"/>
          <w:szCs w:val="24"/>
        </w:rPr>
      </w:pPr>
    </w:p>
    <w:p w14:paraId="2BC70343" w14:textId="77777777" w:rsidR="002D0EDE" w:rsidRPr="00AB4A09" w:rsidRDefault="002D0EDE" w:rsidP="002D0EDE">
      <w:pPr>
        <w:tabs>
          <w:tab w:val="right" w:pos="10800"/>
        </w:tabs>
        <w:suppressAutoHyphens/>
        <w:spacing w:before="240"/>
        <w:ind w:left="540" w:hanging="540"/>
        <w:contextualSpacing/>
        <w:rPr>
          <w:rFonts w:asciiTheme="minorHAnsi" w:hAnsiTheme="minorHAnsi" w:cstheme="minorHAnsi"/>
          <w:sz w:val="24"/>
          <w:szCs w:val="24"/>
        </w:rPr>
      </w:pPr>
      <w:r w:rsidRPr="00AB4A09">
        <w:rPr>
          <w:rFonts w:asciiTheme="minorHAnsi" w:hAnsiTheme="minorHAnsi" w:cstheme="minorHAnsi"/>
          <w:b/>
          <w:sz w:val="24"/>
          <w:szCs w:val="24"/>
        </w:rPr>
        <w:t>II.</w:t>
      </w:r>
      <w:r w:rsidRPr="00AB4A09">
        <w:rPr>
          <w:rFonts w:asciiTheme="minorHAnsi" w:hAnsiTheme="minorHAnsi" w:cstheme="minorHAnsi"/>
          <w:b/>
          <w:sz w:val="24"/>
          <w:szCs w:val="24"/>
        </w:rPr>
        <w:tab/>
        <w:t>APPLICATION DEADLINES</w:t>
      </w:r>
      <w:r w:rsidRPr="00AB4A09">
        <w:rPr>
          <w:rFonts w:asciiTheme="minorHAnsi" w:hAnsiTheme="minorHAnsi" w:cstheme="minorHAnsi"/>
          <w:sz w:val="24"/>
          <w:szCs w:val="24"/>
        </w:rPr>
        <w:t>:</w:t>
      </w:r>
    </w:p>
    <w:p w14:paraId="0CD4F0D8" w14:textId="77777777" w:rsidR="002D0EDE" w:rsidRPr="00AB4A09" w:rsidRDefault="002D0EDE" w:rsidP="002D0EDE">
      <w:pPr>
        <w:tabs>
          <w:tab w:val="right" w:pos="10800"/>
        </w:tabs>
        <w:suppressAutoHyphens/>
        <w:spacing w:before="240"/>
        <w:ind w:left="540"/>
        <w:contextualSpacing/>
        <w:rPr>
          <w:rFonts w:asciiTheme="minorHAnsi" w:hAnsiTheme="minorHAnsi" w:cstheme="minorHAnsi"/>
          <w:sz w:val="24"/>
          <w:szCs w:val="24"/>
        </w:rPr>
      </w:pPr>
      <w:r w:rsidRPr="00AB4A09">
        <w:rPr>
          <w:rFonts w:asciiTheme="minorHAnsi" w:hAnsiTheme="minorHAnsi" w:cstheme="minorHAnsi"/>
          <w:sz w:val="24"/>
          <w:szCs w:val="24"/>
        </w:rPr>
        <w:t>Fall admission - February 1 deadline</w:t>
      </w:r>
    </w:p>
    <w:p w14:paraId="01DBA515" w14:textId="77777777" w:rsidR="00AE36C4" w:rsidRPr="00AB4A09" w:rsidRDefault="00AE36C4" w:rsidP="002D0EDE">
      <w:pPr>
        <w:tabs>
          <w:tab w:val="right" w:pos="10800"/>
        </w:tabs>
        <w:suppressAutoHyphens/>
        <w:spacing w:before="240"/>
        <w:ind w:left="540"/>
        <w:contextualSpacing/>
        <w:rPr>
          <w:rFonts w:asciiTheme="minorHAnsi" w:hAnsiTheme="minorHAnsi" w:cstheme="minorHAnsi"/>
          <w:sz w:val="24"/>
          <w:szCs w:val="24"/>
        </w:rPr>
      </w:pPr>
      <w:r w:rsidRPr="00AB4A09">
        <w:rPr>
          <w:rFonts w:asciiTheme="minorHAnsi" w:hAnsiTheme="minorHAnsi" w:cstheme="minorHAnsi"/>
          <w:sz w:val="24"/>
          <w:szCs w:val="24"/>
        </w:rPr>
        <w:t>Summer admission - May 15 deadline</w:t>
      </w:r>
    </w:p>
    <w:p w14:paraId="3193F3A9" w14:textId="5AD40342" w:rsidR="00FD57F8" w:rsidRDefault="00FD57F8">
      <w:pPr>
        <w:rPr>
          <w:rFonts w:asciiTheme="minorHAnsi" w:hAnsiTheme="minorHAnsi" w:cstheme="minorHAnsi"/>
          <w:b/>
          <w:bCs/>
          <w:spacing w:val="-2"/>
          <w:sz w:val="24"/>
          <w:szCs w:val="24"/>
        </w:rPr>
      </w:pPr>
    </w:p>
    <w:p w14:paraId="05897928" w14:textId="77777777" w:rsidR="00AB4A09" w:rsidRPr="00AB4A09" w:rsidRDefault="00AB4A09">
      <w:pPr>
        <w:rPr>
          <w:rFonts w:asciiTheme="minorHAnsi" w:hAnsiTheme="minorHAnsi" w:cstheme="minorHAnsi"/>
          <w:b/>
          <w:bCs/>
          <w:spacing w:val="-2"/>
          <w:sz w:val="24"/>
          <w:szCs w:val="24"/>
        </w:rPr>
      </w:pPr>
    </w:p>
    <w:p w14:paraId="55048F59" w14:textId="77777777" w:rsidR="00AB4A09" w:rsidRDefault="00AB4A09">
      <w:pPr>
        <w:rPr>
          <w:rFonts w:asciiTheme="minorHAnsi" w:hAnsiTheme="minorHAnsi" w:cstheme="minorHAnsi"/>
          <w:b/>
          <w:bCs/>
          <w:spacing w:val="-2"/>
          <w:sz w:val="24"/>
          <w:szCs w:val="24"/>
        </w:rPr>
      </w:pPr>
      <w:r>
        <w:rPr>
          <w:rFonts w:asciiTheme="minorHAnsi" w:hAnsiTheme="minorHAnsi" w:cstheme="minorHAnsi"/>
          <w:b/>
          <w:bCs/>
          <w:spacing w:val="-2"/>
          <w:sz w:val="24"/>
          <w:szCs w:val="24"/>
        </w:rPr>
        <w:br w:type="page"/>
      </w:r>
    </w:p>
    <w:p w14:paraId="0550C856" w14:textId="05F9A390" w:rsidR="00942B9C" w:rsidRPr="00AB4A09" w:rsidRDefault="00942B9C" w:rsidP="00942B9C">
      <w:pPr>
        <w:spacing w:before="240"/>
        <w:ind w:left="540" w:hanging="540"/>
        <w:contextualSpacing/>
        <w:rPr>
          <w:rFonts w:asciiTheme="minorHAnsi" w:hAnsiTheme="minorHAnsi" w:cstheme="minorHAnsi"/>
          <w:spacing w:val="-2"/>
          <w:sz w:val="24"/>
          <w:szCs w:val="24"/>
        </w:rPr>
      </w:pPr>
      <w:r w:rsidRPr="00AB4A09">
        <w:rPr>
          <w:rFonts w:asciiTheme="minorHAnsi" w:hAnsiTheme="minorHAnsi" w:cstheme="minorHAnsi"/>
          <w:b/>
          <w:bCs/>
          <w:spacing w:val="-2"/>
          <w:sz w:val="24"/>
          <w:szCs w:val="24"/>
        </w:rPr>
        <w:lastRenderedPageBreak/>
        <w:t>III.</w:t>
      </w:r>
      <w:r w:rsidRPr="00AB4A09">
        <w:rPr>
          <w:rFonts w:asciiTheme="minorHAnsi" w:hAnsiTheme="minorHAnsi" w:cstheme="minorHAnsi"/>
          <w:b/>
          <w:spacing w:val="-2"/>
          <w:sz w:val="24"/>
          <w:szCs w:val="24"/>
        </w:rPr>
        <w:tab/>
      </w:r>
      <w:r w:rsidRPr="00AB4A09">
        <w:rPr>
          <w:rFonts w:asciiTheme="minorHAnsi" w:hAnsiTheme="minorHAnsi" w:cstheme="minorHAnsi"/>
          <w:b/>
          <w:bCs/>
          <w:spacing w:val="-2"/>
          <w:sz w:val="24"/>
          <w:szCs w:val="24"/>
        </w:rPr>
        <w:t>APPLICATION REQUIREMENTS:</w:t>
      </w:r>
      <w:r w:rsidRPr="00AB4A09">
        <w:rPr>
          <w:rFonts w:asciiTheme="minorHAnsi" w:hAnsiTheme="minorHAnsi" w:cstheme="minorHAnsi"/>
          <w:spacing w:val="-2"/>
          <w:sz w:val="24"/>
          <w:szCs w:val="24"/>
        </w:rPr>
        <w:t xml:space="preserve"> To be considered for admission to the program, applicants must provide the following before the deadline:</w:t>
      </w:r>
    </w:p>
    <w:p w14:paraId="5FE2D210" w14:textId="10A867FF" w:rsidR="00942B9C" w:rsidRPr="00AB4A09" w:rsidRDefault="14C02062" w:rsidP="008D0ECB">
      <w:pPr>
        <w:pStyle w:val="ListParagraph"/>
        <w:numPr>
          <w:ilvl w:val="0"/>
          <w:numId w:val="7"/>
        </w:numPr>
        <w:ind w:left="900"/>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A </w:t>
      </w:r>
      <w:r w:rsidR="7732D91A" w:rsidRPr="00AB4A09">
        <w:rPr>
          <w:rFonts w:asciiTheme="minorHAnsi" w:hAnsiTheme="minorHAnsi" w:cstheme="minorHAnsi"/>
          <w:spacing w:val="-2"/>
          <w:sz w:val="24"/>
          <w:szCs w:val="24"/>
        </w:rPr>
        <w:t>s</w:t>
      </w:r>
      <w:r w:rsidR="1075EF76" w:rsidRPr="00AB4A09">
        <w:rPr>
          <w:rFonts w:asciiTheme="minorHAnsi" w:hAnsiTheme="minorHAnsi" w:cstheme="minorHAnsi"/>
          <w:spacing w:val="-2"/>
          <w:sz w:val="24"/>
          <w:szCs w:val="24"/>
        </w:rPr>
        <w:t xml:space="preserve">tatement of </w:t>
      </w:r>
      <w:r w:rsidR="3BD6984F" w:rsidRPr="00AB4A09">
        <w:rPr>
          <w:rFonts w:asciiTheme="minorHAnsi" w:hAnsiTheme="minorHAnsi" w:cstheme="minorHAnsi"/>
          <w:spacing w:val="-2"/>
          <w:sz w:val="24"/>
          <w:szCs w:val="24"/>
        </w:rPr>
        <w:t>p</w:t>
      </w:r>
      <w:r w:rsidR="1BE5CF41" w:rsidRPr="00AB4A09">
        <w:rPr>
          <w:rFonts w:asciiTheme="minorHAnsi" w:hAnsiTheme="minorHAnsi" w:cstheme="minorHAnsi"/>
          <w:spacing w:val="-2"/>
          <w:sz w:val="24"/>
          <w:szCs w:val="24"/>
        </w:rPr>
        <w:t xml:space="preserve">rogram </w:t>
      </w:r>
      <w:r w:rsidR="65ED6625" w:rsidRPr="00AB4A09">
        <w:rPr>
          <w:rFonts w:asciiTheme="minorHAnsi" w:hAnsiTheme="minorHAnsi" w:cstheme="minorHAnsi"/>
          <w:spacing w:val="-2"/>
          <w:sz w:val="24"/>
          <w:szCs w:val="24"/>
        </w:rPr>
        <w:t>i</w:t>
      </w:r>
      <w:r w:rsidR="1075EF76" w:rsidRPr="00AB4A09">
        <w:rPr>
          <w:rFonts w:asciiTheme="minorHAnsi" w:hAnsiTheme="minorHAnsi" w:cstheme="minorHAnsi"/>
          <w:spacing w:val="-2"/>
          <w:sz w:val="24"/>
          <w:szCs w:val="24"/>
        </w:rPr>
        <w:t>ntent</w:t>
      </w:r>
    </w:p>
    <w:p w14:paraId="5CB8A721" w14:textId="77777777" w:rsidR="00E02B84" w:rsidRPr="00AB4A09" w:rsidRDefault="00E02B84" w:rsidP="008D0ECB">
      <w:pPr>
        <w:pStyle w:val="ListParagraph"/>
        <w:numPr>
          <w:ilvl w:val="0"/>
          <w:numId w:val="7"/>
        </w:numPr>
        <w:ind w:left="900"/>
        <w:rPr>
          <w:rFonts w:asciiTheme="minorHAnsi" w:hAnsiTheme="minorHAnsi" w:cstheme="minorHAnsi"/>
          <w:sz w:val="24"/>
          <w:szCs w:val="24"/>
        </w:rPr>
      </w:pPr>
      <w:r w:rsidRPr="00AB4A09">
        <w:rPr>
          <w:rFonts w:asciiTheme="minorHAnsi" w:hAnsiTheme="minorHAnsi" w:cstheme="minorHAnsi"/>
          <w:spacing w:val="-2"/>
          <w:sz w:val="24"/>
          <w:szCs w:val="24"/>
        </w:rPr>
        <w:t xml:space="preserve">Electronic copy of a New Jersey Standard Instructional Certificate or </w:t>
      </w:r>
      <w:r w:rsidRPr="00AB4A09">
        <w:rPr>
          <w:rFonts w:asciiTheme="minorHAnsi" w:hAnsiTheme="minorHAnsi" w:cstheme="minorHAnsi"/>
          <w:sz w:val="24"/>
          <w:szCs w:val="24"/>
        </w:rPr>
        <w:t>Certificate of Eligibility with Advanced Standing</w:t>
      </w:r>
    </w:p>
    <w:p w14:paraId="203DD4B8" w14:textId="22BFDC2E" w:rsidR="00942B9C" w:rsidRPr="00AB4A09" w:rsidRDefault="6FB69967" w:rsidP="008D0ECB">
      <w:pPr>
        <w:pStyle w:val="ListParagraph"/>
        <w:numPr>
          <w:ilvl w:val="0"/>
          <w:numId w:val="7"/>
        </w:numPr>
        <w:ind w:left="900"/>
        <w:rPr>
          <w:rFonts w:asciiTheme="minorHAnsi" w:hAnsiTheme="minorHAnsi" w:cstheme="minorHAnsi"/>
          <w:spacing w:val="-2"/>
          <w:sz w:val="24"/>
          <w:szCs w:val="24"/>
        </w:rPr>
      </w:pPr>
      <w:r w:rsidRPr="00AB4A09">
        <w:rPr>
          <w:rFonts w:asciiTheme="minorHAnsi" w:hAnsiTheme="minorHAnsi" w:cstheme="minorHAnsi"/>
          <w:sz w:val="24"/>
          <w:szCs w:val="24"/>
        </w:rPr>
        <w:t>Verification of experience</w:t>
      </w:r>
      <w:r w:rsidR="00DD7878" w:rsidRPr="00AB4A09">
        <w:rPr>
          <w:rFonts w:asciiTheme="minorHAnsi" w:hAnsiTheme="minorHAnsi" w:cstheme="minorHAnsi"/>
          <w:sz w:val="24"/>
          <w:szCs w:val="24"/>
        </w:rPr>
        <w:t>/letter of recommendation</w:t>
      </w:r>
      <w:r w:rsidRPr="00AB4A09">
        <w:rPr>
          <w:rFonts w:asciiTheme="minorHAnsi" w:hAnsiTheme="minorHAnsi" w:cstheme="minorHAnsi"/>
          <w:sz w:val="24"/>
          <w:szCs w:val="24"/>
        </w:rPr>
        <w:t xml:space="preserve"> from the applicant’s </w:t>
      </w:r>
      <w:r w:rsidRPr="00AB4A09">
        <w:rPr>
          <w:rFonts w:asciiTheme="minorHAnsi" w:hAnsiTheme="minorHAnsi" w:cstheme="minorHAnsi"/>
          <w:b/>
          <w:bCs/>
          <w:sz w:val="24"/>
          <w:szCs w:val="24"/>
        </w:rPr>
        <w:t>current</w:t>
      </w:r>
      <w:r w:rsidRPr="00AB4A09">
        <w:rPr>
          <w:rFonts w:asciiTheme="minorHAnsi" w:hAnsiTheme="minorHAnsi" w:cstheme="minorHAnsi"/>
          <w:sz w:val="24"/>
          <w:szCs w:val="24"/>
        </w:rPr>
        <w:t xml:space="preserve"> supervisor or HR department, on school district letterhead, certifying the completion of</w:t>
      </w:r>
      <w:r w:rsidRPr="00AB4A09">
        <w:rPr>
          <w:rFonts w:asciiTheme="minorHAnsi" w:hAnsiTheme="minorHAnsi" w:cstheme="minorHAnsi"/>
          <w:b/>
          <w:bCs/>
          <w:sz w:val="24"/>
          <w:szCs w:val="24"/>
        </w:rPr>
        <w:t xml:space="preserve"> </w:t>
      </w:r>
      <w:r w:rsidRPr="00AB4A09">
        <w:rPr>
          <w:rFonts w:asciiTheme="minorHAnsi" w:hAnsiTheme="minorHAnsi" w:cstheme="minorHAnsi"/>
          <w:b/>
          <w:sz w:val="24"/>
          <w:szCs w:val="24"/>
        </w:rPr>
        <w:t>two years</w:t>
      </w:r>
      <w:r w:rsidRPr="00AB4A09">
        <w:rPr>
          <w:rFonts w:asciiTheme="minorHAnsi" w:hAnsiTheme="minorHAnsi" w:cstheme="minorHAnsi"/>
          <w:b/>
          <w:bCs/>
          <w:sz w:val="24"/>
          <w:szCs w:val="24"/>
        </w:rPr>
        <w:t xml:space="preserve"> </w:t>
      </w:r>
      <w:r w:rsidRPr="00AB4A09">
        <w:rPr>
          <w:rFonts w:asciiTheme="minorHAnsi" w:hAnsiTheme="minorHAnsi" w:cstheme="minorHAnsi"/>
          <w:sz w:val="24"/>
          <w:szCs w:val="24"/>
        </w:rPr>
        <w:t xml:space="preserve">of successful, full-time </w:t>
      </w:r>
      <w:r w:rsidR="66892F86" w:rsidRPr="00AB4A09">
        <w:rPr>
          <w:rFonts w:asciiTheme="minorHAnsi" w:hAnsiTheme="minorHAnsi" w:cstheme="minorHAnsi"/>
          <w:sz w:val="24"/>
          <w:szCs w:val="24"/>
        </w:rPr>
        <w:t xml:space="preserve">classroom teaching </w:t>
      </w:r>
      <w:r w:rsidRPr="00AB4A09">
        <w:rPr>
          <w:rFonts w:asciiTheme="minorHAnsi" w:hAnsiTheme="minorHAnsi" w:cstheme="minorHAnsi"/>
          <w:sz w:val="24"/>
          <w:szCs w:val="24"/>
        </w:rPr>
        <w:t>employment and a New Jersey Standard Instructional Certificate</w:t>
      </w:r>
      <w:r w:rsidR="06AABA27" w:rsidRPr="00AB4A09">
        <w:rPr>
          <w:rFonts w:asciiTheme="minorHAnsi" w:hAnsiTheme="minorHAnsi" w:cstheme="minorHAnsi"/>
          <w:sz w:val="24"/>
          <w:szCs w:val="24"/>
        </w:rPr>
        <w:t xml:space="preserve"> or Certificate of Eligibility with Advanced Standing</w:t>
      </w:r>
    </w:p>
    <w:p w14:paraId="5DE9BF39" w14:textId="77777777" w:rsidR="00942B9C" w:rsidRPr="00AB4A09" w:rsidRDefault="0063153F" w:rsidP="008D0ECB">
      <w:pPr>
        <w:pStyle w:val="ListParagraph"/>
        <w:numPr>
          <w:ilvl w:val="0"/>
          <w:numId w:val="7"/>
        </w:numPr>
        <w:ind w:left="900"/>
        <w:rPr>
          <w:rFonts w:asciiTheme="minorHAnsi" w:hAnsiTheme="minorHAnsi" w:cstheme="minorHAnsi"/>
          <w:spacing w:val="-2"/>
          <w:sz w:val="24"/>
          <w:szCs w:val="24"/>
        </w:rPr>
      </w:pPr>
      <w:r w:rsidRPr="00AB4A09">
        <w:rPr>
          <w:rFonts w:asciiTheme="minorHAnsi" w:hAnsiTheme="minorHAnsi" w:cstheme="minorHAnsi"/>
          <w:spacing w:val="-2"/>
          <w:sz w:val="24"/>
          <w:szCs w:val="24"/>
        </w:rPr>
        <w:t>Official u</w:t>
      </w:r>
      <w:r w:rsidR="00942B9C" w:rsidRPr="00AB4A09">
        <w:rPr>
          <w:rFonts w:asciiTheme="minorHAnsi" w:hAnsiTheme="minorHAnsi" w:cstheme="minorHAnsi"/>
          <w:spacing w:val="-2"/>
          <w:sz w:val="24"/>
          <w:szCs w:val="24"/>
        </w:rPr>
        <w:t>ndergraduate</w:t>
      </w:r>
      <w:r w:rsidR="002D0EDE" w:rsidRPr="00AB4A09">
        <w:rPr>
          <w:rFonts w:asciiTheme="minorHAnsi" w:hAnsiTheme="minorHAnsi" w:cstheme="minorHAnsi"/>
          <w:spacing w:val="-2"/>
          <w:sz w:val="24"/>
          <w:szCs w:val="24"/>
        </w:rPr>
        <w:t xml:space="preserve"> </w:t>
      </w:r>
      <w:r w:rsidR="003C67A2" w:rsidRPr="00AB4A09">
        <w:rPr>
          <w:rFonts w:asciiTheme="minorHAnsi" w:hAnsiTheme="minorHAnsi" w:cstheme="minorHAnsi"/>
          <w:spacing w:val="-2"/>
          <w:sz w:val="24"/>
          <w:szCs w:val="24"/>
        </w:rPr>
        <w:t>transcripts</w:t>
      </w:r>
    </w:p>
    <w:p w14:paraId="41F3DA29" w14:textId="71FA924D" w:rsidR="00D155D0" w:rsidRPr="00AB4A09" w:rsidRDefault="00F56E2C" w:rsidP="008D0ECB">
      <w:pPr>
        <w:pStyle w:val="ListParagraph"/>
        <w:numPr>
          <w:ilvl w:val="0"/>
          <w:numId w:val="7"/>
        </w:numPr>
        <w:suppressAutoHyphens/>
        <w:spacing w:before="240"/>
        <w:ind w:left="900"/>
        <w:rPr>
          <w:rFonts w:asciiTheme="minorHAnsi" w:hAnsiTheme="minorHAnsi" w:cstheme="minorHAnsi"/>
          <w:sz w:val="24"/>
          <w:szCs w:val="24"/>
        </w:rPr>
      </w:pPr>
      <w:r w:rsidRPr="00AB4A09">
        <w:rPr>
          <w:rFonts w:asciiTheme="minorHAnsi" w:eastAsia="Century Gothic" w:hAnsiTheme="minorHAnsi" w:cstheme="minorHAnsi"/>
          <w:sz w:val="24"/>
          <w:szCs w:val="24"/>
        </w:rPr>
        <w:t>(Optional) Electronic copy of a New Jersey Standard Instructional Certificate in Preschool through Grade Three or</w:t>
      </w:r>
      <w:r w:rsidR="00C94B8A" w:rsidRPr="00AB4A09">
        <w:rPr>
          <w:rFonts w:asciiTheme="minorHAnsi" w:eastAsia="Century Gothic" w:hAnsiTheme="minorHAnsi" w:cstheme="minorHAnsi"/>
          <w:sz w:val="24"/>
          <w:szCs w:val="24"/>
        </w:rPr>
        <w:t xml:space="preserve"> Elementary (for applicants interested in the Early Literacy Specialist certification)</w:t>
      </w:r>
    </w:p>
    <w:p w14:paraId="34CB85CA" w14:textId="77777777" w:rsidR="00D155D0" w:rsidRPr="00AB4A09" w:rsidRDefault="00D155D0" w:rsidP="00D155D0">
      <w:pPr>
        <w:pStyle w:val="ListParagraph"/>
        <w:suppressAutoHyphens/>
        <w:spacing w:before="240"/>
        <w:ind w:left="1260"/>
        <w:rPr>
          <w:rFonts w:asciiTheme="minorHAnsi" w:hAnsiTheme="minorHAnsi" w:cstheme="minorHAnsi"/>
          <w:sz w:val="24"/>
          <w:szCs w:val="24"/>
        </w:rPr>
      </w:pPr>
    </w:p>
    <w:p w14:paraId="548E00B5" w14:textId="1EF94160" w:rsidR="4A72B516" w:rsidRPr="00AB4A09" w:rsidRDefault="68812FF3" w:rsidP="00F11A21">
      <w:pPr>
        <w:ind w:left="540"/>
        <w:rPr>
          <w:rFonts w:asciiTheme="minorHAnsi" w:hAnsiTheme="minorHAnsi" w:cstheme="minorHAnsi"/>
          <w:sz w:val="24"/>
          <w:szCs w:val="24"/>
        </w:rPr>
      </w:pPr>
      <w:r w:rsidRPr="00AB4A09">
        <w:rPr>
          <w:rFonts w:asciiTheme="minorHAnsi" w:hAnsiTheme="minorHAnsi" w:cstheme="minorHAnsi"/>
          <w:sz w:val="24"/>
          <w:szCs w:val="24"/>
        </w:rPr>
        <w:t xml:space="preserve">(NOTE: Two years of successful, full-time </w:t>
      </w:r>
      <w:r w:rsidR="72080AD7" w:rsidRPr="00AB4A09">
        <w:rPr>
          <w:rFonts w:asciiTheme="minorHAnsi" w:hAnsiTheme="minorHAnsi" w:cstheme="minorHAnsi"/>
          <w:sz w:val="24"/>
          <w:szCs w:val="24"/>
        </w:rPr>
        <w:t xml:space="preserve">classroom teaching </w:t>
      </w:r>
      <w:r w:rsidRPr="00AB4A09">
        <w:rPr>
          <w:rFonts w:asciiTheme="minorHAnsi" w:hAnsiTheme="minorHAnsi" w:cstheme="minorHAnsi"/>
          <w:sz w:val="24"/>
          <w:szCs w:val="24"/>
        </w:rPr>
        <w:t xml:space="preserve">employment are required for admission, but to receive </w:t>
      </w:r>
      <w:r w:rsidR="4E14F661" w:rsidRPr="00AB4A09">
        <w:rPr>
          <w:rFonts w:asciiTheme="minorHAnsi" w:hAnsiTheme="minorHAnsi" w:cstheme="minorHAnsi"/>
          <w:sz w:val="24"/>
          <w:szCs w:val="24"/>
        </w:rPr>
        <w:t xml:space="preserve">certification, students must have completed </w:t>
      </w:r>
      <w:r w:rsidR="4E14F661" w:rsidRPr="00AB4A09">
        <w:rPr>
          <w:rFonts w:asciiTheme="minorHAnsi" w:hAnsiTheme="minorHAnsi" w:cstheme="minorHAnsi"/>
          <w:b/>
          <w:bCs/>
          <w:sz w:val="24"/>
          <w:szCs w:val="24"/>
        </w:rPr>
        <w:t>three</w:t>
      </w:r>
      <w:r w:rsidR="4E14F661" w:rsidRPr="00AB4A09">
        <w:rPr>
          <w:rFonts w:asciiTheme="minorHAnsi" w:hAnsiTheme="minorHAnsi" w:cstheme="minorHAnsi"/>
          <w:sz w:val="24"/>
          <w:szCs w:val="24"/>
        </w:rPr>
        <w:t xml:space="preserve"> years </w:t>
      </w:r>
      <w:r w:rsidR="273220C4" w:rsidRPr="00AB4A09">
        <w:rPr>
          <w:rFonts w:asciiTheme="minorHAnsi" w:hAnsiTheme="minorHAnsi" w:cstheme="minorHAnsi"/>
          <w:sz w:val="24"/>
          <w:szCs w:val="24"/>
        </w:rPr>
        <w:t xml:space="preserve">full-time </w:t>
      </w:r>
      <w:r w:rsidR="3686FD2B" w:rsidRPr="00AB4A09">
        <w:rPr>
          <w:rFonts w:asciiTheme="minorHAnsi" w:hAnsiTheme="minorHAnsi" w:cstheme="minorHAnsi"/>
          <w:sz w:val="24"/>
          <w:szCs w:val="24"/>
        </w:rPr>
        <w:t xml:space="preserve">classroom teaching </w:t>
      </w:r>
      <w:r w:rsidR="6A41EEAA" w:rsidRPr="00AB4A09">
        <w:rPr>
          <w:rFonts w:asciiTheme="minorHAnsi" w:hAnsiTheme="minorHAnsi" w:cstheme="minorHAnsi"/>
          <w:sz w:val="24"/>
          <w:szCs w:val="24"/>
        </w:rPr>
        <w:t>employment.)</w:t>
      </w:r>
    </w:p>
    <w:p w14:paraId="0E6A1D31" w14:textId="77777777" w:rsidR="004554B3" w:rsidRDefault="004554B3" w:rsidP="00111F51">
      <w:pPr>
        <w:rPr>
          <w:rFonts w:asciiTheme="minorHAnsi" w:hAnsiTheme="minorHAnsi" w:cstheme="minorHAnsi"/>
          <w:sz w:val="24"/>
          <w:szCs w:val="24"/>
        </w:rPr>
      </w:pPr>
    </w:p>
    <w:p w14:paraId="2576A550" w14:textId="77777777" w:rsidR="00AB4A09" w:rsidRPr="00AB4A09" w:rsidRDefault="00AB4A09" w:rsidP="00111F51">
      <w:pPr>
        <w:rPr>
          <w:rFonts w:asciiTheme="minorHAnsi" w:hAnsiTheme="minorHAnsi" w:cstheme="minorHAnsi"/>
          <w:sz w:val="24"/>
          <w:szCs w:val="24"/>
        </w:rPr>
      </w:pPr>
    </w:p>
    <w:p w14:paraId="00AF3C36" w14:textId="57357056" w:rsidR="00942B9C" w:rsidRPr="00AB4A09" w:rsidRDefault="00942B9C" w:rsidP="00942B9C">
      <w:pPr>
        <w:spacing w:before="240"/>
        <w:ind w:left="540" w:hanging="540"/>
        <w:contextualSpacing/>
        <w:rPr>
          <w:rFonts w:asciiTheme="minorHAnsi" w:hAnsiTheme="minorHAnsi" w:cstheme="minorHAnsi"/>
          <w:spacing w:val="-2"/>
          <w:sz w:val="24"/>
          <w:szCs w:val="24"/>
          <w:u w:val="single"/>
        </w:rPr>
      </w:pPr>
      <w:r w:rsidRPr="00AB4A09">
        <w:rPr>
          <w:rFonts w:asciiTheme="minorHAnsi" w:hAnsiTheme="minorHAnsi" w:cstheme="minorHAnsi"/>
          <w:b/>
          <w:spacing w:val="-2"/>
          <w:sz w:val="24"/>
          <w:szCs w:val="24"/>
        </w:rPr>
        <w:t>IV.</w:t>
      </w:r>
      <w:r w:rsidRPr="00AB4A09">
        <w:rPr>
          <w:rFonts w:asciiTheme="minorHAnsi" w:hAnsiTheme="minorHAnsi" w:cstheme="minorHAnsi"/>
          <w:b/>
          <w:spacing w:val="-2"/>
          <w:sz w:val="24"/>
          <w:szCs w:val="24"/>
        </w:rPr>
        <w:tab/>
        <w:t>HOW TO APPLY:</w:t>
      </w:r>
      <w:r w:rsidRPr="00AB4A09">
        <w:rPr>
          <w:rFonts w:asciiTheme="minorHAnsi" w:hAnsiTheme="minorHAnsi" w:cstheme="minorHAnsi"/>
          <w:spacing w:val="-2"/>
          <w:sz w:val="24"/>
          <w:szCs w:val="24"/>
        </w:rPr>
        <w:t xml:space="preserve"> </w:t>
      </w:r>
      <w:r w:rsidR="00AB4A09" w:rsidRPr="00114A3F">
        <w:rPr>
          <w:rFonts w:asciiTheme="minorHAnsi" w:hAnsiTheme="minorHAnsi" w:cstheme="minorHAnsi"/>
          <w:spacing w:val="-2"/>
          <w:sz w:val="24"/>
          <w:szCs w:val="24"/>
        </w:rPr>
        <w:t xml:space="preserve">Applications are submitted online at the </w:t>
      </w:r>
      <w:hyperlink r:id="rId10" w:history="1">
        <w:r w:rsidR="00AB4A09" w:rsidRPr="00114A3F">
          <w:rPr>
            <w:rStyle w:val="Hyperlink"/>
            <w:rFonts w:asciiTheme="minorHAnsi" w:hAnsiTheme="minorHAnsi" w:cstheme="minorHAnsi"/>
            <w:spacing w:val="-2"/>
            <w:sz w:val="24"/>
            <w:szCs w:val="24"/>
          </w:rPr>
          <w:t>Graduate Admissions website</w:t>
        </w:r>
      </w:hyperlink>
    </w:p>
    <w:p w14:paraId="5DA5A494"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Click on “Create Account or Login” and follow the instructions given.</w:t>
      </w:r>
    </w:p>
    <w:p w14:paraId="36A7AE1D"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Under “Start an application today!”, click </w:t>
      </w:r>
      <w:r w:rsidRPr="00AB4A09">
        <w:rPr>
          <w:rFonts w:asciiTheme="minorHAnsi" w:hAnsiTheme="minorHAnsi" w:cstheme="minorHAnsi"/>
          <w:b/>
          <w:spacing w:val="-2"/>
          <w:sz w:val="24"/>
          <w:szCs w:val="24"/>
        </w:rPr>
        <w:t>Apply Now</w:t>
      </w:r>
    </w:p>
    <w:p w14:paraId="59CF6680" w14:textId="77777777" w:rsidR="00090B31" w:rsidRPr="00AB4A09" w:rsidRDefault="00090B31" w:rsidP="00090B31">
      <w:pPr>
        <w:ind w:left="900"/>
        <w:rPr>
          <w:rFonts w:asciiTheme="minorHAnsi" w:hAnsiTheme="minorHAnsi" w:cstheme="minorHAnsi"/>
          <w:spacing w:val="-2"/>
          <w:sz w:val="24"/>
          <w:szCs w:val="24"/>
        </w:rPr>
      </w:pPr>
      <w:r w:rsidRPr="00AB4A09">
        <w:rPr>
          <w:rFonts w:asciiTheme="minorHAnsi" w:hAnsiTheme="minorHAnsi" w:cstheme="minorHAnsi"/>
          <w:spacing w:val="-2"/>
          <w:sz w:val="24"/>
          <w:szCs w:val="24"/>
          <w:u w:val="single"/>
        </w:rPr>
        <w:t>Application Selection</w:t>
      </w:r>
    </w:p>
    <w:p w14:paraId="049C1FC9"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For “Level of Application”, select </w:t>
      </w:r>
      <w:r w:rsidRPr="00AB4A09">
        <w:rPr>
          <w:rFonts w:asciiTheme="minorHAnsi" w:hAnsiTheme="minorHAnsi" w:cstheme="minorHAnsi"/>
          <w:b/>
          <w:spacing w:val="-2"/>
          <w:sz w:val="24"/>
          <w:szCs w:val="24"/>
        </w:rPr>
        <w:t>Graduate</w:t>
      </w:r>
    </w:p>
    <w:p w14:paraId="747C08FB"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For “Applicant Type”, select </w:t>
      </w:r>
      <w:r w:rsidRPr="00AB4A09">
        <w:rPr>
          <w:rFonts w:asciiTheme="minorHAnsi" w:hAnsiTheme="minorHAnsi" w:cstheme="minorHAnsi"/>
          <w:b/>
          <w:color w:val="2B579A"/>
          <w:spacing w:val="-2"/>
          <w:sz w:val="24"/>
          <w:szCs w:val="24"/>
          <w:shd w:val="clear" w:color="auto" w:fill="E6E6E6"/>
        </w:rPr>
        <w:fldChar w:fldCharType="begin"/>
      </w:r>
      <w:r w:rsidRPr="00AB4A09">
        <w:rPr>
          <w:rFonts w:asciiTheme="minorHAnsi" w:hAnsiTheme="minorHAnsi" w:cstheme="minorHAnsi"/>
          <w:b/>
          <w:spacing w:val="-2"/>
          <w:sz w:val="24"/>
          <w:szCs w:val="24"/>
        </w:rPr>
        <w:instrText xml:space="preserve"> MERGEFIELD App_Type </w:instrText>
      </w:r>
      <w:r w:rsidRPr="00AB4A09">
        <w:rPr>
          <w:rFonts w:asciiTheme="minorHAnsi" w:hAnsiTheme="minorHAnsi" w:cstheme="minorHAnsi"/>
          <w:b/>
          <w:color w:val="2B579A"/>
          <w:spacing w:val="-2"/>
          <w:sz w:val="24"/>
          <w:szCs w:val="24"/>
          <w:shd w:val="clear" w:color="auto" w:fill="E6E6E6"/>
        </w:rPr>
        <w:fldChar w:fldCharType="separate"/>
      </w:r>
      <w:r w:rsidRPr="00AB4A09">
        <w:rPr>
          <w:rFonts w:asciiTheme="minorHAnsi" w:hAnsiTheme="minorHAnsi" w:cstheme="minorHAnsi"/>
          <w:b/>
          <w:noProof/>
          <w:spacing w:val="-2"/>
          <w:sz w:val="24"/>
          <w:szCs w:val="24"/>
        </w:rPr>
        <w:t>Degree</w:t>
      </w:r>
      <w:r w:rsidRPr="00AB4A09">
        <w:rPr>
          <w:rFonts w:asciiTheme="minorHAnsi" w:hAnsiTheme="minorHAnsi" w:cstheme="minorHAnsi"/>
          <w:b/>
          <w:color w:val="2B579A"/>
          <w:spacing w:val="-2"/>
          <w:sz w:val="24"/>
          <w:szCs w:val="24"/>
          <w:shd w:val="clear" w:color="auto" w:fill="E6E6E6"/>
        </w:rPr>
        <w:fldChar w:fldCharType="end"/>
      </w:r>
    </w:p>
    <w:p w14:paraId="55717068"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Continue filling out the application, following the on-screen instructions.</w:t>
      </w:r>
    </w:p>
    <w:p w14:paraId="7BF21CEB" w14:textId="77777777" w:rsidR="00090B31" w:rsidRPr="00AB4A09" w:rsidRDefault="00090B31" w:rsidP="00090B31">
      <w:pPr>
        <w:ind w:left="900"/>
        <w:rPr>
          <w:rFonts w:asciiTheme="minorHAnsi" w:hAnsiTheme="minorHAnsi" w:cstheme="minorHAnsi"/>
          <w:spacing w:val="-2"/>
          <w:sz w:val="24"/>
          <w:szCs w:val="24"/>
        </w:rPr>
      </w:pPr>
      <w:proofErr w:type="gramStart"/>
      <w:r w:rsidRPr="00AB4A09">
        <w:rPr>
          <w:rFonts w:asciiTheme="minorHAnsi" w:hAnsiTheme="minorHAnsi" w:cstheme="minorHAnsi"/>
          <w:spacing w:val="-2"/>
          <w:sz w:val="24"/>
          <w:szCs w:val="24"/>
          <w:u w:val="single"/>
        </w:rPr>
        <w:t>Program of Study</w:t>
      </w:r>
      <w:proofErr w:type="gramEnd"/>
    </w:p>
    <w:p w14:paraId="124C6D18"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Under “Program Information”, make sure </w:t>
      </w:r>
      <w:r w:rsidRPr="00AB4A09">
        <w:rPr>
          <w:rFonts w:asciiTheme="minorHAnsi" w:hAnsiTheme="minorHAnsi" w:cstheme="minorHAnsi"/>
          <w:b/>
          <w:color w:val="2B579A"/>
          <w:spacing w:val="-2"/>
          <w:sz w:val="24"/>
          <w:szCs w:val="24"/>
          <w:shd w:val="clear" w:color="auto" w:fill="E6E6E6"/>
        </w:rPr>
        <w:fldChar w:fldCharType="begin"/>
      </w:r>
      <w:r w:rsidRPr="00AB4A09">
        <w:rPr>
          <w:rFonts w:asciiTheme="minorHAnsi" w:hAnsiTheme="minorHAnsi" w:cstheme="minorHAnsi"/>
          <w:b/>
          <w:spacing w:val="-2"/>
          <w:sz w:val="24"/>
          <w:szCs w:val="24"/>
        </w:rPr>
        <w:instrText xml:space="preserve"> MERGEFIELD App_Type1 </w:instrText>
      </w:r>
      <w:r w:rsidRPr="00AB4A09">
        <w:rPr>
          <w:rFonts w:asciiTheme="minorHAnsi" w:hAnsiTheme="minorHAnsi" w:cstheme="minorHAnsi"/>
          <w:b/>
          <w:color w:val="2B579A"/>
          <w:spacing w:val="-2"/>
          <w:sz w:val="24"/>
          <w:szCs w:val="24"/>
          <w:shd w:val="clear" w:color="auto" w:fill="E6E6E6"/>
        </w:rPr>
        <w:fldChar w:fldCharType="separate"/>
      </w:r>
      <w:r w:rsidRPr="00AB4A09">
        <w:rPr>
          <w:rFonts w:asciiTheme="minorHAnsi" w:hAnsiTheme="minorHAnsi" w:cstheme="minorHAnsi"/>
          <w:b/>
          <w:noProof/>
          <w:spacing w:val="-2"/>
          <w:sz w:val="24"/>
          <w:szCs w:val="24"/>
        </w:rPr>
        <w:t>Degree</w:t>
      </w:r>
      <w:r w:rsidRPr="00AB4A09">
        <w:rPr>
          <w:rFonts w:asciiTheme="minorHAnsi" w:hAnsiTheme="minorHAnsi" w:cstheme="minorHAnsi"/>
          <w:b/>
          <w:color w:val="2B579A"/>
          <w:spacing w:val="-2"/>
          <w:sz w:val="24"/>
          <w:szCs w:val="24"/>
          <w:shd w:val="clear" w:color="auto" w:fill="E6E6E6"/>
        </w:rPr>
        <w:fldChar w:fldCharType="end"/>
      </w:r>
      <w:r w:rsidRPr="00AB4A09">
        <w:rPr>
          <w:rFonts w:asciiTheme="minorHAnsi" w:hAnsiTheme="minorHAnsi" w:cstheme="minorHAnsi"/>
          <w:spacing w:val="-2"/>
          <w:sz w:val="24"/>
          <w:szCs w:val="24"/>
        </w:rPr>
        <w:t xml:space="preserve"> is selected for “Applicant Type”</w:t>
      </w:r>
    </w:p>
    <w:p w14:paraId="1901DFCD"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For “Degree Type”, select </w:t>
      </w:r>
      <w:r w:rsidRPr="00AB4A09">
        <w:rPr>
          <w:rFonts w:asciiTheme="minorHAnsi" w:hAnsiTheme="minorHAnsi" w:cstheme="minorHAnsi"/>
          <w:b/>
          <w:color w:val="2B579A"/>
          <w:spacing w:val="-2"/>
          <w:sz w:val="24"/>
          <w:szCs w:val="24"/>
          <w:shd w:val="clear" w:color="auto" w:fill="E6E6E6"/>
        </w:rPr>
        <w:fldChar w:fldCharType="begin"/>
      </w:r>
      <w:r w:rsidRPr="00AB4A09">
        <w:rPr>
          <w:rFonts w:asciiTheme="minorHAnsi" w:hAnsiTheme="minorHAnsi" w:cstheme="minorHAnsi"/>
          <w:b/>
          <w:spacing w:val="-2"/>
          <w:sz w:val="24"/>
          <w:szCs w:val="24"/>
        </w:rPr>
        <w:instrText xml:space="preserve"> MERGEFIELD Deg_Type </w:instrText>
      </w:r>
      <w:r w:rsidRPr="00AB4A09">
        <w:rPr>
          <w:rFonts w:asciiTheme="minorHAnsi" w:hAnsiTheme="minorHAnsi" w:cstheme="minorHAnsi"/>
          <w:b/>
          <w:color w:val="2B579A"/>
          <w:spacing w:val="-2"/>
          <w:sz w:val="24"/>
          <w:szCs w:val="24"/>
          <w:shd w:val="clear" w:color="auto" w:fill="E6E6E6"/>
        </w:rPr>
        <w:fldChar w:fldCharType="separate"/>
      </w:r>
      <w:r w:rsidRPr="00AB4A09">
        <w:rPr>
          <w:rFonts w:asciiTheme="minorHAnsi" w:hAnsiTheme="minorHAnsi" w:cstheme="minorHAnsi"/>
          <w:b/>
          <w:noProof/>
          <w:spacing w:val="-2"/>
          <w:sz w:val="24"/>
          <w:szCs w:val="24"/>
        </w:rPr>
        <w:t>Master's (e.g. MA, MS, EdM, MFA)</w:t>
      </w:r>
      <w:r w:rsidRPr="00AB4A09">
        <w:rPr>
          <w:rFonts w:asciiTheme="minorHAnsi" w:hAnsiTheme="minorHAnsi" w:cstheme="minorHAnsi"/>
          <w:b/>
          <w:color w:val="2B579A"/>
          <w:spacing w:val="-2"/>
          <w:sz w:val="24"/>
          <w:szCs w:val="24"/>
          <w:shd w:val="clear" w:color="auto" w:fill="E6E6E6"/>
        </w:rPr>
        <w:fldChar w:fldCharType="end"/>
      </w:r>
    </w:p>
    <w:p w14:paraId="77F38A25"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For “Area of Study”, select </w:t>
      </w:r>
      <w:r w:rsidRPr="00AB4A09">
        <w:rPr>
          <w:rFonts w:asciiTheme="minorHAnsi" w:hAnsiTheme="minorHAnsi" w:cstheme="minorHAnsi"/>
          <w:b/>
          <w:spacing w:val="-2"/>
          <w:sz w:val="24"/>
          <w:szCs w:val="24"/>
        </w:rPr>
        <w:t>Education</w:t>
      </w:r>
    </w:p>
    <w:p w14:paraId="5507A301"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For “Location/Instructional Method”, select </w:t>
      </w:r>
      <w:r w:rsidRPr="00AB4A09">
        <w:rPr>
          <w:rFonts w:asciiTheme="minorHAnsi" w:hAnsiTheme="minorHAnsi" w:cstheme="minorHAnsi"/>
          <w:b/>
          <w:color w:val="2B579A"/>
          <w:spacing w:val="-2"/>
          <w:sz w:val="24"/>
          <w:szCs w:val="24"/>
          <w:shd w:val="clear" w:color="auto" w:fill="E6E6E6"/>
        </w:rPr>
        <w:fldChar w:fldCharType="begin"/>
      </w:r>
      <w:r w:rsidRPr="00AB4A09">
        <w:rPr>
          <w:rFonts w:asciiTheme="minorHAnsi" w:hAnsiTheme="minorHAnsi" w:cstheme="minorHAnsi"/>
          <w:b/>
          <w:spacing w:val="-2"/>
          <w:sz w:val="24"/>
          <w:szCs w:val="24"/>
        </w:rPr>
        <w:instrText xml:space="preserve"> MERGEFIELD Location </w:instrText>
      </w:r>
      <w:r w:rsidRPr="00AB4A09">
        <w:rPr>
          <w:rFonts w:asciiTheme="minorHAnsi" w:hAnsiTheme="minorHAnsi" w:cstheme="minorHAnsi"/>
          <w:b/>
          <w:color w:val="2B579A"/>
          <w:spacing w:val="-2"/>
          <w:sz w:val="24"/>
          <w:szCs w:val="24"/>
          <w:shd w:val="clear" w:color="auto" w:fill="E6E6E6"/>
        </w:rPr>
        <w:fldChar w:fldCharType="separate"/>
      </w:r>
      <w:r w:rsidRPr="00AB4A09">
        <w:rPr>
          <w:rFonts w:asciiTheme="minorHAnsi" w:hAnsiTheme="minorHAnsi" w:cstheme="minorHAnsi"/>
          <w:b/>
          <w:noProof/>
          <w:spacing w:val="-2"/>
          <w:sz w:val="24"/>
          <w:szCs w:val="24"/>
        </w:rPr>
        <w:t>New Brunswick</w:t>
      </w:r>
      <w:r w:rsidRPr="00AB4A09">
        <w:rPr>
          <w:rFonts w:asciiTheme="minorHAnsi" w:hAnsiTheme="minorHAnsi" w:cstheme="minorHAnsi"/>
          <w:b/>
          <w:color w:val="2B579A"/>
          <w:spacing w:val="-2"/>
          <w:sz w:val="24"/>
          <w:szCs w:val="24"/>
          <w:shd w:val="clear" w:color="auto" w:fill="E6E6E6"/>
        </w:rPr>
        <w:fldChar w:fldCharType="end"/>
      </w:r>
    </w:p>
    <w:p w14:paraId="2105370E"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 xml:space="preserve">For “Program Selection”, select </w:t>
      </w:r>
      <w:r w:rsidRPr="00AB4A09">
        <w:rPr>
          <w:rFonts w:asciiTheme="minorHAnsi" w:hAnsiTheme="minorHAnsi" w:cstheme="minorHAnsi"/>
          <w:b/>
          <w:color w:val="2B579A"/>
          <w:spacing w:val="-2"/>
          <w:sz w:val="24"/>
          <w:szCs w:val="24"/>
          <w:shd w:val="clear" w:color="auto" w:fill="E6E6E6"/>
        </w:rPr>
        <w:fldChar w:fldCharType="begin"/>
      </w:r>
      <w:r w:rsidRPr="00AB4A09">
        <w:rPr>
          <w:rFonts w:asciiTheme="minorHAnsi" w:hAnsiTheme="minorHAnsi" w:cstheme="minorHAnsi"/>
          <w:b/>
          <w:spacing w:val="-2"/>
          <w:sz w:val="24"/>
          <w:szCs w:val="24"/>
        </w:rPr>
        <w:instrText xml:space="preserve"> MERGEFIELD Prog_Select </w:instrText>
      </w:r>
      <w:r w:rsidRPr="00AB4A09">
        <w:rPr>
          <w:rFonts w:asciiTheme="minorHAnsi" w:hAnsiTheme="minorHAnsi" w:cstheme="minorHAnsi"/>
          <w:b/>
          <w:color w:val="2B579A"/>
          <w:spacing w:val="-2"/>
          <w:sz w:val="24"/>
          <w:szCs w:val="24"/>
          <w:shd w:val="clear" w:color="auto" w:fill="E6E6E6"/>
        </w:rPr>
        <w:fldChar w:fldCharType="separate"/>
      </w:r>
      <w:r w:rsidRPr="00AB4A09">
        <w:rPr>
          <w:rFonts w:asciiTheme="minorHAnsi" w:hAnsiTheme="minorHAnsi" w:cstheme="minorHAnsi"/>
          <w:b/>
          <w:noProof/>
          <w:spacing w:val="-2"/>
          <w:sz w:val="24"/>
          <w:szCs w:val="24"/>
        </w:rPr>
        <w:t>Education - Reading Specialist and Supervisor - Certification (EDM) New Brunswick</w:t>
      </w:r>
      <w:r w:rsidRPr="00AB4A09">
        <w:rPr>
          <w:rFonts w:asciiTheme="minorHAnsi" w:hAnsiTheme="minorHAnsi" w:cstheme="minorHAnsi"/>
          <w:b/>
          <w:color w:val="2B579A"/>
          <w:spacing w:val="-2"/>
          <w:sz w:val="24"/>
          <w:szCs w:val="24"/>
          <w:shd w:val="clear" w:color="auto" w:fill="E6E6E6"/>
        </w:rPr>
        <w:fldChar w:fldCharType="end"/>
      </w:r>
    </w:p>
    <w:p w14:paraId="601DD7D2"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Complete the rest of the application by providing the requested information.</w:t>
      </w:r>
    </w:p>
    <w:p w14:paraId="73ED74EB" w14:textId="77777777" w:rsidR="00090B31" w:rsidRPr="00AB4A09" w:rsidRDefault="00090B31" w:rsidP="00090B31">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Enter payment information for the non-refundable application fee.</w:t>
      </w:r>
    </w:p>
    <w:p w14:paraId="7C166A0E" w14:textId="77777777" w:rsidR="00FD37E5" w:rsidRPr="00AB4A09" w:rsidRDefault="00090B31" w:rsidP="00FD37E5">
      <w:pPr>
        <w:pStyle w:val="ListParagraph"/>
        <w:numPr>
          <w:ilvl w:val="0"/>
          <w:numId w:val="18"/>
        </w:numPr>
        <w:rPr>
          <w:rFonts w:asciiTheme="minorHAnsi" w:hAnsiTheme="minorHAnsi" w:cstheme="minorHAnsi"/>
          <w:spacing w:val="-2"/>
          <w:sz w:val="24"/>
          <w:szCs w:val="24"/>
        </w:rPr>
      </w:pPr>
      <w:r w:rsidRPr="00AB4A09">
        <w:rPr>
          <w:rFonts w:asciiTheme="minorHAnsi" w:hAnsiTheme="minorHAnsi" w:cstheme="minorHAnsi"/>
          <w:spacing w:val="-2"/>
          <w:sz w:val="24"/>
          <w:szCs w:val="24"/>
        </w:rPr>
        <w:t>Submit your application.</w:t>
      </w:r>
    </w:p>
    <w:p w14:paraId="4870E144" w14:textId="77777777" w:rsidR="00FD37E5" w:rsidRPr="00AB4A09" w:rsidRDefault="00FD37E5" w:rsidP="00FD37E5">
      <w:pPr>
        <w:rPr>
          <w:rFonts w:asciiTheme="minorHAnsi" w:hAnsiTheme="minorHAnsi" w:cstheme="minorHAnsi"/>
          <w:b/>
          <w:bCs/>
          <w:spacing w:val="-2"/>
          <w:sz w:val="24"/>
          <w:szCs w:val="24"/>
        </w:rPr>
      </w:pPr>
    </w:p>
    <w:p w14:paraId="34D56F52" w14:textId="77777777" w:rsidR="004554B3" w:rsidRPr="00AB4A09" w:rsidRDefault="004554B3" w:rsidP="00FD37E5">
      <w:pPr>
        <w:rPr>
          <w:rFonts w:asciiTheme="minorHAnsi" w:hAnsiTheme="minorHAnsi" w:cstheme="minorHAnsi"/>
          <w:b/>
          <w:bCs/>
          <w:spacing w:val="-2"/>
          <w:sz w:val="24"/>
          <w:szCs w:val="24"/>
        </w:rPr>
      </w:pPr>
    </w:p>
    <w:p w14:paraId="266A75F2" w14:textId="77777777" w:rsidR="005E0E49" w:rsidRPr="00AB4A09" w:rsidRDefault="005E0E49">
      <w:pPr>
        <w:rPr>
          <w:rFonts w:asciiTheme="minorHAnsi" w:hAnsiTheme="minorHAnsi" w:cstheme="minorHAnsi"/>
          <w:b/>
          <w:bCs/>
          <w:spacing w:val="-2"/>
          <w:sz w:val="24"/>
          <w:szCs w:val="24"/>
        </w:rPr>
      </w:pPr>
      <w:r w:rsidRPr="00AB4A09">
        <w:rPr>
          <w:rFonts w:asciiTheme="minorHAnsi" w:hAnsiTheme="minorHAnsi" w:cstheme="minorHAnsi"/>
          <w:b/>
          <w:bCs/>
          <w:spacing w:val="-2"/>
          <w:sz w:val="24"/>
          <w:szCs w:val="24"/>
        </w:rPr>
        <w:br w:type="page"/>
      </w:r>
    </w:p>
    <w:p w14:paraId="09762EA9" w14:textId="0641D3E4" w:rsidR="00891760" w:rsidRPr="00AB4A09" w:rsidRDefault="00975676" w:rsidP="00AB4A09">
      <w:pPr>
        <w:ind w:left="540" w:hanging="540"/>
        <w:rPr>
          <w:rFonts w:asciiTheme="minorHAnsi" w:hAnsiTheme="minorHAnsi" w:cstheme="minorHAnsi"/>
          <w:spacing w:val="-2"/>
          <w:sz w:val="24"/>
          <w:szCs w:val="24"/>
        </w:rPr>
      </w:pPr>
      <w:r w:rsidRPr="00AB4A09">
        <w:rPr>
          <w:rFonts w:asciiTheme="minorHAnsi" w:hAnsiTheme="minorHAnsi" w:cstheme="minorHAnsi"/>
          <w:b/>
          <w:bCs/>
          <w:spacing w:val="-2"/>
          <w:sz w:val="24"/>
          <w:szCs w:val="24"/>
        </w:rPr>
        <w:lastRenderedPageBreak/>
        <w:t>V.</w:t>
      </w:r>
      <w:r w:rsidRPr="00AB4A09">
        <w:rPr>
          <w:rFonts w:asciiTheme="minorHAnsi" w:hAnsiTheme="minorHAnsi" w:cstheme="minorHAnsi"/>
          <w:b/>
          <w:spacing w:val="-2"/>
          <w:sz w:val="24"/>
          <w:szCs w:val="24"/>
        </w:rPr>
        <w:tab/>
      </w:r>
      <w:r w:rsidRPr="00AB4A09">
        <w:rPr>
          <w:rFonts w:asciiTheme="minorHAnsi" w:hAnsiTheme="minorHAnsi" w:cstheme="minorHAnsi"/>
          <w:b/>
          <w:bCs/>
          <w:spacing w:val="-2"/>
          <w:sz w:val="24"/>
          <w:szCs w:val="24"/>
        </w:rPr>
        <w:t>PROFESSIONAL EDUCATION REQUIREMENTS:</w:t>
      </w:r>
    </w:p>
    <w:tbl>
      <w:tblPr>
        <w:tblStyle w:val="TableGrid"/>
        <w:tblW w:w="0" w:type="auto"/>
        <w:tblInd w:w="535" w:type="dxa"/>
        <w:tblLook w:val="04A0" w:firstRow="1" w:lastRow="0" w:firstColumn="1" w:lastColumn="0" w:noHBand="0" w:noVBand="1"/>
      </w:tblPr>
      <w:tblGrid>
        <w:gridCol w:w="1797"/>
        <w:gridCol w:w="1226"/>
        <w:gridCol w:w="6388"/>
        <w:gridCol w:w="844"/>
      </w:tblGrid>
      <w:tr w:rsidR="00891760" w:rsidRPr="00AB4A09" w14:paraId="4BD9CC3F" w14:textId="77777777" w:rsidTr="00AB4A09">
        <w:tc>
          <w:tcPr>
            <w:tcW w:w="1820" w:type="dxa"/>
            <w:shd w:val="clear" w:color="auto" w:fill="C6D9F1" w:themeFill="text2" w:themeFillTint="33"/>
          </w:tcPr>
          <w:p w14:paraId="3E94247C" w14:textId="1FE0AA61"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b/>
                <w:bCs/>
                <w:spacing w:val="-2"/>
                <w:sz w:val="22"/>
                <w:szCs w:val="22"/>
              </w:rPr>
              <w:t>Semester Offered</w:t>
            </w:r>
          </w:p>
        </w:tc>
        <w:tc>
          <w:tcPr>
            <w:tcW w:w="1060" w:type="dxa"/>
            <w:shd w:val="clear" w:color="auto" w:fill="C6D9F1" w:themeFill="text2" w:themeFillTint="33"/>
          </w:tcPr>
          <w:p w14:paraId="544886A2" w14:textId="13C58742"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b/>
                <w:sz w:val="22"/>
                <w:szCs w:val="22"/>
              </w:rPr>
              <w:t xml:space="preserve">Course </w:t>
            </w:r>
            <w:r w:rsidR="00FD37E5" w:rsidRPr="00AB4A09">
              <w:rPr>
                <w:rFonts w:asciiTheme="minorHAnsi" w:hAnsiTheme="minorHAnsi" w:cstheme="minorHAnsi"/>
                <w:b/>
                <w:sz w:val="22"/>
                <w:szCs w:val="22"/>
              </w:rPr>
              <w:t>#</w:t>
            </w:r>
          </w:p>
        </w:tc>
        <w:tc>
          <w:tcPr>
            <w:tcW w:w="6531" w:type="dxa"/>
            <w:shd w:val="clear" w:color="auto" w:fill="C6D9F1" w:themeFill="text2" w:themeFillTint="33"/>
          </w:tcPr>
          <w:p w14:paraId="7D61C9AB" w14:textId="7F4F3E33"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b/>
                <w:sz w:val="22"/>
                <w:szCs w:val="22"/>
              </w:rPr>
              <w:t>Course Name</w:t>
            </w:r>
          </w:p>
        </w:tc>
        <w:tc>
          <w:tcPr>
            <w:tcW w:w="844" w:type="dxa"/>
            <w:shd w:val="clear" w:color="auto" w:fill="C6D9F1" w:themeFill="text2" w:themeFillTint="33"/>
          </w:tcPr>
          <w:p w14:paraId="2B8296A4" w14:textId="1E1224BD"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b/>
                <w:bCs/>
                <w:spacing w:val="-2"/>
                <w:sz w:val="22"/>
                <w:szCs w:val="22"/>
              </w:rPr>
              <w:t>Credits</w:t>
            </w:r>
          </w:p>
        </w:tc>
      </w:tr>
      <w:tr w:rsidR="00FD37E5" w:rsidRPr="00AB4A09" w14:paraId="7A0E70FB" w14:textId="77777777" w:rsidTr="00AB4A09">
        <w:tc>
          <w:tcPr>
            <w:tcW w:w="1820" w:type="dxa"/>
            <w:shd w:val="clear" w:color="auto" w:fill="C6D9F1" w:themeFill="text2" w:themeFillTint="33"/>
          </w:tcPr>
          <w:p w14:paraId="1BF38E26" w14:textId="77777777" w:rsidR="00FD37E5" w:rsidRPr="00AB4A09" w:rsidRDefault="00FD37E5" w:rsidP="00891760">
            <w:pPr>
              <w:spacing w:before="240"/>
              <w:contextualSpacing/>
              <w:jc w:val="center"/>
              <w:rPr>
                <w:rFonts w:asciiTheme="minorHAnsi" w:hAnsiTheme="minorHAnsi" w:cstheme="minorHAnsi"/>
                <w:b/>
                <w:bCs/>
                <w:spacing w:val="-2"/>
                <w:sz w:val="22"/>
                <w:szCs w:val="22"/>
              </w:rPr>
            </w:pPr>
          </w:p>
        </w:tc>
        <w:tc>
          <w:tcPr>
            <w:tcW w:w="1060" w:type="dxa"/>
            <w:shd w:val="clear" w:color="auto" w:fill="C6D9F1" w:themeFill="text2" w:themeFillTint="33"/>
          </w:tcPr>
          <w:p w14:paraId="69A10013" w14:textId="77777777" w:rsidR="00FD37E5" w:rsidRPr="00AB4A09" w:rsidRDefault="00FD37E5" w:rsidP="00891760">
            <w:pPr>
              <w:spacing w:before="240"/>
              <w:contextualSpacing/>
              <w:jc w:val="center"/>
              <w:rPr>
                <w:rFonts w:asciiTheme="minorHAnsi" w:hAnsiTheme="minorHAnsi" w:cstheme="minorHAnsi"/>
                <w:b/>
                <w:sz w:val="22"/>
                <w:szCs w:val="22"/>
              </w:rPr>
            </w:pPr>
          </w:p>
        </w:tc>
        <w:tc>
          <w:tcPr>
            <w:tcW w:w="6531" w:type="dxa"/>
            <w:shd w:val="clear" w:color="auto" w:fill="C6D9F1" w:themeFill="text2" w:themeFillTint="33"/>
          </w:tcPr>
          <w:p w14:paraId="608CC28D" w14:textId="017D0150" w:rsidR="00FD37E5" w:rsidRPr="00AB4A09" w:rsidRDefault="00FD37E5" w:rsidP="00FD37E5">
            <w:pPr>
              <w:spacing w:before="240"/>
              <w:contextualSpacing/>
              <w:rPr>
                <w:rFonts w:asciiTheme="minorHAnsi" w:hAnsiTheme="minorHAnsi" w:cstheme="minorHAnsi"/>
                <w:b/>
                <w:sz w:val="22"/>
                <w:szCs w:val="22"/>
              </w:rPr>
            </w:pPr>
            <w:r w:rsidRPr="00AB4A09">
              <w:rPr>
                <w:rFonts w:asciiTheme="minorHAnsi" w:hAnsiTheme="minorHAnsi" w:cstheme="minorHAnsi"/>
                <w:b/>
                <w:sz w:val="22"/>
                <w:szCs w:val="22"/>
              </w:rPr>
              <w:t>CORE COURSES (12 credits)</w:t>
            </w:r>
          </w:p>
        </w:tc>
        <w:tc>
          <w:tcPr>
            <w:tcW w:w="844" w:type="dxa"/>
            <w:shd w:val="clear" w:color="auto" w:fill="C6D9F1" w:themeFill="text2" w:themeFillTint="33"/>
          </w:tcPr>
          <w:p w14:paraId="13107969" w14:textId="77777777" w:rsidR="00FD37E5" w:rsidRPr="00AB4A09" w:rsidRDefault="00FD37E5" w:rsidP="00891760">
            <w:pPr>
              <w:spacing w:before="240"/>
              <w:contextualSpacing/>
              <w:jc w:val="center"/>
              <w:rPr>
                <w:rFonts w:asciiTheme="minorHAnsi" w:hAnsiTheme="minorHAnsi" w:cstheme="minorHAnsi"/>
                <w:b/>
                <w:bCs/>
                <w:spacing w:val="-2"/>
                <w:sz w:val="22"/>
                <w:szCs w:val="22"/>
              </w:rPr>
            </w:pPr>
          </w:p>
        </w:tc>
      </w:tr>
      <w:tr w:rsidR="00891760" w:rsidRPr="00AB4A09" w14:paraId="14D12BE1" w14:textId="77777777" w:rsidTr="00AB4A09">
        <w:tc>
          <w:tcPr>
            <w:tcW w:w="1820" w:type="dxa"/>
          </w:tcPr>
          <w:p w14:paraId="7D7D6F57" w14:textId="5DD14E5F" w:rsidR="00891760" w:rsidRPr="00AB4A09" w:rsidRDefault="00891760" w:rsidP="004554B3">
            <w:pPr>
              <w:spacing w:before="240"/>
              <w:contextualSpacing/>
              <w:jc w:val="center"/>
              <w:rPr>
                <w:rFonts w:asciiTheme="minorHAnsi" w:hAnsiTheme="minorHAnsi" w:cstheme="minorHAnsi"/>
                <w:spacing w:val="-2"/>
                <w:sz w:val="22"/>
                <w:szCs w:val="22"/>
              </w:rPr>
            </w:pPr>
          </w:p>
        </w:tc>
        <w:tc>
          <w:tcPr>
            <w:tcW w:w="1060" w:type="dxa"/>
          </w:tcPr>
          <w:p w14:paraId="5025505E" w14:textId="4790A604"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15:299:561</w:t>
            </w:r>
          </w:p>
        </w:tc>
        <w:tc>
          <w:tcPr>
            <w:tcW w:w="6531" w:type="dxa"/>
          </w:tcPr>
          <w:p w14:paraId="4289186A" w14:textId="412FF2CC" w:rsidR="00891760" w:rsidRPr="00AB4A09" w:rsidRDefault="00BC1DF0" w:rsidP="00FD37E5">
            <w:pPr>
              <w:spacing w:before="240"/>
              <w:contextualSpacing/>
              <w:rPr>
                <w:rFonts w:asciiTheme="minorHAnsi" w:hAnsiTheme="minorHAnsi" w:cstheme="minorHAnsi"/>
                <w:b/>
                <w:bCs/>
                <w:spacing w:val="-2"/>
                <w:sz w:val="22"/>
                <w:szCs w:val="22"/>
              </w:rPr>
            </w:pPr>
            <w:r w:rsidRPr="00AB4A09">
              <w:rPr>
                <w:rFonts w:asciiTheme="minorHAnsi" w:hAnsiTheme="minorHAnsi" w:cstheme="minorHAnsi"/>
                <w:sz w:val="22"/>
                <w:szCs w:val="22"/>
              </w:rPr>
              <w:t>Supervised Practicum: Diagnosis and Correction of Literacy Needs</w:t>
            </w:r>
          </w:p>
        </w:tc>
        <w:tc>
          <w:tcPr>
            <w:tcW w:w="844" w:type="dxa"/>
          </w:tcPr>
          <w:p w14:paraId="207A746D" w14:textId="463B08BE"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3</w:t>
            </w:r>
          </w:p>
        </w:tc>
      </w:tr>
      <w:tr w:rsidR="00891760" w:rsidRPr="00AB4A09" w14:paraId="2FA2752B" w14:textId="77777777" w:rsidTr="00AB4A09">
        <w:tc>
          <w:tcPr>
            <w:tcW w:w="1820" w:type="dxa"/>
          </w:tcPr>
          <w:p w14:paraId="378D05A5" w14:textId="41B8842E" w:rsidR="00891760" w:rsidRPr="00AB4A09" w:rsidRDefault="00891760" w:rsidP="004554B3">
            <w:pPr>
              <w:spacing w:before="240"/>
              <w:contextualSpacing/>
              <w:jc w:val="center"/>
              <w:rPr>
                <w:rFonts w:asciiTheme="minorHAnsi" w:hAnsiTheme="minorHAnsi" w:cstheme="minorHAnsi"/>
                <w:spacing w:val="-2"/>
                <w:sz w:val="22"/>
                <w:szCs w:val="22"/>
              </w:rPr>
            </w:pPr>
          </w:p>
        </w:tc>
        <w:tc>
          <w:tcPr>
            <w:tcW w:w="1060" w:type="dxa"/>
          </w:tcPr>
          <w:p w14:paraId="381E598B" w14:textId="61CB3205"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15:299:564</w:t>
            </w:r>
          </w:p>
        </w:tc>
        <w:tc>
          <w:tcPr>
            <w:tcW w:w="6531" w:type="dxa"/>
          </w:tcPr>
          <w:p w14:paraId="7F5DF1B9" w14:textId="4B4AD138" w:rsidR="00891760" w:rsidRPr="00AB4A09" w:rsidRDefault="00891760" w:rsidP="00FD37E5">
            <w:pPr>
              <w:spacing w:before="240"/>
              <w:contextualSpacing/>
              <w:rPr>
                <w:rFonts w:asciiTheme="minorHAnsi" w:hAnsiTheme="minorHAnsi" w:cstheme="minorHAnsi"/>
                <w:b/>
                <w:bCs/>
                <w:spacing w:val="-2"/>
                <w:sz w:val="22"/>
                <w:szCs w:val="22"/>
              </w:rPr>
            </w:pPr>
            <w:r w:rsidRPr="00AB4A09">
              <w:rPr>
                <w:rFonts w:asciiTheme="minorHAnsi" w:hAnsiTheme="minorHAnsi" w:cstheme="minorHAnsi"/>
                <w:sz w:val="22"/>
                <w:szCs w:val="22"/>
              </w:rPr>
              <w:t>Diagnosis and Correction of Literacy Learning Needs</w:t>
            </w:r>
          </w:p>
        </w:tc>
        <w:tc>
          <w:tcPr>
            <w:tcW w:w="844" w:type="dxa"/>
          </w:tcPr>
          <w:p w14:paraId="520F4A4E" w14:textId="10491E4C"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3</w:t>
            </w:r>
          </w:p>
        </w:tc>
      </w:tr>
      <w:tr w:rsidR="00891760" w:rsidRPr="00AB4A09" w14:paraId="21B08384" w14:textId="77777777" w:rsidTr="00AB4A09">
        <w:tc>
          <w:tcPr>
            <w:tcW w:w="1820" w:type="dxa"/>
          </w:tcPr>
          <w:p w14:paraId="0675BC81" w14:textId="5EB3A13D" w:rsidR="00891760" w:rsidRPr="00AB4A09" w:rsidRDefault="00891760" w:rsidP="004554B3">
            <w:pPr>
              <w:spacing w:before="240"/>
              <w:contextualSpacing/>
              <w:jc w:val="center"/>
              <w:rPr>
                <w:rFonts w:asciiTheme="minorHAnsi" w:hAnsiTheme="minorHAnsi" w:cstheme="minorHAnsi"/>
                <w:spacing w:val="-2"/>
                <w:sz w:val="22"/>
                <w:szCs w:val="22"/>
              </w:rPr>
            </w:pPr>
          </w:p>
        </w:tc>
        <w:tc>
          <w:tcPr>
            <w:tcW w:w="1060" w:type="dxa"/>
          </w:tcPr>
          <w:p w14:paraId="6DCD5815" w14:textId="601C11FD"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15:299:565</w:t>
            </w:r>
          </w:p>
        </w:tc>
        <w:tc>
          <w:tcPr>
            <w:tcW w:w="6531" w:type="dxa"/>
          </w:tcPr>
          <w:p w14:paraId="79B918CF" w14:textId="72BB8260" w:rsidR="00891760" w:rsidRPr="00AB4A09" w:rsidRDefault="00BC1DF0" w:rsidP="00FD37E5">
            <w:pPr>
              <w:spacing w:before="240"/>
              <w:contextualSpacing/>
              <w:rPr>
                <w:rFonts w:asciiTheme="minorHAnsi" w:hAnsiTheme="minorHAnsi" w:cstheme="minorHAnsi"/>
                <w:b/>
                <w:bCs/>
                <w:spacing w:val="-2"/>
                <w:sz w:val="22"/>
                <w:szCs w:val="22"/>
              </w:rPr>
            </w:pPr>
            <w:r w:rsidRPr="00AB4A09">
              <w:rPr>
                <w:rFonts w:asciiTheme="minorHAnsi" w:hAnsiTheme="minorHAnsi" w:cstheme="minorHAnsi"/>
                <w:sz w:val="22"/>
                <w:szCs w:val="22"/>
              </w:rPr>
              <w:t>Clinical Practicum (Laboratory in Remedial Reading)</w:t>
            </w:r>
          </w:p>
        </w:tc>
        <w:tc>
          <w:tcPr>
            <w:tcW w:w="844" w:type="dxa"/>
          </w:tcPr>
          <w:p w14:paraId="4CF9AEB7" w14:textId="65CEE8A4"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3</w:t>
            </w:r>
          </w:p>
        </w:tc>
      </w:tr>
      <w:tr w:rsidR="00891760" w:rsidRPr="00AB4A09" w14:paraId="21205C04" w14:textId="77777777" w:rsidTr="00AB4A09">
        <w:tc>
          <w:tcPr>
            <w:tcW w:w="1820" w:type="dxa"/>
          </w:tcPr>
          <w:p w14:paraId="0BB21B0D" w14:textId="2C3D9AC5" w:rsidR="00891760" w:rsidRPr="00AB4A09" w:rsidRDefault="00891760" w:rsidP="004554B3">
            <w:pPr>
              <w:spacing w:before="240"/>
              <w:contextualSpacing/>
              <w:jc w:val="center"/>
              <w:rPr>
                <w:rFonts w:asciiTheme="minorHAnsi" w:hAnsiTheme="minorHAnsi" w:cstheme="minorHAnsi"/>
                <w:spacing w:val="-2"/>
                <w:sz w:val="22"/>
                <w:szCs w:val="22"/>
              </w:rPr>
            </w:pPr>
          </w:p>
        </w:tc>
        <w:tc>
          <w:tcPr>
            <w:tcW w:w="1060" w:type="dxa"/>
          </w:tcPr>
          <w:p w14:paraId="4AC468C3" w14:textId="4DBFC59A"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15:299:566</w:t>
            </w:r>
          </w:p>
        </w:tc>
        <w:tc>
          <w:tcPr>
            <w:tcW w:w="6531" w:type="dxa"/>
          </w:tcPr>
          <w:p w14:paraId="6BF3CCAA" w14:textId="510C7F9C" w:rsidR="00891760" w:rsidRPr="00AB4A09" w:rsidRDefault="00891760" w:rsidP="00FD37E5">
            <w:pPr>
              <w:spacing w:before="240"/>
              <w:contextualSpacing/>
              <w:rPr>
                <w:rFonts w:asciiTheme="minorHAnsi" w:hAnsiTheme="minorHAnsi" w:cstheme="minorHAnsi"/>
                <w:b/>
                <w:bCs/>
                <w:spacing w:val="-2"/>
                <w:sz w:val="22"/>
                <w:szCs w:val="22"/>
              </w:rPr>
            </w:pPr>
            <w:r w:rsidRPr="00AB4A09">
              <w:rPr>
                <w:rFonts w:asciiTheme="minorHAnsi" w:hAnsiTheme="minorHAnsi" w:cstheme="minorHAnsi"/>
                <w:sz w:val="22"/>
                <w:szCs w:val="22"/>
              </w:rPr>
              <w:t xml:space="preserve">Seminar </w:t>
            </w:r>
            <w:proofErr w:type="gramStart"/>
            <w:r w:rsidRPr="00AB4A09">
              <w:rPr>
                <w:rFonts w:asciiTheme="minorHAnsi" w:hAnsiTheme="minorHAnsi" w:cstheme="minorHAnsi"/>
                <w:sz w:val="22"/>
                <w:szCs w:val="22"/>
              </w:rPr>
              <w:t>in</w:t>
            </w:r>
            <w:proofErr w:type="gramEnd"/>
            <w:r w:rsidRPr="00AB4A09">
              <w:rPr>
                <w:rFonts w:asciiTheme="minorHAnsi" w:hAnsiTheme="minorHAnsi" w:cstheme="minorHAnsi"/>
                <w:sz w:val="22"/>
                <w:szCs w:val="22"/>
              </w:rPr>
              <w:t xml:space="preserve"> Literacy Research, Professional Development, and Curriculum Design</w:t>
            </w:r>
          </w:p>
        </w:tc>
        <w:tc>
          <w:tcPr>
            <w:tcW w:w="844" w:type="dxa"/>
          </w:tcPr>
          <w:p w14:paraId="02FF8F12" w14:textId="67885544" w:rsidR="00891760" w:rsidRPr="00AB4A09" w:rsidRDefault="00891760" w:rsidP="00891760">
            <w:pPr>
              <w:spacing w:before="240"/>
              <w:contextualSpacing/>
              <w:jc w:val="center"/>
              <w:rPr>
                <w:rFonts w:asciiTheme="minorHAnsi" w:hAnsiTheme="minorHAnsi" w:cstheme="minorHAnsi"/>
                <w:b/>
                <w:bCs/>
                <w:spacing w:val="-2"/>
                <w:sz w:val="22"/>
                <w:szCs w:val="22"/>
              </w:rPr>
            </w:pPr>
            <w:r w:rsidRPr="00AB4A09">
              <w:rPr>
                <w:rFonts w:asciiTheme="minorHAnsi" w:hAnsiTheme="minorHAnsi" w:cstheme="minorHAnsi"/>
                <w:sz w:val="22"/>
                <w:szCs w:val="22"/>
              </w:rPr>
              <w:t>3</w:t>
            </w:r>
          </w:p>
        </w:tc>
      </w:tr>
      <w:tr w:rsidR="00FD37E5" w:rsidRPr="00AB4A09" w14:paraId="25355148" w14:textId="77777777" w:rsidTr="00AB4A09">
        <w:tc>
          <w:tcPr>
            <w:tcW w:w="1820" w:type="dxa"/>
            <w:shd w:val="clear" w:color="auto" w:fill="DBE5F1" w:themeFill="accent1" w:themeFillTint="33"/>
          </w:tcPr>
          <w:p w14:paraId="53DB3CFA" w14:textId="77777777" w:rsidR="00FD37E5" w:rsidRPr="00AB4A09" w:rsidRDefault="00FD37E5" w:rsidP="004554B3">
            <w:pPr>
              <w:spacing w:before="240"/>
              <w:contextualSpacing/>
              <w:jc w:val="center"/>
              <w:rPr>
                <w:rFonts w:asciiTheme="minorHAnsi" w:hAnsiTheme="minorHAnsi" w:cstheme="minorHAnsi"/>
                <w:b/>
                <w:bCs/>
                <w:spacing w:val="-2"/>
                <w:sz w:val="22"/>
                <w:szCs w:val="22"/>
              </w:rPr>
            </w:pPr>
          </w:p>
        </w:tc>
        <w:tc>
          <w:tcPr>
            <w:tcW w:w="1060" w:type="dxa"/>
            <w:shd w:val="clear" w:color="auto" w:fill="DBE5F1" w:themeFill="accent1" w:themeFillTint="33"/>
          </w:tcPr>
          <w:p w14:paraId="1CBF1C10" w14:textId="77777777" w:rsidR="00FD37E5" w:rsidRPr="00AB4A09" w:rsidRDefault="00FD37E5" w:rsidP="00891760">
            <w:pPr>
              <w:spacing w:before="240"/>
              <w:contextualSpacing/>
              <w:jc w:val="center"/>
              <w:rPr>
                <w:rFonts w:asciiTheme="minorHAnsi" w:hAnsiTheme="minorHAnsi" w:cstheme="minorHAnsi"/>
                <w:b/>
                <w:bCs/>
                <w:sz w:val="22"/>
                <w:szCs w:val="22"/>
              </w:rPr>
            </w:pPr>
          </w:p>
        </w:tc>
        <w:tc>
          <w:tcPr>
            <w:tcW w:w="6531" w:type="dxa"/>
            <w:shd w:val="clear" w:color="auto" w:fill="DBE5F1" w:themeFill="accent1" w:themeFillTint="33"/>
          </w:tcPr>
          <w:p w14:paraId="6AA45219" w14:textId="02E2BDFA" w:rsidR="00FD37E5" w:rsidRPr="00AB4A09" w:rsidRDefault="00FD37E5" w:rsidP="00FD37E5">
            <w:pPr>
              <w:spacing w:before="240"/>
              <w:contextualSpacing/>
              <w:rPr>
                <w:rFonts w:asciiTheme="minorHAnsi" w:hAnsiTheme="minorHAnsi" w:cstheme="minorHAnsi"/>
                <w:b/>
                <w:bCs/>
                <w:sz w:val="22"/>
                <w:szCs w:val="22"/>
              </w:rPr>
            </w:pPr>
            <w:r w:rsidRPr="00AB4A09">
              <w:rPr>
                <w:rFonts w:asciiTheme="minorHAnsi" w:hAnsiTheme="minorHAnsi" w:cstheme="minorHAnsi"/>
                <w:b/>
                <w:bCs/>
                <w:sz w:val="22"/>
                <w:szCs w:val="22"/>
              </w:rPr>
              <w:t>COURSES IN LITERACY METHODS (9 credits)</w:t>
            </w:r>
          </w:p>
        </w:tc>
        <w:tc>
          <w:tcPr>
            <w:tcW w:w="844" w:type="dxa"/>
            <w:shd w:val="clear" w:color="auto" w:fill="DBE5F1" w:themeFill="accent1" w:themeFillTint="33"/>
          </w:tcPr>
          <w:p w14:paraId="3CEE8371" w14:textId="77777777" w:rsidR="00FD37E5" w:rsidRPr="00AB4A09" w:rsidRDefault="00FD37E5" w:rsidP="00891760">
            <w:pPr>
              <w:spacing w:before="240"/>
              <w:contextualSpacing/>
              <w:jc w:val="center"/>
              <w:rPr>
                <w:rFonts w:asciiTheme="minorHAnsi" w:hAnsiTheme="minorHAnsi" w:cstheme="minorHAnsi"/>
                <w:b/>
                <w:bCs/>
                <w:sz w:val="22"/>
                <w:szCs w:val="22"/>
              </w:rPr>
            </w:pPr>
          </w:p>
        </w:tc>
      </w:tr>
      <w:tr w:rsidR="00FD37E5" w:rsidRPr="00AB4A09" w14:paraId="6D471445" w14:textId="77777777" w:rsidTr="00AB4A09">
        <w:tc>
          <w:tcPr>
            <w:tcW w:w="1820" w:type="dxa"/>
          </w:tcPr>
          <w:p w14:paraId="097BF8B9" w14:textId="526749D6"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74018235" w14:textId="7F18E13E"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15:252:519</w:t>
            </w:r>
          </w:p>
        </w:tc>
        <w:tc>
          <w:tcPr>
            <w:tcW w:w="6531" w:type="dxa"/>
          </w:tcPr>
          <w:p w14:paraId="78ED2383" w14:textId="06414FF9"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 xml:space="preserve">Teaching Writing </w:t>
            </w:r>
            <w:r w:rsidR="00F64CC2" w:rsidRPr="00AB4A09">
              <w:rPr>
                <w:rFonts w:asciiTheme="minorHAnsi" w:hAnsiTheme="minorHAnsi" w:cstheme="minorHAnsi"/>
                <w:sz w:val="22"/>
                <w:szCs w:val="22"/>
              </w:rPr>
              <w:t>for</w:t>
            </w:r>
            <w:r w:rsidRPr="00AB4A09">
              <w:rPr>
                <w:rFonts w:asciiTheme="minorHAnsi" w:hAnsiTheme="minorHAnsi" w:cstheme="minorHAnsi"/>
                <w:sz w:val="22"/>
                <w:szCs w:val="22"/>
              </w:rPr>
              <w:t xml:space="preserve"> Children and Adolescents</w:t>
            </w:r>
          </w:p>
        </w:tc>
        <w:tc>
          <w:tcPr>
            <w:tcW w:w="844" w:type="dxa"/>
          </w:tcPr>
          <w:p w14:paraId="3C7846F6" w14:textId="489B5F7A"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D37E5" w:rsidRPr="00AB4A09" w14:paraId="1C4B4238" w14:textId="77777777" w:rsidTr="00AB4A09">
        <w:tc>
          <w:tcPr>
            <w:tcW w:w="1820" w:type="dxa"/>
          </w:tcPr>
          <w:p w14:paraId="5AE19127" w14:textId="5F888183"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1A8A6933" w14:textId="2AB1BD09"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15:299:514</w:t>
            </w:r>
          </w:p>
        </w:tc>
        <w:tc>
          <w:tcPr>
            <w:tcW w:w="6531" w:type="dxa"/>
          </w:tcPr>
          <w:p w14:paraId="4AF28FCF" w14:textId="7FADD536"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Literacy Development in the Early Years: Helping Children Read and Write</w:t>
            </w:r>
          </w:p>
        </w:tc>
        <w:tc>
          <w:tcPr>
            <w:tcW w:w="844" w:type="dxa"/>
          </w:tcPr>
          <w:p w14:paraId="5683E093" w14:textId="4AD97BBE"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D37E5" w:rsidRPr="00AB4A09" w14:paraId="16464931" w14:textId="77777777" w:rsidTr="00AB4A09">
        <w:tc>
          <w:tcPr>
            <w:tcW w:w="1820" w:type="dxa"/>
          </w:tcPr>
          <w:p w14:paraId="0E381784" w14:textId="12DD7894"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18EAED23" w14:textId="342F957E"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15:299:516</w:t>
            </w:r>
          </w:p>
        </w:tc>
        <w:tc>
          <w:tcPr>
            <w:tcW w:w="6531" w:type="dxa"/>
          </w:tcPr>
          <w:p w14:paraId="07980473" w14:textId="2086DF9D"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Language Arts Across Content Areas: Upper Elementary and Middle School</w:t>
            </w:r>
          </w:p>
        </w:tc>
        <w:tc>
          <w:tcPr>
            <w:tcW w:w="844" w:type="dxa"/>
          </w:tcPr>
          <w:p w14:paraId="6DEF741C" w14:textId="713D3F88"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D37E5" w:rsidRPr="00AB4A09" w14:paraId="797B43B6" w14:textId="77777777" w:rsidTr="00AB4A09">
        <w:tc>
          <w:tcPr>
            <w:tcW w:w="1820" w:type="dxa"/>
            <w:shd w:val="clear" w:color="auto" w:fill="DBE5F1" w:themeFill="accent1" w:themeFillTint="33"/>
          </w:tcPr>
          <w:p w14:paraId="21728963" w14:textId="77777777" w:rsidR="00FD37E5" w:rsidRPr="00AB4A09" w:rsidRDefault="00FD37E5" w:rsidP="004554B3">
            <w:pPr>
              <w:spacing w:before="240"/>
              <w:contextualSpacing/>
              <w:jc w:val="center"/>
              <w:rPr>
                <w:rFonts w:asciiTheme="minorHAnsi" w:hAnsiTheme="minorHAnsi" w:cstheme="minorHAnsi"/>
                <w:b/>
                <w:bCs/>
                <w:spacing w:val="-2"/>
                <w:sz w:val="22"/>
                <w:szCs w:val="22"/>
              </w:rPr>
            </w:pPr>
          </w:p>
        </w:tc>
        <w:tc>
          <w:tcPr>
            <w:tcW w:w="1060" w:type="dxa"/>
            <w:shd w:val="clear" w:color="auto" w:fill="DBE5F1" w:themeFill="accent1" w:themeFillTint="33"/>
          </w:tcPr>
          <w:p w14:paraId="420D515D" w14:textId="77777777" w:rsidR="00FD37E5" w:rsidRPr="00AB4A09" w:rsidRDefault="00FD37E5" w:rsidP="00FD37E5">
            <w:pPr>
              <w:spacing w:before="240"/>
              <w:contextualSpacing/>
              <w:jc w:val="center"/>
              <w:rPr>
                <w:rFonts w:asciiTheme="minorHAnsi" w:hAnsiTheme="minorHAnsi" w:cstheme="minorHAnsi"/>
                <w:b/>
                <w:bCs/>
                <w:sz w:val="22"/>
                <w:szCs w:val="22"/>
              </w:rPr>
            </w:pPr>
          </w:p>
        </w:tc>
        <w:tc>
          <w:tcPr>
            <w:tcW w:w="6531" w:type="dxa"/>
            <w:shd w:val="clear" w:color="auto" w:fill="DBE5F1" w:themeFill="accent1" w:themeFillTint="33"/>
          </w:tcPr>
          <w:p w14:paraId="13F731AF" w14:textId="2DB3A221" w:rsidR="00FD37E5" w:rsidRPr="00AB4A09" w:rsidRDefault="00FD37E5" w:rsidP="00FD37E5">
            <w:pPr>
              <w:spacing w:before="240"/>
              <w:contextualSpacing/>
              <w:rPr>
                <w:rFonts w:asciiTheme="minorHAnsi" w:hAnsiTheme="minorHAnsi" w:cstheme="minorHAnsi"/>
                <w:b/>
                <w:bCs/>
                <w:sz w:val="22"/>
                <w:szCs w:val="22"/>
              </w:rPr>
            </w:pPr>
            <w:r w:rsidRPr="00AB4A09">
              <w:rPr>
                <w:rFonts w:asciiTheme="minorHAnsi" w:hAnsiTheme="minorHAnsi" w:cstheme="minorHAnsi"/>
                <w:b/>
                <w:bCs/>
                <w:sz w:val="22"/>
                <w:szCs w:val="22"/>
              </w:rPr>
              <w:t>MATERIALS FOR CHILDREN AND ADOLESCENTS</w:t>
            </w:r>
          </w:p>
        </w:tc>
        <w:tc>
          <w:tcPr>
            <w:tcW w:w="844" w:type="dxa"/>
            <w:shd w:val="clear" w:color="auto" w:fill="DBE5F1" w:themeFill="accent1" w:themeFillTint="33"/>
          </w:tcPr>
          <w:p w14:paraId="0D39B256" w14:textId="77777777" w:rsidR="00FD37E5" w:rsidRPr="00AB4A09" w:rsidRDefault="00FD37E5" w:rsidP="00FD37E5">
            <w:pPr>
              <w:spacing w:before="240"/>
              <w:contextualSpacing/>
              <w:jc w:val="center"/>
              <w:rPr>
                <w:rFonts w:asciiTheme="minorHAnsi" w:hAnsiTheme="minorHAnsi" w:cstheme="minorHAnsi"/>
                <w:b/>
                <w:bCs/>
                <w:sz w:val="22"/>
                <w:szCs w:val="22"/>
              </w:rPr>
            </w:pPr>
          </w:p>
        </w:tc>
      </w:tr>
      <w:tr w:rsidR="00FD37E5" w:rsidRPr="00AB4A09" w14:paraId="5D0873AE" w14:textId="77777777" w:rsidTr="00AB4A09">
        <w:tc>
          <w:tcPr>
            <w:tcW w:w="1820" w:type="dxa"/>
          </w:tcPr>
          <w:p w14:paraId="08E19F59" w14:textId="55676E27"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52AAC0F8" w14:textId="4F903B8B"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15:299:509</w:t>
            </w:r>
          </w:p>
        </w:tc>
        <w:tc>
          <w:tcPr>
            <w:tcW w:w="6531" w:type="dxa"/>
          </w:tcPr>
          <w:p w14:paraId="7BB9C74D" w14:textId="6B4917DD"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Children’s Literature in Early Childhood through Adolescence</w:t>
            </w:r>
          </w:p>
        </w:tc>
        <w:tc>
          <w:tcPr>
            <w:tcW w:w="844" w:type="dxa"/>
          </w:tcPr>
          <w:p w14:paraId="211FD3AE" w14:textId="6E25675A"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D37E5" w:rsidRPr="00AB4A09" w14:paraId="74A983AA" w14:textId="77777777" w:rsidTr="00AB4A09">
        <w:tc>
          <w:tcPr>
            <w:tcW w:w="1820" w:type="dxa"/>
            <w:shd w:val="clear" w:color="auto" w:fill="DBE5F1" w:themeFill="accent1" w:themeFillTint="33"/>
          </w:tcPr>
          <w:p w14:paraId="6B854C61" w14:textId="77777777" w:rsidR="00FD37E5" w:rsidRPr="00AB4A09" w:rsidRDefault="00FD37E5" w:rsidP="004554B3">
            <w:pPr>
              <w:spacing w:before="240"/>
              <w:contextualSpacing/>
              <w:jc w:val="center"/>
              <w:rPr>
                <w:rFonts w:asciiTheme="minorHAnsi" w:hAnsiTheme="minorHAnsi" w:cstheme="minorHAnsi"/>
                <w:b/>
                <w:bCs/>
                <w:spacing w:val="-2"/>
                <w:sz w:val="22"/>
                <w:szCs w:val="22"/>
              </w:rPr>
            </w:pPr>
          </w:p>
        </w:tc>
        <w:tc>
          <w:tcPr>
            <w:tcW w:w="1060" w:type="dxa"/>
            <w:shd w:val="clear" w:color="auto" w:fill="DBE5F1" w:themeFill="accent1" w:themeFillTint="33"/>
          </w:tcPr>
          <w:p w14:paraId="73D017CD" w14:textId="77777777" w:rsidR="00FD37E5" w:rsidRPr="00AB4A09" w:rsidRDefault="00FD37E5" w:rsidP="00FD37E5">
            <w:pPr>
              <w:spacing w:before="240"/>
              <w:contextualSpacing/>
              <w:jc w:val="center"/>
              <w:rPr>
                <w:rFonts w:asciiTheme="minorHAnsi" w:hAnsiTheme="minorHAnsi" w:cstheme="minorHAnsi"/>
                <w:b/>
                <w:bCs/>
                <w:sz w:val="22"/>
                <w:szCs w:val="22"/>
              </w:rPr>
            </w:pPr>
          </w:p>
        </w:tc>
        <w:tc>
          <w:tcPr>
            <w:tcW w:w="6531" w:type="dxa"/>
            <w:shd w:val="clear" w:color="auto" w:fill="DBE5F1" w:themeFill="accent1" w:themeFillTint="33"/>
          </w:tcPr>
          <w:p w14:paraId="112E0957" w14:textId="12C1A1E2" w:rsidR="00FD37E5" w:rsidRPr="00AB4A09" w:rsidRDefault="00FD37E5" w:rsidP="00FD37E5">
            <w:pPr>
              <w:spacing w:before="240"/>
              <w:contextualSpacing/>
              <w:rPr>
                <w:rFonts w:asciiTheme="minorHAnsi" w:hAnsiTheme="minorHAnsi" w:cstheme="minorHAnsi"/>
                <w:b/>
                <w:bCs/>
                <w:sz w:val="22"/>
                <w:szCs w:val="22"/>
              </w:rPr>
            </w:pPr>
            <w:r w:rsidRPr="00AB4A09">
              <w:rPr>
                <w:rFonts w:asciiTheme="minorHAnsi" w:hAnsiTheme="minorHAnsi" w:cstheme="minorHAnsi"/>
                <w:b/>
                <w:bCs/>
                <w:sz w:val="22"/>
                <w:szCs w:val="22"/>
              </w:rPr>
              <w:t>STUDY IN EDUCATIONAL THEORY, POLICY &amp; ADMINISTRATION (6 credits)</w:t>
            </w:r>
          </w:p>
        </w:tc>
        <w:tc>
          <w:tcPr>
            <w:tcW w:w="844" w:type="dxa"/>
            <w:shd w:val="clear" w:color="auto" w:fill="DBE5F1" w:themeFill="accent1" w:themeFillTint="33"/>
          </w:tcPr>
          <w:p w14:paraId="2E28F771" w14:textId="77777777" w:rsidR="00FD37E5" w:rsidRPr="00AB4A09" w:rsidRDefault="00FD37E5" w:rsidP="00FD37E5">
            <w:pPr>
              <w:spacing w:before="240"/>
              <w:contextualSpacing/>
              <w:jc w:val="center"/>
              <w:rPr>
                <w:rFonts w:asciiTheme="minorHAnsi" w:hAnsiTheme="minorHAnsi" w:cstheme="minorHAnsi"/>
                <w:b/>
                <w:bCs/>
                <w:sz w:val="22"/>
                <w:szCs w:val="22"/>
              </w:rPr>
            </w:pPr>
          </w:p>
        </w:tc>
      </w:tr>
      <w:tr w:rsidR="00FD37E5" w:rsidRPr="00AB4A09" w14:paraId="0E380692" w14:textId="77777777" w:rsidTr="00AB4A09">
        <w:tc>
          <w:tcPr>
            <w:tcW w:w="1820" w:type="dxa"/>
          </w:tcPr>
          <w:p w14:paraId="262CF3E4" w14:textId="7BF9A455"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2595314B" w14:textId="70C3E679"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15:230:521</w:t>
            </w:r>
          </w:p>
        </w:tc>
        <w:tc>
          <w:tcPr>
            <w:tcW w:w="6531" w:type="dxa"/>
          </w:tcPr>
          <w:p w14:paraId="6790DE50" w14:textId="266D9783"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Supervision of Instruction</w:t>
            </w:r>
          </w:p>
        </w:tc>
        <w:tc>
          <w:tcPr>
            <w:tcW w:w="844" w:type="dxa"/>
          </w:tcPr>
          <w:p w14:paraId="3BAD9B9F" w14:textId="555A311D"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D37E5" w:rsidRPr="00AB4A09" w14:paraId="0C7EAA23" w14:textId="77777777" w:rsidTr="00AB4A09">
        <w:tc>
          <w:tcPr>
            <w:tcW w:w="1820" w:type="dxa"/>
          </w:tcPr>
          <w:p w14:paraId="1660C06B" w14:textId="33224CBD"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18C29740" w14:textId="28A9A1B1"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15:310:500</w:t>
            </w:r>
          </w:p>
        </w:tc>
        <w:tc>
          <w:tcPr>
            <w:tcW w:w="6531" w:type="dxa"/>
          </w:tcPr>
          <w:p w14:paraId="7C312593" w14:textId="0EACD6C7"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Curriculum and Instruction</w:t>
            </w:r>
          </w:p>
        </w:tc>
        <w:tc>
          <w:tcPr>
            <w:tcW w:w="844" w:type="dxa"/>
          </w:tcPr>
          <w:p w14:paraId="047B6281" w14:textId="17B83922"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D37E5" w:rsidRPr="00AB4A09" w14:paraId="33C3BBB6" w14:textId="77777777" w:rsidTr="00AB4A09">
        <w:tc>
          <w:tcPr>
            <w:tcW w:w="1820" w:type="dxa"/>
            <w:shd w:val="clear" w:color="auto" w:fill="DBE5F1" w:themeFill="accent1" w:themeFillTint="33"/>
          </w:tcPr>
          <w:p w14:paraId="7251A7D3" w14:textId="77777777" w:rsidR="00FD37E5" w:rsidRPr="00AB4A09" w:rsidRDefault="00FD37E5" w:rsidP="004554B3">
            <w:pPr>
              <w:spacing w:before="240"/>
              <w:contextualSpacing/>
              <w:jc w:val="center"/>
              <w:rPr>
                <w:rFonts w:asciiTheme="minorHAnsi" w:hAnsiTheme="minorHAnsi" w:cstheme="minorHAnsi"/>
                <w:b/>
                <w:bCs/>
                <w:spacing w:val="-2"/>
                <w:sz w:val="22"/>
                <w:szCs w:val="22"/>
              </w:rPr>
            </w:pPr>
          </w:p>
        </w:tc>
        <w:tc>
          <w:tcPr>
            <w:tcW w:w="1060" w:type="dxa"/>
            <w:shd w:val="clear" w:color="auto" w:fill="DBE5F1" w:themeFill="accent1" w:themeFillTint="33"/>
          </w:tcPr>
          <w:p w14:paraId="41A042D0" w14:textId="77777777" w:rsidR="00FD37E5" w:rsidRPr="00AB4A09" w:rsidRDefault="00FD37E5" w:rsidP="00FD37E5">
            <w:pPr>
              <w:spacing w:before="240"/>
              <w:contextualSpacing/>
              <w:jc w:val="center"/>
              <w:rPr>
                <w:rFonts w:asciiTheme="minorHAnsi" w:hAnsiTheme="minorHAnsi" w:cstheme="minorHAnsi"/>
                <w:b/>
                <w:bCs/>
                <w:sz w:val="22"/>
                <w:szCs w:val="22"/>
              </w:rPr>
            </w:pPr>
          </w:p>
        </w:tc>
        <w:tc>
          <w:tcPr>
            <w:tcW w:w="6531" w:type="dxa"/>
            <w:shd w:val="clear" w:color="auto" w:fill="DBE5F1" w:themeFill="accent1" w:themeFillTint="33"/>
          </w:tcPr>
          <w:p w14:paraId="3C2FF476" w14:textId="6D8D7B15" w:rsidR="00FD37E5" w:rsidRPr="00AB4A09" w:rsidRDefault="00FD37E5" w:rsidP="00FD37E5">
            <w:pPr>
              <w:spacing w:before="240"/>
              <w:contextualSpacing/>
              <w:rPr>
                <w:rFonts w:asciiTheme="minorHAnsi" w:hAnsiTheme="minorHAnsi" w:cstheme="minorHAnsi"/>
                <w:b/>
                <w:bCs/>
                <w:sz w:val="22"/>
                <w:szCs w:val="22"/>
              </w:rPr>
            </w:pPr>
            <w:r w:rsidRPr="00AB4A09">
              <w:rPr>
                <w:rFonts w:asciiTheme="minorHAnsi" w:hAnsiTheme="minorHAnsi" w:cstheme="minorHAnsi"/>
                <w:b/>
                <w:bCs/>
                <w:sz w:val="22"/>
                <w:szCs w:val="22"/>
              </w:rPr>
              <w:t>STUDY IN EDUCATIONAL PSYCHOLOGY (3 credits)</w:t>
            </w:r>
          </w:p>
        </w:tc>
        <w:tc>
          <w:tcPr>
            <w:tcW w:w="844" w:type="dxa"/>
            <w:shd w:val="clear" w:color="auto" w:fill="DBE5F1" w:themeFill="accent1" w:themeFillTint="33"/>
          </w:tcPr>
          <w:p w14:paraId="16C236F9" w14:textId="77777777" w:rsidR="00FD37E5" w:rsidRPr="00AB4A09" w:rsidRDefault="00FD37E5" w:rsidP="00FD37E5">
            <w:pPr>
              <w:spacing w:before="240"/>
              <w:contextualSpacing/>
              <w:jc w:val="center"/>
              <w:rPr>
                <w:rFonts w:asciiTheme="minorHAnsi" w:hAnsiTheme="minorHAnsi" w:cstheme="minorHAnsi"/>
                <w:b/>
                <w:bCs/>
                <w:sz w:val="22"/>
                <w:szCs w:val="22"/>
              </w:rPr>
            </w:pPr>
          </w:p>
        </w:tc>
      </w:tr>
      <w:tr w:rsidR="00FD37E5" w:rsidRPr="00AB4A09" w14:paraId="6B86B4F8" w14:textId="77777777" w:rsidTr="00AB4A09">
        <w:tc>
          <w:tcPr>
            <w:tcW w:w="1820" w:type="dxa"/>
          </w:tcPr>
          <w:p w14:paraId="7704F301" w14:textId="45E6ABE0" w:rsidR="00FD37E5" w:rsidRPr="00AB4A09" w:rsidRDefault="00FD37E5" w:rsidP="004554B3">
            <w:pPr>
              <w:spacing w:before="240"/>
              <w:contextualSpacing/>
              <w:jc w:val="center"/>
              <w:rPr>
                <w:rFonts w:asciiTheme="minorHAnsi" w:hAnsiTheme="minorHAnsi" w:cstheme="minorHAnsi"/>
                <w:spacing w:val="-2"/>
                <w:sz w:val="22"/>
                <w:szCs w:val="22"/>
              </w:rPr>
            </w:pPr>
          </w:p>
        </w:tc>
        <w:tc>
          <w:tcPr>
            <w:tcW w:w="1060" w:type="dxa"/>
          </w:tcPr>
          <w:p w14:paraId="13EB6EEB" w14:textId="019FC84F"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15:293:522</w:t>
            </w:r>
          </w:p>
        </w:tc>
        <w:tc>
          <w:tcPr>
            <w:tcW w:w="6531" w:type="dxa"/>
          </w:tcPr>
          <w:p w14:paraId="4A0AE318" w14:textId="69D434DF" w:rsidR="00FD37E5" w:rsidRPr="00AB4A09" w:rsidRDefault="00FD37E5" w:rsidP="00FD37E5">
            <w:pPr>
              <w:spacing w:before="240"/>
              <w:contextualSpacing/>
              <w:rPr>
                <w:rFonts w:asciiTheme="minorHAnsi" w:hAnsiTheme="minorHAnsi" w:cstheme="minorHAnsi"/>
                <w:sz w:val="22"/>
                <w:szCs w:val="22"/>
              </w:rPr>
            </w:pPr>
            <w:r w:rsidRPr="00AB4A09">
              <w:rPr>
                <w:rFonts w:asciiTheme="minorHAnsi" w:hAnsiTheme="minorHAnsi" w:cstheme="minorHAnsi"/>
                <w:sz w:val="22"/>
                <w:szCs w:val="22"/>
              </w:rPr>
              <w:t>Learning Disabilities</w:t>
            </w:r>
          </w:p>
        </w:tc>
        <w:tc>
          <w:tcPr>
            <w:tcW w:w="844" w:type="dxa"/>
          </w:tcPr>
          <w:p w14:paraId="1EB6F2A0" w14:textId="0CFD355E" w:rsidR="00FD37E5" w:rsidRPr="00AB4A09" w:rsidRDefault="00FD37E5" w:rsidP="00FD37E5">
            <w:pPr>
              <w:spacing w:before="240"/>
              <w:contextualSpacing/>
              <w:jc w:val="center"/>
              <w:rPr>
                <w:rFonts w:asciiTheme="minorHAnsi" w:hAnsiTheme="minorHAnsi" w:cstheme="minorHAnsi"/>
                <w:sz w:val="22"/>
                <w:szCs w:val="22"/>
              </w:rPr>
            </w:pPr>
            <w:r w:rsidRPr="00AB4A09">
              <w:rPr>
                <w:rFonts w:asciiTheme="minorHAnsi" w:hAnsiTheme="minorHAnsi" w:cstheme="minorHAnsi"/>
                <w:sz w:val="22"/>
                <w:szCs w:val="22"/>
              </w:rPr>
              <w:t>3</w:t>
            </w:r>
          </w:p>
        </w:tc>
      </w:tr>
      <w:tr w:rsidR="00F64CC2" w:rsidRPr="00AB4A09" w14:paraId="4B7C473B" w14:textId="77777777" w:rsidTr="00AB4A09">
        <w:tc>
          <w:tcPr>
            <w:tcW w:w="1820" w:type="dxa"/>
            <w:shd w:val="clear" w:color="auto" w:fill="DBE5F1" w:themeFill="accent1" w:themeFillTint="33"/>
          </w:tcPr>
          <w:p w14:paraId="05BA3C49" w14:textId="77777777" w:rsidR="00F64CC2" w:rsidRPr="00AB4A09" w:rsidRDefault="00F64CC2" w:rsidP="00C23443">
            <w:pPr>
              <w:spacing w:before="240"/>
              <w:contextualSpacing/>
              <w:jc w:val="center"/>
              <w:rPr>
                <w:rFonts w:asciiTheme="minorHAnsi" w:hAnsiTheme="minorHAnsi" w:cstheme="minorHAnsi"/>
                <w:b/>
                <w:bCs/>
                <w:spacing w:val="-2"/>
                <w:sz w:val="22"/>
                <w:szCs w:val="22"/>
              </w:rPr>
            </w:pPr>
          </w:p>
        </w:tc>
        <w:tc>
          <w:tcPr>
            <w:tcW w:w="1060" w:type="dxa"/>
            <w:shd w:val="clear" w:color="auto" w:fill="DBE5F1" w:themeFill="accent1" w:themeFillTint="33"/>
          </w:tcPr>
          <w:p w14:paraId="54A77158" w14:textId="77777777" w:rsidR="00F64CC2" w:rsidRPr="00AB4A09" w:rsidRDefault="00F64CC2" w:rsidP="00C23443">
            <w:pPr>
              <w:spacing w:before="240"/>
              <w:contextualSpacing/>
              <w:jc w:val="center"/>
              <w:rPr>
                <w:rFonts w:asciiTheme="minorHAnsi" w:hAnsiTheme="minorHAnsi" w:cstheme="minorHAnsi"/>
                <w:b/>
                <w:bCs/>
                <w:sz w:val="22"/>
                <w:szCs w:val="22"/>
              </w:rPr>
            </w:pPr>
          </w:p>
        </w:tc>
        <w:tc>
          <w:tcPr>
            <w:tcW w:w="6531" w:type="dxa"/>
            <w:shd w:val="clear" w:color="auto" w:fill="DBE5F1" w:themeFill="accent1" w:themeFillTint="33"/>
          </w:tcPr>
          <w:p w14:paraId="36B418FB" w14:textId="69B263CF" w:rsidR="00F64CC2" w:rsidRPr="00AB4A09" w:rsidRDefault="00F64CC2" w:rsidP="00F64CC2">
            <w:pPr>
              <w:spacing w:before="240"/>
              <w:contextualSpacing/>
              <w:jc w:val="right"/>
              <w:rPr>
                <w:rFonts w:asciiTheme="minorHAnsi" w:hAnsiTheme="minorHAnsi" w:cstheme="minorHAnsi"/>
                <w:b/>
                <w:bCs/>
                <w:sz w:val="22"/>
                <w:szCs w:val="22"/>
              </w:rPr>
            </w:pPr>
            <w:r w:rsidRPr="00AB4A09">
              <w:rPr>
                <w:rFonts w:asciiTheme="minorHAnsi" w:hAnsiTheme="minorHAnsi" w:cstheme="minorHAnsi"/>
                <w:b/>
                <w:bCs/>
                <w:sz w:val="22"/>
                <w:szCs w:val="22"/>
              </w:rPr>
              <w:t>TOTAL CREDITS</w:t>
            </w:r>
          </w:p>
        </w:tc>
        <w:tc>
          <w:tcPr>
            <w:tcW w:w="844" w:type="dxa"/>
            <w:shd w:val="clear" w:color="auto" w:fill="DBE5F1" w:themeFill="accent1" w:themeFillTint="33"/>
          </w:tcPr>
          <w:p w14:paraId="362F311F" w14:textId="0B5BA281" w:rsidR="00F64CC2" w:rsidRPr="00AB4A09" w:rsidRDefault="00F64CC2" w:rsidP="00C23443">
            <w:pPr>
              <w:spacing w:before="240"/>
              <w:contextualSpacing/>
              <w:jc w:val="center"/>
              <w:rPr>
                <w:rFonts w:asciiTheme="minorHAnsi" w:hAnsiTheme="minorHAnsi" w:cstheme="minorHAnsi"/>
                <w:b/>
                <w:bCs/>
                <w:sz w:val="22"/>
                <w:szCs w:val="22"/>
              </w:rPr>
            </w:pPr>
            <w:r w:rsidRPr="00AB4A09">
              <w:rPr>
                <w:rFonts w:asciiTheme="minorHAnsi" w:hAnsiTheme="minorHAnsi" w:cstheme="minorHAnsi"/>
                <w:b/>
                <w:bCs/>
                <w:sz w:val="22"/>
                <w:szCs w:val="22"/>
              </w:rPr>
              <w:t>33</w:t>
            </w:r>
          </w:p>
        </w:tc>
      </w:tr>
    </w:tbl>
    <w:p w14:paraId="0ED1A6B9" w14:textId="77777777" w:rsidR="004554B3" w:rsidRPr="00AB4A09" w:rsidRDefault="004554B3" w:rsidP="0B1E9B48">
      <w:pPr>
        <w:rPr>
          <w:rFonts w:asciiTheme="minorHAnsi" w:hAnsiTheme="minorHAnsi" w:cstheme="minorHAnsi"/>
          <w:sz w:val="24"/>
          <w:szCs w:val="24"/>
        </w:rPr>
      </w:pPr>
    </w:p>
    <w:p w14:paraId="70EE3458" w14:textId="77777777" w:rsidR="00F64CC2" w:rsidRPr="00AB4A09" w:rsidRDefault="00F64CC2" w:rsidP="0B1E9B48">
      <w:pPr>
        <w:rPr>
          <w:rFonts w:asciiTheme="minorHAnsi" w:hAnsiTheme="minorHAnsi" w:cstheme="minorHAnsi"/>
          <w:sz w:val="24"/>
          <w:szCs w:val="24"/>
        </w:rPr>
      </w:pPr>
    </w:p>
    <w:p w14:paraId="48B12340" w14:textId="55D14F67" w:rsidR="005978C8" w:rsidRPr="00AB4A09" w:rsidRDefault="005978C8" w:rsidP="005978C8">
      <w:pPr>
        <w:suppressAutoHyphens/>
        <w:spacing w:before="240"/>
        <w:ind w:left="547" w:hanging="540"/>
        <w:contextualSpacing/>
        <w:rPr>
          <w:rFonts w:asciiTheme="minorHAnsi" w:hAnsiTheme="minorHAnsi" w:cstheme="minorHAnsi"/>
          <w:spacing w:val="-2"/>
          <w:sz w:val="24"/>
          <w:szCs w:val="24"/>
        </w:rPr>
      </w:pPr>
      <w:r w:rsidRPr="00AB4A09">
        <w:rPr>
          <w:rFonts w:asciiTheme="minorHAnsi" w:hAnsiTheme="minorHAnsi" w:cstheme="minorHAnsi"/>
          <w:b/>
          <w:spacing w:val="-2"/>
          <w:sz w:val="24"/>
          <w:szCs w:val="24"/>
        </w:rPr>
        <w:t>VI.</w:t>
      </w:r>
      <w:r w:rsidRPr="00AB4A09">
        <w:rPr>
          <w:rFonts w:asciiTheme="minorHAnsi" w:hAnsiTheme="minorHAnsi" w:cstheme="minorHAnsi"/>
          <w:b/>
          <w:spacing w:val="-2"/>
          <w:sz w:val="24"/>
          <w:szCs w:val="24"/>
        </w:rPr>
        <w:tab/>
        <w:t>HIB TRAINING:</w:t>
      </w:r>
      <w:r w:rsidRPr="00AB4A09">
        <w:rPr>
          <w:rFonts w:asciiTheme="minorHAnsi" w:hAnsiTheme="minorHAnsi" w:cstheme="minorHAnsi"/>
          <w:spacing w:val="-2"/>
          <w:sz w:val="24"/>
          <w:szCs w:val="24"/>
        </w:rPr>
        <w:t xml:space="preserve"> All candidates for certification must complete pre-service training in the prevention of harassment, intimidation, and bullying (HIB)</w:t>
      </w:r>
    </w:p>
    <w:p w14:paraId="4EA239FF" w14:textId="77777777" w:rsidR="00191A65" w:rsidRPr="00AB4A09" w:rsidRDefault="00191A65" w:rsidP="001C1612">
      <w:pPr>
        <w:tabs>
          <w:tab w:val="left" w:pos="10095"/>
        </w:tabs>
        <w:rPr>
          <w:rFonts w:asciiTheme="minorHAnsi" w:hAnsiTheme="minorHAnsi" w:cstheme="minorHAnsi"/>
          <w:sz w:val="24"/>
          <w:szCs w:val="24"/>
        </w:rPr>
      </w:pPr>
    </w:p>
    <w:sectPr w:rsidR="00191A65" w:rsidRPr="00AB4A09" w:rsidSect="001026C6">
      <w:headerReference w:type="default" r:id="rId11"/>
      <w:footerReference w:type="default" r:id="rId12"/>
      <w:headerReference w:type="first" r:id="rId13"/>
      <w:pgSz w:w="12240" w:h="15840"/>
      <w:pgMar w:top="720" w:right="720" w:bottom="720" w:left="720" w:header="576" w:footer="59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F417D" w14:textId="77777777" w:rsidR="003A401E" w:rsidRDefault="003A401E">
      <w:r>
        <w:separator/>
      </w:r>
    </w:p>
  </w:endnote>
  <w:endnote w:type="continuationSeparator" w:id="0">
    <w:p w14:paraId="66CCF85E" w14:textId="77777777" w:rsidR="003A401E" w:rsidRDefault="003A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w:charset w:val="4D"/>
    <w:family w:val="auto"/>
    <w:pitch w:val="variable"/>
    <w:sig w:usb0="A00002FF" w:usb1="7800205A" w:usb2="14600000" w:usb3="00000000" w:csb0="000001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B568" w14:textId="35B91599" w:rsidR="00C10DC0" w:rsidRPr="0072491C" w:rsidRDefault="001535C6" w:rsidP="0072491C">
    <w:pPr>
      <w:pStyle w:val="Footer"/>
      <w:jc w:val="right"/>
      <w:rPr>
        <w:rFonts w:ascii="Century Gothic" w:hAnsi="Century Gothic"/>
        <w:sz w:val="16"/>
        <w:szCs w:val="16"/>
      </w:rPr>
    </w:pPr>
    <w:r>
      <w:rPr>
        <w:rFonts w:ascii="Century Gothic" w:hAnsi="Century Gothic"/>
        <w:sz w:val="16"/>
        <w:szCs w:val="16"/>
      </w:rPr>
      <w:t>15</w:t>
    </w:r>
    <w:r w:rsidR="00ED1F00">
      <w:rPr>
        <w:rFonts w:ascii="Century Gothic" w:hAnsi="Century Gothic"/>
        <w:sz w:val="16"/>
        <w:szCs w:val="16"/>
      </w:rPr>
      <w:t>299</w:t>
    </w:r>
    <w:r>
      <w:rPr>
        <w:rFonts w:ascii="Century Gothic" w:hAnsi="Century Gothic"/>
        <w:sz w:val="16"/>
        <w:szCs w:val="16"/>
      </w:rPr>
      <w:t xml:space="preserve"> </w:t>
    </w:r>
    <w:r w:rsidR="000F3379">
      <w:rPr>
        <w:rFonts w:ascii="Century Gothic" w:hAnsi="Century Gothic"/>
        <w:sz w:val="16"/>
        <w:szCs w:val="16"/>
      </w:rPr>
      <w:t>7</w:t>
    </w:r>
    <w:r w:rsidR="00D23557">
      <w:rPr>
        <w:rFonts w:ascii="Century Gothic" w:hAnsi="Century Gothic"/>
        <w:sz w:val="16"/>
        <w:szCs w:val="16"/>
      </w:rPr>
      <w:t>/</w:t>
    </w:r>
    <w:r w:rsidR="00111F51">
      <w:rPr>
        <w:rFonts w:ascii="Century Gothic" w:hAnsi="Century Gothic"/>
        <w:sz w:val="16"/>
        <w:szCs w:val="16"/>
      </w:rPr>
      <w:t>2</w:t>
    </w:r>
    <w:r w:rsidR="000F3379">
      <w:rPr>
        <w:rFonts w:ascii="Century Gothic" w:hAnsi="Century Gothic"/>
        <w:sz w:val="16"/>
        <w:szCs w:val="16"/>
      </w:rPr>
      <w:t>4</w:t>
    </w:r>
    <w:r w:rsidR="00C10DC0">
      <w:rPr>
        <w:rFonts w:ascii="Century Gothic" w:hAnsi="Century Gothic"/>
        <w:sz w:val="16"/>
        <w:szCs w:val="16"/>
      </w:rPr>
      <w:t>/</w:t>
    </w:r>
    <w:r w:rsidR="00090B31">
      <w:rPr>
        <w:rFonts w:ascii="Century Gothic" w:hAnsi="Century Gothic"/>
        <w:sz w:val="16"/>
        <w:szCs w:val="16"/>
      </w:rPr>
      <w:t>2</w:t>
    </w:r>
    <w:r w:rsidR="00111F51">
      <w:rPr>
        <w:rFonts w:ascii="Century Gothic" w:hAnsi="Century Gothic"/>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8F2F" w14:textId="77777777" w:rsidR="003A401E" w:rsidRDefault="003A401E">
      <w:r>
        <w:separator/>
      </w:r>
    </w:p>
  </w:footnote>
  <w:footnote w:type="continuationSeparator" w:id="0">
    <w:p w14:paraId="74D503C6" w14:textId="77777777" w:rsidR="003A401E" w:rsidRDefault="003A4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D14F" w14:textId="77777777" w:rsidR="00C10DC0" w:rsidRDefault="00C10DC0">
    <w:pPr>
      <w:pStyle w:val="Header"/>
      <w:spacing w:line="240" w:lineRule="auto"/>
      <w:ind w:left="-6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1DB6" w14:textId="77777777" w:rsidR="00486010" w:rsidRPr="00CE36A8" w:rsidRDefault="00486010" w:rsidP="00486010">
    <w:pPr>
      <w:pStyle w:val="Header"/>
      <w:tabs>
        <w:tab w:val="left" w:pos="4680"/>
        <w:tab w:val="left" w:pos="8100"/>
      </w:tabs>
      <w:rPr>
        <w:rFonts w:ascii="Arial" w:hAnsi="Arial" w:cs="Arial"/>
        <w:sz w:val="14"/>
        <w:szCs w:val="14"/>
      </w:rPr>
    </w:pPr>
    <w:r w:rsidRPr="00CE36A8">
      <w:rPr>
        <w:rFonts w:ascii="Arial" w:hAnsi="Arial" w:cs="Arial"/>
        <w:noProof/>
        <w:color w:val="2B579A"/>
        <w:sz w:val="14"/>
        <w:szCs w:val="14"/>
        <w:shd w:val="clear" w:color="auto" w:fill="E6E6E6"/>
      </w:rPr>
      <w:drawing>
        <wp:anchor distT="0" distB="0" distL="114300" distR="114300" simplePos="0" relativeHeight="251659264" behindDoc="0" locked="0" layoutInCell="1" allowOverlap="1" wp14:anchorId="0D76E8D8" wp14:editId="51E6080B">
          <wp:simplePos x="0" y="0"/>
          <wp:positionH relativeFrom="column">
            <wp:posOffset>-258603</wp:posOffset>
          </wp:positionH>
          <wp:positionV relativeFrom="paragraph">
            <wp:posOffset>139066</wp:posOffset>
          </wp:positionV>
          <wp:extent cx="3053874" cy="504772"/>
          <wp:effectExtent l="0" t="0" r="0" b="0"/>
          <wp:wrapNone/>
          <wp:docPr id="2" name="Picture 6" descr="Logo for Rutgers-New Brunswick Graduate School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Logo for Rutgers-New Brunswick Graduate School of Educ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6709" cy="5085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7A3B5" w14:textId="77777777" w:rsidR="00486010" w:rsidRPr="00CE36A8" w:rsidRDefault="00486010" w:rsidP="00486010">
    <w:pPr>
      <w:pStyle w:val="Header"/>
      <w:tabs>
        <w:tab w:val="left" w:pos="4680"/>
        <w:tab w:val="left" w:pos="8100"/>
      </w:tabs>
      <w:rPr>
        <w:rFonts w:ascii="Arial" w:hAnsi="Arial" w:cs="Arial"/>
        <w:sz w:val="15"/>
        <w:szCs w:val="15"/>
      </w:rPr>
    </w:pPr>
    <w:r w:rsidRPr="00CE36A8">
      <w:rPr>
        <w:rFonts w:ascii="Arial" w:hAnsi="Arial" w:cs="Arial"/>
        <w:sz w:val="15"/>
        <w:szCs w:val="15"/>
      </w:rPr>
      <w:tab/>
      <w:t>Office of Student and Academic Services</w:t>
    </w:r>
    <w:r w:rsidRPr="00CE36A8">
      <w:rPr>
        <w:rFonts w:ascii="Arial" w:hAnsi="Arial" w:cs="Arial"/>
        <w:sz w:val="15"/>
        <w:szCs w:val="15"/>
      </w:rPr>
      <w:tab/>
      <w:t>www.gse.rutgers.edu</w:t>
    </w:r>
  </w:p>
  <w:p w14:paraId="337059BB" w14:textId="77777777" w:rsidR="00486010" w:rsidRPr="00CE36A8" w:rsidRDefault="00486010" w:rsidP="00486010">
    <w:pPr>
      <w:pStyle w:val="Header"/>
      <w:tabs>
        <w:tab w:val="left" w:pos="4680"/>
        <w:tab w:val="left" w:pos="8100"/>
      </w:tabs>
      <w:rPr>
        <w:rFonts w:ascii="Arial" w:hAnsi="Arial" w:cs="Arial"/>
        <w:sz w:val="15"/>
        <w:szCs w:val="15"/>
      </w:rPr>
    </w:pPr>
    <w:r w:rsidRPr="00CE36A8">
      <w:rPr>
        <w:rFonts w:ascii="Arial" w:hAnsi="Arial" w:cs="Arial"/>
        <w:sz w:val="15"/>
        <w:szCs w:val="15"/>
      </w:rPr>
      <w:tab/>
      <w:t>Graduate School of Education</w:t>
    </w:r>
    <w:r w:rsidRPr="00CE36A8">
      <w:rPr>
        <w:rFonts w:ascii="Arial" w:hAnsi="Arial" w:cs="Arial"/>
        <w:sz w:val="15"/>
        <w:szCs w:val="15"/>
      </w:rPr>
      <w:tab/>
      <w:t>academic.services@gse.rutgers.edu</w:t>
    </w:r>
  </w:p>
  <w:p w14:paraId="782F21E3" w14:textId="77777777" w:rsidR="00486010" w:rsidRPr="00CE36A8" w:rsidRDefault="00486010" w:rsidP="00486010">
    <w:pPr>
      <w:pStyle w:val="Header"/>
      <w:tabs>
        <w:tab w:val="left" w:pos="4680"/>
        <w:tab w:val="left" w:pos="8100"/>
      </w:tabs>
      <w:rPr>
        <w:rFonts w:ascii="Arial" w:hAnsi="Arial" w:cs="Arial"/>
        <w:sz w:val="15"/>
        <w:szCs w:val="15"/>
      </w:rPr>
    </w:pPr>
    <w:r w:rsidRPr="00CE36A8">
      <w:rPr>
        <w:rFonts w:ascii="Arial" w:hAnsi="Arial" w:cs="Arial"/>
        <w:sz w:val="15"/>
        <w:szCs w:val="15"/>
      </w:rPr>
      <w:tab/>
    </w:r>
  </w:p>
  <w:p w14:paraId="43340231" w14:textId="77777777" w:rsidR="00486010" w:rsidRPr="00CE36A8" w:rsidRDefault="00486010" w:rsidP="00486010">
    <w:pPr>
      <w:pStyle w:val="Header"/>
      <w:tabs>
        <w:tab w:val="left" w:pos="4680"/>
        <w:tab w:val="left" w:pos="8100"/>
        <w:tab w:val="left" w:pos="8280"/>
      </w:tabs>
      <w:rPr>
        <w:rFonts w:ascii="Arial" w:hAnsi="Arial" w:cs="Arial"/>
        <w:sz w:val="15"/>
        <w:szCs w:val="15"/>
      </w:rPr>
    </w:pPr>
    <w:r w:rsidRPr="00CE36A8">
      <w:rPr>
        <w:rFonts w:ascii="Arial" w:hAnsi="Arial" w:cs="Arial"/>
        <w:sz w:val="15"/>
        <w:szCs w:val="15"/>
      </w:rPr>
      <w:tab/>
      <w:t>Rutgers University--New Brunswick</w:t>
    </w:r>
    <w:r w:rsidRPr="00CE36A8">
      <w:rPr>
        <w:rFonts w:ascii="Arial" w:hAnsi="Arial" w:cs="Arial"/>
        <w:sz w:val="15"/>
        <w:szCs w:val="15"/>
      </w:rPr>
      <w:tab/>
      <w:t>p.</w:t>
    </w:r>
    <w:r w:rsidRPr="00CE36A8">
      <w:rPr>
        <w:rFonts w:ascii="Arial" w:hAnsi="Arial" w:cs="Arial"/>
        <w:sz w:val="15"/>
        <w:szCs w:val="15"/>
      </w:rPr>
      <w:tab/>
      <w:t>848-932-3232</w:t>
    </w:r>
  </w:p>
  <w:p w14:paraId="3D44EE0A" w14:textId="2436CC4A" w:rsidR="00486010" w:rsidRPr="00CE36A8" w:rsidRDefault="00486010" w:rsidP="00486010">
    <w:pPr>
      <w:pStyle w:val="Header"/>
      <w:tabs>
        <w:tab w:val="left" w:pos="4680"/>
        <w:tab w:val="left" w:pos="8100"/>
        <w:tab w:val="left" w:pos="8280"/>
      </w:tabs>
      <w:rPr>
        <w:rFonts w:ascii="Arial" w:hAnsi="Arial" w:cs="Arial"/>
        <w:sz w:val="15"/>
        <w:szCs w:val="15"/>
      </w:rPr>
    </w:pPr>
    <w:r w:rsidRPr="00CE36A8">
      <w:rPr>
        <w:rFonts w:ascii="Arial" w:hAnsi="Arial" w:cs="Arial"/>
        <w:sz w:val="15"/>
        <w:szCs w:val="15"/>
      </w:rPr>
      <w:tab/>
      <w:t>10 Seminary Place</w:t>
    </w:r>
    <w:r w:rsidRPr="00CE36A8">
      <w:rPr>
        <w:rFonts w:ascii="Arial" w:hAnsi="Arial" w:cs="Arial"/>
        <w:sz w:val="15"/>
        <w:szCs w:val="15"/>
      </w:rPr>
      <w:tab/>
    </w:r>
  </w:p>
  <w:p w14:paraId="186CC01D" w14:textId="77777777" w:rsidR="00486010" w:rsidRPr="00CE36A8" w:rsidRDefault="00486010" w:rsidP="00486010">
    <w:pPr>
      <w:pStyle w:val="Header"/>
      <w:tabs>
        <w:tab w:val="left" w:pos="360"/>
        <w:tab w:val="left" w:pos="4680"/>
        <w:tab w:val="left" w:pos="8100"/>
      </w:tabs>
      <w:rPr>
        <w:rFonts w:ascii="Arial" w:hAnsi="Arial" w:cs="Arial"/>
        <w:sz w:val="15"/>
        <w:szCs w:val="15"/>
      </w:rPr>
    </w:pPr>
    <w:r w:rsidRPr="00CE36A8">
      <w:rPr>
        <w:rFonts w:ascii="Arial" w:hAnsi="Arial" w:cs="Arial"/>
        <w:i/>
        <w:sz w:val="15"/>
        <w:szCs w:val="15"/>
      </w:rPr>
      <w:t>Advancing Excellence and Equity in Education</w:t>
    </w:r>
    <w:r w:rsidRPr="00CE36A8">
      <w:rPr>
        <w:rFonts w:ascii="Arial" w:hAnsi="Arial" w:cs="Arial"/>
        <w:sz w:val="15"/>
        <w:szCs w:val="15"/>
      </w:rPr>
      <w:tab/>
      <w:t>New Brunswick, NJ 08901-1183</w:t>
    </w:r>
  </w:p>
  <w:p w14:paraId="1F12E125" w14:textId="77777777" w:rsidR="00C10DC0" w:rsidRPr="00486010" w:rsidRDefault="00C10DC0" w:rsidP="00FF7F13">
    <w:pPr>
      <w:pStyle w:val="Header"/>
      <w:tabs>
        <w:tab w:val="left" w:pos="4680"/>
      </w:tabs>
      <w:rPr>
        <w:rFonts w:ascii="Arial" w:hAnsi="Arial" w:cs="Arial"/>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2902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793F0E"/>
    <w:multiLevelType w:val="singleLevel"/>
    <w:tmpl w:val="4344E92E"/>
    <w:lvl w:ilvl="0">
      <w:start w:val="5"/>
      <w:numFmt w:val="upperRoman"/>
      <w:lvlText w:val="%1."/>
      <w:lvlJc w:val="left"/>
      <w:pPr>
        <w:tabs>
          <w:tab w:val="num" w:pos="720"/>
        </w:tabs>
        <w:ind w:left="720" w:hanging="720"/>
      </w:pPr>
      <w:rPr>
        <w:rFonts w:hint="default"/>
      </w:rPr>
    </w:lvl>
  </w:abstractNum>
  <w:abstractNum w:abstractNumId="2" w15:restartNumberingAfterBreak="0">
    <w:nsid w:val="12DF2517"/>
    <w:multiLevelType w:val="hybridMultilevel"/>
    <w:tmpl w:val="2236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1597B"/>
    <w:multiLevelType w:val="multilevel"/>
    <w:tmpl w:val="07B6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04724"/>
    <w:multiLevelType w:val="hybridMultilevel"/>
    <w:tmpl w:val="F76A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279E9"/>
    <w:multiLevelType w:val="hybridMultilevel"/>
    <w:tmpl w:val="83A28718"/>
    <w:lvl w:ilvl="0" w:tplc="F0F2355C">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975C08"/>
    <w:multiLevelType w:val="hybridMultilevel"/>
    <w:tmpl w:val="B35C7542"/>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6161CB3"/>
    <w:multiLevelType w:val="hybridMultilevel"/>
    <w:tmpl w:val="7E308F3A"/>
    <w:lvl w:ilvl="0" w:tplc="405EB9C6">
      <w:start w:val="1"/>
      <w:numFmt w:val="decimal"/>
      <w:lvlText w:val="%1."/>
      <w:lvlJc w:val="left"/>
      <w:pPr>
        <w:ind w:left="1260" w:hanging="360"/>
      </w:pPr>
      <w:rPr>
        <w:rFonts w:ascii="Century Gothic" w:hAnsi="Century Gothic" w:hint="default"/>
      </w:rPr>
    </w:lvl>
    <w:lvl w:ilvl="1" w:tplc="6AF4A6BC">
      <w:start w:val="1"/>
      <w:numFmt w:val="lowerLetter"/>
      <w:lvlText w:val="%2."/>
      <w:lvlJc w:val="left"/>
      <w:pPr>
        <w:ind w:left="1440" w:hanging="360"/>
      </w:pPr>
    </w:lvl>
    <w:lvl w:ilvl="2" w:tplc="F21E037C">
      <w:start w:val="1"/>
      <w:numFmt w:val="lowerRoman"/>
      <w:lvlText w:val="%3."/>
      <w:lvlJc w:val="right"/>
      <w:pPr>
        <w:ind w:left="2160" w:hanging="180"/>
      </w:pPr>
    </w:lvl>
    <w:lvl w:ilvl="3" w:tplc="E46EE0F2">
      <w:start w:val="1"/>
      <w:numFmt w:val="decimal"/>
      <w:lvlText w:val="%4."/>
      <w:lvlJc w:val="left"/>
      <w:pPr>
        <w:ind w:left="2880" w:hanging="360"/>
      </w:pPr>
    </w:lvl>
    <w:lvl w:ilvl="4" w:tplc="2CB20268">
      <w:start w:val="1"/>
      <w:numFmt w:val="lowerLetter"/>
      <w:lvlText w:val="%5."/>
      <w:lvlJc w:val="left"/>
      <w:pPr>
        <w:ind w:left="3600" w:hanging="360"/>
      </w:pPr>
    </w:lvl>
    <w:lvl w:ilvl="5" w:tplc="A0F447A6">
      <w:start w:val="1"/>
      <w:numFmt w:val="lowerRoman"/>
      <w:lvlText w:val="%6."/>
      <w:lvlJc w:val="right"/>
      <w:pPr>
        <w:ind w:left="4320" w:hanging="180"/>
      </w:pPr>
    </w:lvl>
    <w:lvl w:ilvl="6" w:tplc="19BA35C6">
      <w:start w:val="1"/>
      <w:numFmt w:val="decimal"/>
      <w:lvlText w:val="%7."/>
      <w:lvlJc w:val="left"/>
      <w:pPr>
        <w:ind w:left="5040" w:hanging="360"/>
      </w:pPr>
    </w:lvl>
    <w:lvl w:ilvl="7" w:tplc="7C3C93A6">
      <w:start w:val="1"/>
      <w:numFmt w:val="lowerLetter"/>
      <w:lvlText w:val="%8."/>
      <w:lvlJc w:val="left"/>
      <w:pPr>
        <w:ind w:left="5760" w:hanging="360"/>
      </w:pPr>
    </w:lvl>
    <w:lvl w:ilvl="8" w:tplc="F56822B2">
      <w:start w:val="1"/>
      <w:numFmt w:val="lowerRoman"/>
      <w:lvlText w:val="%9."/>
      <w:lvlJc w:val="right"/>
      <w:pPr>
        <w:ind w:left="6480" w:hanging="180"/>
      </w:pPr>
    </w:lvl>
  </w:abstractNum>
  <w:abstractNum w:abstractNumId="8" w15:restartNumberingAfterBreak="0">
    <w:nsid w:val="472404A4"/>
    <w:multiLevelType w:val="hybridMultilevel"/>
    <w:tmpl w:val="81A8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53FD6"/>
    <w:multiLevelType w:val="singleLevel"/>
    <w:tmpl w:val="0409000F"/>
    <w:lvl w:ilvl="0">
      <w:start w:val="1"/>
      <w:numFmt w:val="decimal"/>
      <w:lvlText w:val="%1."/>
      <w:lvlJc w:val="left"/>
      <w:pPr>
        <w:tabs>
          <w:tab w:val="num" w:pos="1080"/>
        </w:tabs>
        <w:ind w:left="1080" w:hanging="360"/>
      </w:pPr>
    </w:lvl>
  </w:abstractNum>
  <w:abstractNum w:abstractNumId="10" w15:restartNumberingAfterBreak="0">
    <w:nsid w:val="4AFA2512"/>
    <w:multiLevelType w:val="hybridMultilevel"/>
    <w:tmpl w:val="A4BAE7F8"/>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57ED6DA6"/>
    <w:multiLevelType w:val="hybridMultilevel"/>
    <w:tmpl w:val="B47EBADC"/>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B516A55"/>
    <w:multiLevelType w:val="hybridMultilevel"/>
    <w:tmpl w:val="1B001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E95347"/>
    <w:multiLevelType w:val="multilevel"/>
    <w:tmpl w:val="201C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983D4D"/>
    <w:multiLevelType w:val="hybridMultilevel"/>
    <w:tmpl w:val="0C44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020E3E"/>
    <w:multiLevelType w:val="hybridMultilevel"/>
    <w:tmpl w:val="C5BC789E"/>
    <w:lvl w:ilvl="0" w:tplc="DB443F1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77F95529"/>
    <w:multiLevelType w:val="hybridMultilevel"/>
    <w:tmpl w:val="5EDEDE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E597D97"/>
    <w:multiLevelType w:val="multilevel"/>
    <w:tmpl w:val="DA2C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610739"/>
    <w:multiLevelType w:val="hybridMultilevel"/>
    <w:tmpl w:val="7ACC4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8731702">
    <w:abstractNumId w:val="5"/>
  </w:num>
  <w:num w:numId="2" w16cid:durableId="663975465">
    <w:abstractNumId w:val="16"/>
  </w:num>
  <w:num w:numId="3" w16cid:durableId="418061455">
    <w:abstractNumId w:val="1"/>
  </w:num>
  <w:num w:numId="4" w16cid:durableId="1604651333">
    <w:abstractNumId w:val="10"/>
  </w:num>
  <w:num w:numId="5" w16cid:durableId="241381700">
    <w:abstractNumId w:val="0"/>
  </w:num>
  <w:num w:numId="6" w16cid:durableId="1662654907">
    <w:abstractNumId w:val="9"/>
  </w:num>
  <w:num w:numId="7" w16cid:durableId="507907911">
    <w:abstractNumId w:val="6"/>
  </w:num>
  <w:num w:numId="8" w16cid:durableId="1685785402">
    <w:abstractNumId w:val="11"/>
  </w:num>
  <w:num w:numId="9" w16cid:durableId="337924900">
    <w:abstractNumId w:val="8"/>
  </w:num>
  <w:num w:numId="10" w16cid:durableId="904074560">
    <w:abstractNumId w:val="18"/>
  </w:num>
  <w:num w:numId="11" w16cid:durableId="1139498818">
    <w:abstractNumId w:val="3"/>
  </w:num>
  <w:num w:numId="12" w16cid:durableId="1987735411">
    <w:abstractNumId w:val="2"/>
  </w:num>
  <w:num w:numId="13" w16cid:durableId="1389456243">
    <w:abstractNumId w:val="13"/>
  </w:num>
  <w:num w:numId="14" w16cid:durableId="229078509">
    <w:abstractNumId w:val="17"/>
  </w:num>
  <w:num w:numId="15" w16cid:durableId="480116748">
    <w:abstractNumId w:val="4"/>
  </w:num>
  <w:num w:numId="16" w16cid:durableId="1956711888">
    <w:abstractNumId w:val="12"/>
  </w:num>
  <w:num w:numId="17" w16cid:durableId="542795015">
    <w:abstractNumId w:val="14"/>
  </w:num>
  <w:num w:numId="18" w16cid:durableId="562373069">
    <w:abstractNumId w:val="15"/>
  </w:num>
  <w:num w:numId="19" w16cid:durableId="1956978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5106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m3wyPqV9rj2HzjC43BN1xa7hUpSIxYX4QWRAc1+k7nubGVH67132ClYJAurq8VbiRKUNrisg0kkhlrFO7CTcw==" w:salt="0quLntb/S0slMBoYS3ENC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44"/>
    <w:rsid w:val="00021D70"/>
    <w:rsid w:val="00023190"/>
    <w:rsid w:val="00024EF2"/>
    <w:rsid w:val="0002681C"/>
    <w:rsid w:val="00032D74"/>
    <w:rsid w:val="000345AA"/>
    <w:rsid w:val="00035700"/>
    <w:rsid w:val="00036360"/>
    <w:rsid w:val="0004200D"/>
    <w:rsid w:val="00042129"/>
    <w:rsid w:val="000521AA"/>
    <w:rsid w:val="000675DE"/>
    <w:rsid w:val="00076020"/>
    <w:rsid w:val="000816A8"/>
    <w:rsid w:val="00090B31"/>
    <w:rsid w:val="0009334B"/>
    <w:rsid w:val="00093569"/>
    <w:rsid w:val="000A1165"/>
    <w:rsid w:val="000A56EF"/>
    <w:rsid w:val="000B61C7"/>
    <w:rsid w:val="000B6C02"/>
    <w:rsid w:val="000C07B9"/>
    <w:rsid w:val="000C7795"/>
    <w:rsid w:val="000D4B16"/>
    <w:rsid w:val="000D7F7B"/>
    <w:rsid w:val="000F3379"/>
    <w:rsid w:val="000F37EE"/>
    <w:rsid w:val="000F6353"/>
    <w:rsid w:val="001026C6"/>
    <w:rsid w:val="00103B49"/>
    <w:rsid w:val="001074A2"/>
    <w:rsid w:val="0010758B"/>
    <w:rsid w:val="0011030D"/>
    <w:rsid w:val="00111F51"/>
    <w:rsid w:val="00114A44"/>
    <w:rsid w:val="001220AD"/>
    <w:rsid w:val="00123470"/>
    <w:rsid w:val="001262E2"/>
    <w:rsid w:val="001271EB"/>
    <w:rsid w:val="00127CE0"/>
    <w:rsid w:val="00130B5C"/>
    <w:rsid w:val="00134034"/>
    <w:rsid w:val="00146580"/>
    <w:rsid w:val="001468F3"/>
    <w:rsid w:val="001535C6"/>
    <w:rsid w:val="00154724"/>
    <w:rsid w:val="00157AEC"/>
    <w:rsid w:val="001603B7"/>
    <w:rsid w:val="00166A21"/>
    <w:rsid w:val="00172612"/>
    <w:rsid w:val="00173CC0"/>
    <w:rsid w:val="00174775"/>
    <w:rsid w:val="00191A65"/>
    <w:rsid w:val="00192071"/>
    <w:rsid w:val="0019334B"/>
    <w:rsid w:val="00197354"/>
    <w:rsid w:val="001A1B76"/>
    <w:rsid w:val="001A24B5"/>
    <w:rsid w:val="001A58F6"/>
    <w:rsid w:val="001A6920"/>
    <w:rsid w:val="001B7BBE"/>
    <w:rsid w:val="001C119F"/>
    <w:rsid w:val="001C15C6"/>
    <w:rsid w:val="001C1612"/>
    <w:rsid w:val="001D2E08"/>
    <w:rsid w:val="001E3EB9"/>
    <w:rsid w:val="001E5C09"/>
    <w:rsid w:val="0020314D"/>
    <w:rsid w:val="00203A14"/>
    <w:rsid w:val="0020613B"/>
    <w:rsid w:val="002073C8"/>
    <w:rsid w:val="00211B01"/>
    <w:rsid w:val="00212363"/>
    <w:rsid w:val="00212503"/>
    <w:rsid w:val="00215464"/>
    <w:rsid w:val="00215BB6"/>
    <w:rsid w:val="00217B70"/>
    <w:rsid w:val="00230647"/>
    <w:rsid w:val="0023214F"/>
    <w:rsid w:val="00232D50"/>
    <w:rsid w:val="002338D5"/>
    <w:rsid w:val="00233C9D"/>
    <w:rsid w:val="00236ADF"/>
    <w:rsid w:val="002372B2"/>
    <w:rsid w:val="00240C9D"/>
    <w:rsid w:val="002429CC"/>
    <w:rsid w:val="00243756"/>
    <w:rsid w:val="002500C8"/>
    <w:rsid w:val="00260C32"/>
    <w:rsid w:val="00260C69"/>
    <w:rsid w:val="00266640"/>
    <w:rsid w:val="00267A64"/>
    <w:rsid w:val="00267F08"/>
    <w:rsid w:val="00281060"/>
    <w:rsid w:val="002913EE"/>
    <w:rsid w:val="00294E78"/>
    <w:rsid w:val="002B41D0"/>
    <w:rsid w:val="002B4CED"/>
    <w:rsid w:val="002C5D5A"/>
    <w:rsid w:val="002C5DB0"/>
    <w:rsid w:val="002D0EDE"/>
    <w:rsid w:val="002D5B55"/>
    <w:rsid w:val="002F0FAC"/>
    <w:rsid w:val="00312293"/>
    <w:rsid w:val="00315CF4"/>
    <w:rsid w:val="00346C88"/>
    <w:rsid w:val="003515C5"/>
    <w:rsid w:val="00353B7A"/>
    <w:rsid w:val="003606D2"/>
    <w:rsid w:val="00365A2F"/>
    <w:rsid w:val="00367C55"/>
    <w:rsid w:val="00371B9F"/>
    <w:rsid w:val="00372F10"/>
    <w:rsid w:val="003759C9"/>
    <w:rsid w:val="00393747"/>
    <w:rsid w:val="003A33B3"/>
    <w:rsid w:val="003A3C85"/>
    <w:rsid w:val="003A401E"/>
    <w:rsid w:val="003A4F85"/>
    <w:rsid w:val="003B6933"/>
    <w:rsid w:val="003C1605"/>
    <w:rsid w:val="003C67A2"/>
    <w:rsid w:val="003D0796"/>
    <w:rsid w:val="003D4487"/>
    <w:rsid w:val="003D5CD5"/>
    <w:rsid w:val="00403C6C"/>
    <w:rsid w:val="00404DAB"/>
    <w:rsid w:val="00410F5C"/>
    <w:rsid w:val="00415B03"/>
    <w:rsid w:val="00420C4C"/>
    <w:rsid w:val="004308CA"/>
    <w:rsid w:val="00434A27"/>
    <w:rsid w:val="00435A7B"/>
    <w:rsid w:val="00436DB8"/>
    <w:rsid w:val="004370D3"/>
    <w:rsid w:val="00441C5C"/>
    <w:rsid w:val="00441E7A"/>
    <w:rsid w:val="00443E3E"/>
    <w:rsid w:val="00447724"/>
    <w:rsid w:val="00452128"/>
    <w:rsid w:val="004554B3"/>
    <w:rsid w:val="00462499"/>
    <w:rsid w:val="00465E0C"/>
    <w:rsid w:val="00467C1C"/>
    <w:rsid w:val="00486010"/>
    <w:rsid w:val="00492CC3"/>
    <w:rsid w:val="004A14BB"/>
    <w:rsid w:val="004A3789"/>
    <w:rsid w:val="004B0434"/>
    <w:rsid w:val="004B103D"/>
    <w:rsid w:val="004B191B"/>
    <w:rsid w:val="004B1F4E"/>
    <w:rsid w:val="004B392D"/>
    <w:rsid w:val="004D44EB"/>
    <w:rsid w:val="004E2692"/>
    <w:rsid w:val="004E6B58"/>
    <w:rsid w:val="004F6EB4"/>
    <w:rsid w:val="00500628"/>
    <w:rsid w:val="005032FA"/>
    <w:rsid w:val="0050369B"/>
    <w:rsid w:val="00504BDA"/>
    <w:rsid w:val="00505E31"/>
    <w:rsid w:val="005219FE"/>
    <w:rsid w:val="005273BD"/>
    <w:rsid w:val="00527D3F"/>
    <w:rsid w:val="00534929"/>
    <w:rsid w:val="00535A0E"/>
    <w:rsid w:val="00536167"/>
    <w:rsid w:val="00543E1A"/>
    <w:rsid w:val="0054661D"/>
    <w:rsid w:val="00547C48"/>
    <w:rsid w:val="005532A8"/>
    <w:rsid w:val="0055410A"/>
    <w:rsid w:val="00554243"/>
    <w:rsid w:val="005549AF"/>
    <w:rsid w:val="005552B6"/>
    <w:rsid w:val="005602D5"/>
    <w:rsid w:val="0057065A"/>
    <w:rsid w:val="00583E08"/>
    <w:rsid w:val="00590588"/>
    <w:rsid w:val="00590FF1"/>
    <w:rsid w:val="005931DE"/>
    <w:rsid w:val="005978C8"/>
    <w:rsid w:val="005A03B6"/>
    <w:rsid w:val="005A27A0"/>
    <w:rsid w:val="005A4A67"/>
    <w:rsid w:val="005B0116"/>
    <w:rsid w:val="005B6EF2"/>
    <w:rsid w:val="005B7E22"/>
    <w:rsid w:val="005C471F"/>
    <w:rsid w:val="005C75F3"/>
    <w:rsid w:val="005D0566"/>
    <w:rsid w:val="005D67E0"/>
    <w:rsid w:val="005E0E49"/>
    <w:rsid w:val="005E6BB1"/>
    <w:rsid w:val="005F2DB3"/>
    <w:rsid w:val="005F5DA9"/>
    <w:rsid w:val="006063AE"/>
    <w:rsid w:val="00614ECC"/>
    <w:rsid w:val="006221FF"/>
    <w:rsid w:val="0062320B"/>
    <w:rsid w:val="006313CB"/>
    <w:rsid w:val="0063153F"/>
    <w:rsid w:val="006369D3"/>
    <w:rsid w:val="00637A78"/>
    <w:rsid w:val="0064210E"/>
    <w:rsid w:val="00646F70"/>
    <w:rsid w:val="00647D82"/>
    <w:rsid w:val="00651812"/>
    <w:rsid w:val="006573B9"/>
    <w:rsid w:val="00661E61"/>
    <w:rsid w:val="00663E33"/>
    <w:rsid w:val="00667926"/>
    <w:rsid w:val="00671080"/>
    <w:rsid w:val="00672795"/>
    <w:rsid w:val="00684BCC"/>
    <w:rsid w:val="0068702C"/>
    <w:rsid w:val="00687D91"/>
    <w:rsid w:val="006920A7"/>
    <w:rsid w:val="00693C33"/>
    <w:rsid w:val="006A6E32"/>
    <w:rsid w:val="006B1DFD"/>
    <w:rsid w:val="006B3502"/>
    <w:rsid w:val="006B6826"/>
    <w:rsid w:val="006C30CF"/>
    <w:rsid w:val="006D011A"/>
    <w:rsid w:val="006D26E7"/>
    <w:rsid w:val="006D348E"/>
    <w:rsid w:val="006E242E"/>
    <w:rsid w:val="006E2C41"/>
    <w:rsid w:val="006E3082"/>
    <w:rsid w:val="006E5EE3"/>
    <w:rsid w:val="006F1D53"/>
    <w:rsid w:val="00717FEC"/>
    <w:rsid w:val="0072491C"/>
    <w:rsid w:val="00724EF0"/>
    <w:rsid w:val="007307DE"/>
    <w:rsid w:val="00732EB2"/>
    <w:rsid w:val="007338D4"/>
    <w:rsid w:val="007369F8"/>
    <w:rsid w:val="00744E7E"/>
    <w:rsid w:val="00755A38"/>
    <w:rsid w:val="00763C8D"/>
    <w:rsid w:val="00765A4E"/>
    <w:rsid w:val="00771A21"/>
    <w:rsid w:val="007A44E8"/>
    <w:rsid w:val="007B4AFE"/>
    <w:rsid w:val="007B7339"/>
    <w:rsid w:val="007C0B4F"/>
    <w:rsid w:val="007D1B47"/>
    <w:rsid w:val="007D6514"/>
    <w:rsid w:val="007D6DCA"/>
    <w:rsid w:val="007F0E73"/>
    <w:rsid w:val="007F5D9F"/>
    <w:rsid w:val="00800FB9"/>
    <w:rsid w:val="00802378"/>
    <w:rsid w:val="00813522"/>
    <w:rsid w:val="008211CA"/>
    <w:rsid w:val="00831466"/>
    <w:rsid w:val="00853588"/>
    <w:rsid w:val="00855227"/>
    <w:rsid w:val="0086413C"/>
    <w:rsid w:val="0086789E"/>
    <w:rsid w:val="00871762"/>
    <w:rsid w:val="00873D92"/>
    <w:rsid w:val="00874D70"/>
    <w:rsid w:val="008766A6"/>
    <w:rsid w:val="008823E3"/>
    <w:rsid w:val="00885075"/>
    <w:rsid w:val="00886A9D"/>
    <w:rsid w:val="00890E40"/>
    <w:rsid w:val="00891760"/>
    <w:rsid w:val="00893BC0"/>
    <w:rsid w:val="00895F57"/>
    <w:rsid w:val="00896FDF"/>
    <w:rsid w:val="008A05EA"/>
    <w:rsid w:val="008A4DFA"/>
    <w:rsid w:val="008B1C5A"/>
    <w:rsid w:val="008C1285"/>
    <w:rsid w:val="008C4C2F"/>
    <w:rsid w:val="008D0ECB"/>
    <w:rsid w:val="008D263B"/>
    <w:rsid w:val="008E7C0F"/>
    <w:rsid w:val="008F3A5D"/>
    <w:rsid w:val="008F4A71"/>
    <w:rsid w:val="0091521E"/>
    <w:rsid w:val="009276F3"/>
    <w:rsid w:val="00942B9C"/>
    <w:rsid w:val="0094311A"/>
    <w:rsid w:val="00944F04"/>
    <w:rsid w:val="00946CC9"/>
    <w:rsid w:val="00957E35"/>
    <w:rsid w:val="009612F3"/>
    <w:rsid w:val="00962B31"/>
    <w:rsid w:val="00962CC9"/>
    <w:rsid w:val="00967E4B"/>
    <w:rsid w:val="009718AE"/>
    <w:rsid w:val="00971E3C"/>
    <w:rsid w:val="00972341"/>
    <w:rsid w:val="00975676"/>
    <w:rsid w:val="009775E1"/>
    <w:rsid w:val="00980D44"/>
    <w:rsid w:val="00981D1D"/>
    <w:rsid w:val="0098580D"/>
    <w:rsid w:val="009862E0"/>
    <w:rsid w:val="009871DC"/>
    <w:rsid w:val="00992F50"/>
    <w:rsid w:val="009931E0"/>
    <w:rsid w:val="009938DA"/>
    <w:rsid w:val="00996F7B"/>
    <w:rsid w:val="009A44F0"/>
    <w:rsid w:val="009A59FC"/>
    <w:rsid w:val="009B332E"/>
    <w:rsid w:val="009B3602"/>
    <w:rsid w:val="009C341D"/>
    <w:rsid w:val="009C373D"/>
    <w:rsid w:val="009C3D57"/>
    <w:rsid w:val="009D0387"/>
    <w:rsid w:val="009D0BDD"/>
    <w:rsid w:val="009D0DF7"/>
    <w:rsid w:val="009F0E54"/>
    <w:rsid w:val="00A00E97"/>
    <w:rsid w:val="00A05F8A"/>
    <w:rsid w:val="00A10E07"/>
    <w:rsid w:val="00A12CBB"/>
    <w:rsid w:val="00A17C03"/>
    <w:rsid w:val="00A26059"/>
    <w:rsid w:val="00A26ED1"/>
    <w:rsid w:val="00A27496"/>
    <w:rsid w:val="00A2773A"/>
    <w:rsid w:val="00A27D0E"/>
    <w:rsid w:val="00A312D0"/>
    <w:rsid w:val="00A32AC0"/>
    <w:rsid w:val="00A3500B"/>
    <w:rsid w:val="00A575D3"/>
    <w:rsid w:val="00A64440"/>
    <w:rsid w:val="00A70014"/>
    <w:rsid w:val="00A75403"/>
    <w:rsid w:val="00A76C02"/>
    <w:rsid w:val="00A84BAA"/>
    <w:rsid w:val="00A92847"/>
    <w:rsid w:val="00A93F5C"/>
    <w:rsid w:val="00AA7DF8"/>
    <w:rsid w:val="00AB2B67"/>
    <w:rsid w:val="00AB3FF7"/>
    <w:rsid w:val="00AB42C5"/>
    <w:rsid w:val="00AB4A09"/>
    <w:rsid w:val="00AC71D8"/>
    <w:rsid w:val="00AD34B8"/>
    <w:rsid w:val="00AE0828"/>
    <w:rsid w:val="00AE258F"/>
    <w:rsid w:val="00AE280E"/>
    <w:rsid w:val="00AE36C4"/>
    <w:rsid w:val="00AF415A"/>
    <w:rsid w:val="00B06747"/>
    <w:rsid w:val="00B31297"/>
    <w:rsid w:val="00B4025E"/>
    <w:rsid w:val="00B4459F"/>
    <w:rsid w:val="00B47E81"/>
    <w:rsid w:val="00B5651D"/>
    <w:rsid w:val="00B62132"/>
    <w:rsid w:val="00B676BD"/>
    <w:rsid w:val="00B705C5"/>
    <w:rsid w:val="00B717F0"/>
    <w:rsid w:val="00B734C6"/>
    <w:rsid w:val="00B766A5"/>
    <w:rsid w:val="00B76BE8"/>
    <w:rsid w:val="00B800E7"/>
    <w:rsid w:val="00B815A6"/>
    <w:rsid w:val="00BA12FC"/>
    <w:rsid w:val="00BA2740"/>
    <w:rsid w:val="00BA7B16"/>
    <w:rsid w:val="00BB7798"/>
    <w:rsid w:val="00BC1844"/>
    <w:rsid w:val="00BC1DF0"/>
    <w:rsid w:val="00BC461B"/>
    <w:rsid w:val="00BD60DB"/>
    <w:rsid w:val="00BE358E"/>
    <w:rsid w:val="00BE370B"/>
    <w:rsid w:val="00BE5391"/>
    <w:rsid w:val="00BE5FCF"/>
    <w:rsid w:val="00BE7CA1"/>
    <w:rsid w:val="00BF456F"/>
    <w:rsid w:val="00C10DC0"/>
    <w:rsid w:val="00C12080"/>
    <w:rsid w:val="00C151DF"/>
    <w:rsid w:val="00C1561B"/>
    <w:rsid w:val="00C16565"/>
    <w:rsid w:val="00C20C9F"/>
    <w:rsid w:val="00C232BE"/>
    <w:rsid w:val="00C34498"/>
    <w:rsid w:val="00C355B2"/>
    <w:rsid w:val="00C406C0"/>
    <w:rsid w:val="00C53086"/>
    <w:rsid w:val="00C530EF"/>
    <w:rsid w:val="00C60F3E"/>
    <w:rsid w:val="00C611B1"/>
    <w:rsid w:val="00C73808"/>
    <w:rsid w:val="00C76F27"/>
    <w:rsid w:val="00C86379"/>
    <w:rsid w:val="00C92889"/>
    <w:rsid w:val="00C94B8A"/>
    <w:rsid w:val="00C96E61"/>
    <w:rsid w:val="00C9730C"/>
    <w:rsid w:val="00CA7B1E"/>
    <w:rsid w:val="00CC43FE"/>
    <w:rsid w:val="00CC765F"/>
    <w:rsid w:val="00CD6027"/>
    <w:rsid w:val="00CE27E8"/>
    <w:rsid w:val="00CE2F6F"/>
    <w:rsid w:val="00CE59FC"/>
    <w:rsid w:val="00CE5E72"/>
    <w:rsid w:val="00CF1083"/>
    <w:rsid w:val="00CF2A35"/>
    <w:rsid w:val="00CF53EB"/>
    <w:rsid w:val="00CF7AC7"/>
    <w:rsid w:val="00D1343B"/>
    <w:rsid w:val="00D155D0"/>
    <w:rsid w:val="00D224C4"/>
    <w:rsid w:val="00D23557"/>
    <w:rsid w:val="00D2465C"/>
    <w:rsid w:val="00D328DD"/>
    <w:rsid w:val="00D43199"/>
    <w:rsid w:val="00D511EA"/>
    <w:rsid w:val="00D54F55"/>
    <w:rsid w:val="00D61C86"/>
    <w:rsid w:val="00D73051"/>
    <w:rsid w:val="00D730DF"/>
    <w:rsid w:val="00D76530"/>
    <w:rsid w:val="00D82F2B"/>
    <w:rsid w:val="00D83167"/>
    <w:rsid w:val="00D8359B"/>
    <w:rsid w:val="00DB6241"/>
    <w:rsid w:val="00DD120E"/>
    <w:rsid w:val="00DD19C5"/>
    <w:rsid w:val="00DD7878"/>
    <w:rsid w:val="00DE0ECD"/>
    <w:rsid w:val="00DE136B"/>
    <w:rsid w:val="00DF0F19"/>
    <w:rsid w:val="00DF2D5D"/>
    <w:rsid w:val="00DF6B8F"/>
    <w:rsid w:val="00E02B84"/>
    <w:rsid w:val="00E030C0"/>
    <w:rsid w:val="00E036A6"/>
    <w:rsid w:val="00E10BD4"/>
    <w:rsid w:val="00E27802"/>
    <w:rsid w:val="00E351C8"/>
    <w:rsid w:val="00E52D73"/>
    <w:rsid w:val="00E53A1E"/>
    <w:rsid w:val="00E6015D"/>
    <w:rsid w:val="00E724F1"/>
    <w:rsid w:val="00E748EA"/>
    <w:rsid w:val="00E7651E"/>
    <w:rsid w:val="00E84FE9"/>
    <w:rsid w:val="00E85CC1"/>
    <w:rsid w:val="00E86BA8"/>
    <w:rsid w:val="00EA2BC6"/>
    <w:rsid w:val="00EA318D"/>
    <w:rsid w:val="00EA4B72"/>
    <w:rsid w:val="00EA65D6"/>
    <w:rsid w:val="00EB2A22"/>
    <w:rsid w:val="00EB3DFB"/>
    <w:rsid w:val="00EB4ED3"/>
    <w:rsid w:val="00EC4F4B"/>
    <w:rsid w:val="00EC4F4C"/>
    <w:rsid w:val="00EC52DC"/>
    <w:rsid w:val="00EC755C"/>
    <w:rsid w:val="00ED06BB"/>
    <w:rsid w:val="00ED1E26"/>
    <w:rsid w:val="00ED1F00"/>
    <w:rsid w:val="00ED4A56"/>
    <w:rsid w:val="00EE0CE7"/>
    <w:rsid w:val="00EE40A4"/>
    <w:rsid w:val="00F00097"/>
    <w:rsid w:val="00F04558"/>
    <w:rsid w:val="00F11A21"/>
    <w:rsid w:val="00F11A7B"/>
    <w:rsid w:val="00F275B6"/>
    <w:rsid w:val="00F3567D"/>
    <w:rsid w:val="00F47139"/>
    <w:rsid w:val="00F533B8"/>
    <w:rsid w:val="00F56E2C"/>
    <w:rsid w:val="00F6252D"/>
    <w:rsid w:val="00F64119"/>
    <w:rsid w:val="00F64CC2"/>
    <w:rsid w:val="00F65E2E"/>
    <w:rsid w:val="00F66323"/>
    <w:rsid w:val="00F70226"/>
    <w:rsid w:val="00F95D11"/>
    <w:rsid w:val="00F9651D"/>
    <w:rsid w:val="00FA100B"/>
    <w:rsid w:val="00FA2DC8"/>
    <w:rsid w:val="00FA5B1B"/>
    <w:rsid w:val="00FB2121"/>
    <w:rsid w:val="00FB3240"/>
    <w:rsid w:val="00FB49B4"/>
    <w:rsid w:val="00FC7E89"/>
    <w:rsid w:val="00FD1CCB"/>
    <w:rsid w:val="00FD37E5"/>
    <w:rsid w:val="00FD57F8"/>
    <w:rsid w:val="00FE0D4A"/>
    <w:rsid w:val="00FF7F13"/>
    <w:rsid w:val="015E7822"/>
    <w:rsid w:val="01ADA9BD"/>
    <w:rsid w:val="01D4125D"/>
    <w:rsid w:val="01EB524F"/>
    <w:rsid w:val="032697EA"/>
    <w:rsid w:val="0326F1A0"/>
    <w:rsid w:val="047E54E4"/>
    <w:rsid w:val="04BFF21F"/>
    <w:rsid w:val="04C4AE5E"/>
    <w:rsid w:val="04D64FCE"/>
    <w:rsid w:val="04E35E34"/>
    <w:rsid w:val="05E99DA7"/>
    <w:rsid w:val="0616E06F"/>
    <w:rsid w:val="06AABA27"/>
    <w:rsid w:val="0733446D"/>
    <w:rsid w:val="07A2F51A"/>
    <w:rsid w:val="081EECBB"/>
    <w:rsid w:val="08E007F3"/>
    <w:rsid w:val="0954EE99"/>
    <w:rsid w:val="0A7AB933"/>
    <w:rsid w:val="0B1E9B48"/>
    <w:rsid w:val="0B3FAF6C"/>
    <w:rsid w:val="0C1944E2"/>
    <w:rsid w:val="0C59B85A"/>
    <w:rsid w:val="0CEF1000"/>
    <w:rsid w:val="0DD143A0"/>
    <w:rsid w:val="0E696C92"/>
    <w:rsid w:val="1075EF76"/>
    <w:rsid w:val="10855DA6"/>
    <w:rsid w:val="11256A5F"/>
    <w:rsid w:val="113C8095"/>
    <w:rsid w:val="11F83C8C"/>
    <w:rsid w:val="12DF27C8"/>
    <w:rsid w:val="132359E6"/>
    <w:rsid w:val="14B47AAB"/>
    <w:rsid w:val="14C02062"/>
    <w:rsid w:val="15DE5775"/>
    <w:rsid w:val="15EC8A1F"/>
    <w:rsid w:val="15ED6CCE"/>
    <w:rsid w:val="16B91513"/>
    <w:rsid w:val="174855B8"/>
    <w:rsid w:val="17FFCE50"/>
    <w:rsid w:val="1883CD42"/>
    <w:rsid w:val="1895ADAE"/>
    <w:rsid w:val="18F02E60"/>
    <w:rsid w:val="1994D250"/>
    <w:rsid w:val="1A784BBC"/>
    <w:rsid w:val="1A792749"/>
    <w:rsid w:val="1BE5CF41"/>
    <w:rsid w:val="1BEB150E"/>
    <w:rsid w:val="1C2FFBA8"/>
    <w:rsid w:val="1CCBAE33"/>
    <w:rsid w:val="1CF969D6"/>
    <w:rsid w:val="1DD20978"/>
    <w:rsid w:val="1E2E5C31"/>
    <w:rsid w:val="1E50C178"/>
    <w:rsid w:val="1F2314DB"/>
    <w:rsid w:val="1F88D07F"/>
    <w:rsid w:val="205460BA"/>
    <w:rsid w:val="20C18203"/>
    <w:rsid w:val="20D3F416"/>
    <w:rsid w:val="20EACF76"/>
    <w:rsid w:val="210B80AE"/>
    <w:rsid w:val="217552CB"/>
    <w:rsid w:val="2242A4A9"/>
    <w:rsid w:val="226A01C5"/>
    <w:rsid w:val="229110A3"/>
    <w:rsid w:val="23C074E2"/>
    <w:rsid w:val="2647B299"/>
    <w:rsid w:val="2673D2B9"/>
    <w:rsid w:val="273220C4"/>
    <w:rsid w:val="282628D7"/>
    <w:rsid w:val="2868AF95"/>
    <w:rsid w:val="28F6B5FE"/>
    <w:rsid w:val="28FA9149"/>
    <w:rsid w:val="293F7499"/>
    <w:rsid w:val="29656ED3"/>
    <w:rsid w:val="29F8FC8E"/>
    <w:rsid w:val="2A345991"/>
    <w:rsid w:val="2A62670D"/>
    <w:rsid w:val="2A6367DE"/>
    <w:rsid w:val="2AF1FBFE"/>
    <w:rsid w:val="2B3D8A1A"/>
    <w:rsid w:val="2B65D5C6"/>
    <w:rsid w:val="2BED68F1"/>
    <w:rsid w:val="2DC85D71"/>
    <w:rsid w:val="2E858EDB"/>
    <w:rsid w:val="2EA537B5"/>
    <w:rsid w:val="2F1B70BB"/>
    <w:rsid w:val="307680A6"/>
    <w:rsid w:val="308F32DD"/>
    <w:rsid w:val="30A9F65D"/>
    <w:rsid w:val="30D064B5"/>
    <w:rsid w:val="3174D817"/>
    <w:rsid w:val="31A7DBC0"/>
    <w:rsid w:val="31F04238"/>
    <w:rsid w:val="3246B849"/>
    <w:rsid w:val="33020689"/>
    <w:rsid w:val="34A07B6E"/>
    <w:rsid w:val="34F999A3"/>
    <w:rsid w:val="354F92D6"/>
    <w:rsid w:val="3686FD2B"/>
    <w:rsid w:val="371D4C66"/>
    <w:rsid w:val="37EB1F16"/>
    <w:rsid w:val="388C4126"/>
    <w:rsid w:val="3A31D84A"/>
    <w:rsid w:val="3A808356"/>
    <w:rsid w:val="3AA90EC7"/>
    <w:rsid w:val="3B1D22B9"/>
    <w:rsid w:val="3B90A6B8"/>
    <w:rsid w:val="3BD6984F"/>
    <w:rsid w:val="3C965FCA"/>
    <w:rsid w:val="3E564CEC"/>
    <w:rsid w:val="3E851B93"/>
    <w:rsid w:val="3F3D728D"/>
    <w:rsid w:val="3FC61FAC"/>
    <w:rsid w:val="3FCB1226"/>
    <w:rsid w:val="4062AD73"/>
    <w:rsid w:val="40A7F98F"/>
    <w:rsid w:val="42543FDD"/>
    <w:rsid w:val="430452FE"/>
    <w:rsid w:val="43062295"/>
    <w:rsid w:val="4309EB91"/>
    <w:rsid w:val="44CEC56F"/>
    <w:rsid w:val="45ABA755"/>
    <w:rsid w:val="46BE0663"/>
    <w:rsid w:val="46EC9B5F"/>
    <w:rsid w:val="47283D60"/>
    <w:rsid w:val="47375760"/>
    <w:rsid w:val="476EE27B"/>
    <w:rsid w:val="47BA4EDC"/>
    <w:rsid w:val="47E5B9AD"/>
    <w:rsid w:val="4A008E7A"/>
    <w:rsid w:val="4A4D291B"/>
    <w:rsid w:val="4A72B516"/>
    <w:rsid w:val="4ABC8D7D"/>
    <w:rsid w:val="4AFCB0FA"/>
    <w:rsid w:val="4BD68141"/>
    <w:rsid w:val="4C31B38C"/>
    <w:rsid w:val="4CB94C44"/>
    <w:rsid w:val="4D9E8FEA"/>
    <w:rsid w:val="4E14F661"/>
    <w:rsid w:val="4E5C9AFB"/>
    <w:rsid w:val="4E72D158"/>
    <w:rsid w:val="4FD4D214"/>
    <w:rsid w:val="504961A9"/>
    <w:rsid w:val="506AC5DA"/>
    <w:rsid w:val="50E6F4DD"/>
    <w:rsid w:val="5140EB70"/>
    <w:rsid w:val="522B38A0"/>
    <w:rsid w:val="5249CC15"/>
    <w:rsid w:val="529BEA43"/>
    <w:rsid w:val="52BEB515"/>
    <w:rsid w:val="539B7500"/>
    <w:rsid w:val="53BEC291"/>
    <w:rsid w:val="540864E2"/>
    <w:rsid w:val="546DC6BA"/>
    <w:rsid w:val="54F2EBBA"/>
    <w:rsid w:val="55D8077C"/>
    <w:rsid w:val="566ACA93"/>
    <w:rsid w:val="56E05DA8"/>
    <w:rsid w:val="56FB79F5"/>
    <w:rsid w:val="5729F103"/>
    <w:rsid w:val="5842D76F"/>
    <w:rsid w:val="594EF6D4"/>
    <w:rsid w:val="59665EBA"/>
    <w:rsid w:val="59E5CBCF"/>
    <w:rsid w:val="5A12F94E"/>
    <w:rsid w:val="5B8B6084"/>
    <w:rsid w:val="5B94F0A6"/>
    <w:rsid w:val="5BA1BACD"/>
    <w:rsid w:val="5BFA1476"/>
    <w:rsid w:val="5C0128DD"/>
    <w:rsid w:val="5CB5991B"/>
    <w:rsid w:val="5CC01508"/>
    <w:rsid w:val="5CE9A513"/>
    <w:rsid w:val="5E70C755"/>
    <w:rsid w:val="5EC94C2B"/>
    <w:rsid w:val="5F2B2D33"/>
    <w:rsid w:val="5F57C5DD"/>
    <w:rsid w:val="5F6FE41C"/>
    <w:rsid w:val="5F886037"/>
    <w:rsid w:val="61160CB1"/>
    <w:rsid w:val="613480B2"/>
    <w:rsid w:val="62016A67"/>
    <w:rsid w:val="62D6387B"/>
    <w:rsid w:val="62E55673"/>
    <w:rsid w:val="6512A847"/>
    <w:rsid w:val="65ED6625"/>
    <w:rsid w:val="66892F86"/>
    <w:rsid w:val="6698A4E0"/>
    <w:rsid w:val="670F9274"/>
    <w:rsid w:val="6767491F"/>
    <w:rsid w:val="67B1A1BA"/>
    <w:rsid w:val="681350E5"/>
    <w:rsid w:val="6814C6AF"/>
    <w:rsid w:val="6822BC61"/>
    <w:rsid w:val="68812FF3"/>
    <w:rsid w:val="6902AB65"/>
    <w:rsid w:val="69DDAEE3"/>
    <w:rsid w:val="6A41EEAA"/>
    <w:rsid w:val="6A5D6F33"/>
    <w:rsid w:val="6A744453"/>
    <w:rsid w:val="6A8C6739"/>
    <w:rsid w:val="6BA337D4"/>
    <w:rsid w:val="6BBC35DF"/>
    <w:rsid w:val="6D888E5A"/>
    <w:rsid w:val="6DCD4F0B"/>
    <w:rsid w:val="6DDE8CE9"/>
    <w:rsid w:val="6FB69967"/>
    <w:rsid w:val="6FED43D2"/>
    <w:rsid w:val="704638C5"/>
    <w:rsid w:val="70C79B13"/>
    <w:rsid w:val="70D6E855"/>
    <w:rsid w:val="718CB4B7"/>
    <w:rsid w:val="7195213E"/>
    <w:rsid w:val="71991748"/>
    <w:rsid w:val="71D099ED"/>
    <w:rsid w:val="72080AD7"/>
    <w:rsid w:val="730257DB"/>
    <w:rsid w:val="743CD34C"/>
    <w:rsid w:val="7515858B"/>
    <w:rsid w:val="754EFA0F"/>
    <w:rsid w:val="771941D1"/>
    <w:rsid w:val="7732D91A"/>
    <w:rsid w:val="778964C8"/>
    <w:rsid w:val="77985760"/>
    <w:rsid w:val="77FBD2D6"/>
    <w:rsid w:val="780FA8F0"/>
    <w:rsid w:val="791E91BA"/>
    <w:rsid w:val="79BC84D9"/>
    <w:rsid w:val="7C287659"/>
    <w:rsid w:val="7C95E08F"/>
    <w:rsid w:val="7CA18BD8"/>
    <w:rsid w:val="7CE0A7D0"/>
    <w:rsid w:val="7E155258"/>
    <w:rsid w:val="7E1BF1ED"/>
    <w:rsid w:val="7E227E73"/>
    <w:rsid w:val="7E523740"/>
    <w:rsid w:val="7F1E1913"/>
    <w:rsid w:val="7FA8A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61018"/>
  <w15:docId w15:val="{D503CD2F-E75F-41D3-B1C8-27495302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0588"/>
    <w:rPr>
      <w:rFonts w:ascii="Times New Roman" w:eastAsia="Times New Roman" w:hAnsi="Times New Roman"/>
    </w:rPr>
  </w:style>
  <w:style w:type="paragraph" w:styleId="Heading2">
    <w:name w:val="heading 2"/>
    <w:basedOn w:val="Normal"/>
    <w:next w:val="Normal"/>
    <w:qFormat/>
    <w:rsid w:val="00AB3FF7"/>
    <w:pPr>
      <w:keepNext/>
      <w:tabs>
        <w:tab w:val="left" w:pos="-720"/>
      </w:tabs>
      <w:suppressAutoHyphens/>
      <w:spacing w:before="66" w:after="54"/>
      <w:outlineLvl w:val="1"/>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line="230" w:lineRule="exact"/>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styleId="BalloonText">
    <w:name w:val="Balloon Text"/>
    <w:basedOn w:val="Normal"/>
    <w:semiHidden/>
    <w:rsid w:val="00DF6B8F"/>
    <w:rPr>
      <w:rFonts w:ascii="Tahoma" w:hAnsi="Tahoma" w:cs="Tahoma"/>
      <w:sz w:val="16"/>
      <w:szCs w:val="16"/>
    </w:rPr>
  </w:style>
  <w:style w:type="paragraph" w:customStyle="1" w:styleId="Letterbody">
    <w:name w:val="Letter body"/>
    <w:basedOn w:val="PlainText"/>
    <w:pPr>
      <w:widowControl w:val="0"/>
      <w:spacing w:line="260" w:lineRule="exact"/>
    </w:pPr>
    <w:rPr>
      <w:rFonts w:ascii="Palatino" w:hAnsi="Palatino"/>
      <w:sz w:val="21"/>
    </w:rPr>
  </w:style>
  <w:style w:type="paragraph" w:customStyle="1" w:styleId="AddressBlockVerdana">
    <w:name w:val="Address Block (Verdana)"/>
    <w:basedOn w:val="Normal"/>
    <w:pPr>
      <w:suppressAutoHyphens/>
      <w:spacing w:line="220" w:lineRule="exact"/>
      <w:ind w:left="130" w:hanging="130"/>
    </w:pPr>
    <w:rPr>
      <w:rFonts w:ascii="Verdana" w:eastAsia="Verdana" w:hAnsi="Verdana"/>
      <w:noProof/>
      <w:spacing w:val="-1"/>
      <w:sz w:val="14"/>
    </w:rPr>
  </w:style>
  <w:style w:type="character" w:styleId="FollowedHyperlink">
    <w:name w:val="FollowedHyperlink"/>
    <w:rPr>
      <w:color w:val="800080"/>
      <w:u w:val="single"/>
    </w:rPr>
  </w:style>
  <w:style w:type="paragraph" w:styleId="NormalWeb">
    <w:name w:val="Normal (Web)"/>
    <w:basedOn w:val="Normal"/>
    <w:uiPriority w:val="99"/>
    <w:rsid w:val="001074A2"/>
    <w:pPr>
      <w:spacing w:before="100" w:beforeAutospacing="1" w:after="100" w:afterAutospacing="1"/>
    </w:pPr>
    <w:rPr>
      <w:sz w:val="24"/>
      <w:szCs w:val="24"/>
    </w:rPr>
  </w:style>
  <w:style w:type="paragraph" w:styleId="BodyTextIndent">
    <w:name w:val="Body Text Indent"/>
    <w:basedOn w:val="Normal"/>
    <w:rsid w:val="00590588"/>
    <w:pPr>
      <w:suppressAutoHyphens/>
      <w:ind w:left="720"/>
      <w:jc w:val="both"/>
    </w:pPr>
  </w:style>
  <w:style w:type="table" w:styleId="TableGrid">
    <w:name w:val="Table Grid"/>
    <w:basedOn w:val="TableNormal"/>
    <w:rsid w:val="00732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00E7"/>
    <w:pPr>
      <w:ind w:left="720"/>
      <w:contextualSpacing/>
    </w:p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rPr>
      <w:rFonts w:ascii="Times New Roman" w:eastAsia="Times New Roman" w:hAnsi="Times New Roman"/>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158">
      <w:bodyDiv w:val="1"/>
      <w:marLeft w:val="0"/>
      <w:marRight w:val="0"/>
      <w:marTop w:val="0"/>
      <w:marBottom w:val="0"/>
      <w:divBdr>
        <w:top w:val="none" w:sz="0" w:space="0" w:color="auto"/>
        <w:left w:val="none" w:sz="0" w:space="0" w:color="auto"/>
        <w:bottom w:val="none" w:sz="0" w:space="0" w:color="auto"/>
        <w:right w:val="none" w:sz="0" w:space="0" w:color="auto"/>
      </w:divBdr>
    </w:div>
    <w:div w:id="89199338">
      <w:bodyDiv w:val="1"/>
      <w:marLeft w:val="0"/>
      <w:marRight w:val="0"/>
      <w:marTop w:val="0"/>
      <w:marBottom w:val="0"/>
      <w:divBdr>
        <w:top w:val="none" w:sz="0" w:space="0" w:color="auto"/>
        <w:left w:val="none" w:sz="0" w:space="0" w:color="auto"/>
        <w:bottom w:val="none" w:sz="0" w:space="0" w:color="auto"/>
        <w:right w:val="none" w:sz="0" w:space="0" w:color="auto"/>
      </w:divBdr>
    </w:div>
    <w:div w:id="86312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ewbrunswickgrad.rutger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guire\Application%20Data\Eudora\Attachments\new%20control%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5f894f-57fc-4ca9-997c-350e35acda06" xsi:nil="true"/>
    <lcf76f155ced4ddcb4097134ff3c332f xmlns="4a0ed4c9-6da8-4722-b048-a936d83a00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A4FBE74E13AF4A864B9B359D1FDEA0" ma:contentTypeVersion="14" ma:contentTypeDescription="Create a new document." ma:contentTypeScope="" ma:versionID="5cc9554e59ccc2c8129a2b8fd65e0804">
  <xsd:schema xmlns:xsd="http://www.w3.org/2001/XMLSchema" xmlns:xs="http://www.w3.org/2001/XMLSchema" xmlns:p="http://schemas.microsoft.com/office/2006/metadata/properties" xmlns:ns2="4a0ed4c9-6da8-4722-b048-a936d83a001f" xmlns:ns3="d35f894f-57fc-4ca9-997c-350e35acda06" targetNamespace="http://schemas.microsoft.com/office/2006/metadata/properties" ma:root="true" ma:fieldsID="1e6d7aed5d80afb458e80e0d3979dc6f" ns2:_="" ns3:_="">
    <xsd:import namespace="4a0ed4c9-6da8-4722-b048-a936d83a001f"/>
    <xsd:import namespace="d35f894f-57fc-4ca9-997c-350e35acda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ed4c9-6da8-4722-b048-a936d83a0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5f894f-57fc-4ca9-997c-350e35acda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2d335cc-faaf-4d93-9f22-053dbf3ba12e}" ma:internalName="TaxCatchAll" ma:showField="CatchAllData" ma:web="d35f894f-57fc-4ca9-997c-350e35acda0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F6897D-7254-4E7B-B871-E0699C84AC44}">
  <ds:schemaRefs>
    <ds:schemaRef ds:uri="http://schemas.microsoft.com/office/2006/metadata/properties"/>
    <ds:schemaRef ds:uri="http://schemas.microsoft.com/office/infopath/2007/PartnerControls"/>
    <ds:schemaRef ds:uri="d35f894f-57fc-4ca9-997c-350e35acda06"/>
    <ds:schemaRef ds:uri="4a0ed4c9-6da8-4722-b048-a936d83a001f"/>
  </ds:schemaRefs>
</ds:datastoreItem>
</file>

<file path=customXml/itemProps2.xml><?xml version="1.0" encoding="utf-8"?>
<ds:datastoreItem xmlns:ds="http://schemas.openxmlformats.org/officeDocument/2006/customXml" ds:itemID="{8CFB1239-1B12-4645-9C19-F53FC5E02364}">
  <ds:schemaRefs>
    <ds:schemaRef ds:uri="http://schemas.microsoft.com/sharepoint/v3/contenttype/forms"/>
  </ds:schemaRefs>
</ds:datastoreItem>
</file>

<file path=customXml/itemProps3.xml><?xml version="1.0" encoding="utf-8"?>
<ds:datastoreItem xmlns:ds="http://schemas.openxmlformats.org/officeDocument/2006/customXml" ds:itemID="{CEC695B2-13BF-447F-88E5-9B08E6DEC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ed4c9-6da8-4722-b048-a936d83a001f"/>
    <ds:schemaRef ds:uri="d35f894f-57fc-4ca9-997c-350e35acd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control sheet</Template>
  <TotalTime>3</TotalTime>
  <Pages>3</Pages>
  <Words>788</Words>
  <Characters>5061</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Graduate School of Education</dc:creator>
  <cp:lastModifiedBy>Trevor W. Johson</cp:lastModifiedBy>
  <cp:revision>3</cp:revision>
  <cp:lastPrinted>2025-07-24T18:54:00Z</cp:lastPrinted>
  <dcterms:created xsi:type="dcterms:W3CDTF">2026-03-25T16:10:00Z</dcterms:created>
  <dcterms:modified xsi:type="dcterms:W3CDTF">2026-03-25T16:17:00Z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0x010100CEA4FBE74E13AF4A864B9B359D1FDEA0</vt:lpwstr>
  </property>
  <property fmtid="{D5CDD505-2E9C-101B-9397-08002B2CF9AE}" pid="3" name="MediaServiceImageTags">
    <vt:lpwstr/>
  </property>
</Properties>
</file>