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97A0" w14:textId="59212922" w:rsidR="00B920AC" w:rsidRDefault="00F5052E" w:rsidP="00405CFD">
      <w:pPr>
        <w:spacing w:after="0" w:line="259" w:lineRule="auto"/>
        <w:ind w:left="0" w:firstLine="0"/>
        <w:jc w:val="left"/>
        <w:rPr>
          <w:b/>
        </w:rPr>
      </w:pPr>
      <w:r>
        <w:rPr>
          <w:b/>
        </w:rPr>
        <w:t xml:space="preserve">EDUCATION </w:t>
      </w:r>
    </w:p>
    <w:p w14:paraId="6833F0AA" w14:textId="2BA49881" w:rsidR="00405CFD" w:rsidRDefault="00405CFD" w:rsidP="00405CFD">
      <w:pPr>
        <w:spacing w:after="0" w:line="259" w:lineRule="auto"/>
        <w:ind w:left="0" w:firstLine="0"/>
        <w:jc w:val="left"/>
      </w:pPr>
      <w:r w:rsidRPr="00405CFD">
        <w:rPr>
          <w:rFonts w:ascii="Calibri" w:eastAsia="Calibri" w:hAnsi="Calibri" w:cs="Calibri"/>
          <w:noProof/>
          <w:sz w:val="2"/>
          <w:szCs w:val="2"/>
        </w:rPr>
        <mc:AlternateContent>
          <mc:Choice Requires="wpg">
            <w:drawing>
              <wp:inline distT="0" distB="0" distL="0" distR="0" wp14:anchorId="647B522C" wp14:editId="2B2D7949">
                <wp:extent cx="7216140" cy="8859"/>
                <wp:effectExtent l="0" t="0" r="0" b="0"/>
                <wp:docPr id="1" name="Group 1"/>
                <wp:cNvGraphicFramePr/>
                <a:graphic xmlns:a="http://schemas.openxmlformats.org/drawingml/2006/main">
                  <a:graphicData uri="http://schemas.microsoft.com/office/word/2010/wordprocessingGroup">
                    <wpg:wgp>
                      <wpg:cNvGrpSpPr/>
                      <wpg:grpSpPr>
                        <a:xfrm>
                          <a:off x="0" y="0"/>
                          <a:ext cx="7216140" cy="8859"/>
                          <a:chOff x="0" y="0"/>
                          <a:chExt cx="7242048" cy="9144"/>
                        </a:xfrm>
                      </wpg:grpSpPr>
                      <wps:wsp>
                        <wps:cNvPr id="2" name="Shape 17751"/>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3BD9D50" id="Group 1" o:spid="_x0000_s1026" style="width:568.2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">
                <v:shape id="Shape 17751"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" path="m,l7242048,r,9144l,9144,,e" fillcolor="black" stroked="f" strokeweight="0">
                  <v:stroke miterlimit="83231f" joinstyle="miter"/>
                  <v:path arrowok="t" textboxrect="0,0,7242048,9144"/>
                </v:shape>
                <w10:anchorlock/>
              </v:group>
            </w:pict>
          </mc:Fallback>
        </mc:AlternateContent>
      </w:r>
    </w:p>
    <w:p w14:paraId="3C979890" w14:textId="021AA52D" w:rsidR="00B920AC" w:rsidRPr="00393A10" w:rsidRDefault="00F5052E" w:rsidP="00405CFD">
      <w:pPr>
        <w:tabs>
          <w:tab w:val="center" w:pos="2502"/>
          <w:tab w:val="center" w:pos="5061"/>
          <w:tab w:val="center" w:pos="5782"/>
          <w:tab w:val="center" w:pos="6502"/>
          <w:tab w:val="center" w:pos="7222"/>
          <w:tab w:val="center" w:pos="7943"/>
          <w:tab w:val="center" w:pos="8663"/>
          <w:tab w:val="center" w:pos="9383"/>
          <w:tab w:val="right" w:pos="11363"/>
        </w:tabs>
        <w:spacing w:after="0" w:line="259" w:lineRule="auto"/>
        <w:ind w:left="0" w:firstLine="0"/>
        <w:jc w:val="left"/>
        <w:rPr>
          <w:bCs/>
        </w:rPr>
      </w:pPr>
      <w:r>
        <w:rPr>
          <w:b/>
        </w:rPr>
        <w:t xml:space="preserve"> </w:t>
      </w:r>
      <w:r>
        <w:rPr>
          <w:b/>
        </w:rPr>
        <w:tab/>
        <w:t>Rutgers University</w:t>
      </w:r>
      <w:r>
        <w:t>-</w:t>
      </w:r>
      <w:r w:rsidR="002E7C21">
        <w:t xml:space="preserve"> </w:t>
      </w:r>
      <w:r>
        <w:t xml:space="preserve">New Brunswick, NJ  </w:t>
      </w:r>
      <w:r>
        <w:tab/>
        <w:t xml:space="preserve"> </w:t>
      </w:r>
      <w:r>
        <w:tab/>
        <w:t xml:space="preserve"> </w:t>
      </w:r>
      <w:r>
        <w:tab/>
        <w:t xml:space="preserve"> </w:t>
      </w:r>
      <w:r>
        <w:tab/>
        <w:t xml:space="preserve"> </w:t>
      </w:r>
      <w:r>
        <w:tab/>
        <w:t xml:space="preserve"> </w:t>
      </w:r>
      <w:r>
        <w:tab/>
        <w:t xml:space="preserve">       </w:t>
      </w:r>
      <w:r>
        <w:tab/>
        <w:t xml:space="preserve">  </w:t>
      </w:r>
      <w:r>
        <w:tab/>
      </w:r>
      <w:r w:rsidRPr="00393A10">
        <w:rPr>
          <w:bCs/>
        </w:rPr>
        <w:t xml:space="preserve">      May 2020 </w:t>
      </w:r>
    </w:p>
    <w:p w14:paraId="1EC49213" w14:textId="77777777" w:rsidR="00B920AC" w:rsidRDefault="00F5052E">
      <w:pPr>
        <w:tabs>
          <w:tab w:val="center" w:pos="2494"/>
          <w:tab w:val="center" w:pos="5691"/>
        </w:tabs>
        <w:ind w:left="0" w:firstLine="0"/>
        <w:jc w:val="left"/>
      </w:pPr>
      <w:r>
        <w:rPr>
          <w:b/>
        </w:rPr>
        <w:t xml:space="preserve"> </w:t>
      </w:r>
      <w:r>
        <w:rPr>
          <w:b/>
        </w:rPr>
        <w:tab/>
      </w:r>
      <w:r>
        <w:t xml:space="preserve">Doctor of Philosophy, Higher Education </w:t>
      </w:r>
      <w:r>
        <w:tab/>
      </w:r>
      <w:r>
        <w:rPr>
          <w:b/>
          <w:sz w:val="40"/>
        </w:rPr>
        <w:t xml:space="preserve"> </w:t>
      </w:r>
    </w:p>
    <w:p w14:paraId="23469B46" w14:textId="77777777" w:rsidR="003F396A" w:rsidRDefault="00F5052E" w:rsidP="002E7C21">
      <w:pPr>
        <w:pStyle w:val="Heading1"/>
        <w:spacing w:after="0"/>
        <w:ind w:firstLine="691"/>
      </w:pPr>
      <w:r>
        <w:rPr>
          <w:i w:val="0"/>
        </w:rPr>
        <w:t xml:space="preserve">Dissertation: </w:t>
      </w:r>
      <w:r>
        <w:t>Food Insecurity Among Students at Rutgers-New Brunswick: Three Investigations</w:t>
      </w:r>
      <w:r w:rsidR="00C343F4">
        <w:t xml:space="preserve"> </w:t>
      </w:r>
      <w:r>
        <w:t xml:space="preserve">into </w:t>
      </w:r>
      <w:proofErr w:type="gramStart"/>
      <w:r>
        <w:t>the Personal</w:t>
      </w:r>
      <w:proofErr w:type="gramEnd"/>
      <w:r>
        <w:t xml:space="preserve">, Academic, </w:t>
      </w:r>
    </w:p>
    <w:p w14:paraId="76249A7F" w14:textId="15D50D10" w:rsidR="00B920AC" w:rsidRDefault="003F396A" w:rsidP="003F396A">
      <w:pPr>
        <w:pStyle w:val="Heading1"/>
        <w:spacing w:after="0"/>
        <w:ind w:left="770" w:firstLine="670"/>
      </w:pPr>
      <w:r>
        <w:t xml:space="preserve">        </w:t>
      </w:r>
      <w:r w:rsidR="00F5052E">
        <w:t xml:space="preserve">and Institutional Factors that Affect the Persistence of Food Insecure Students in Higher Education </w:t>
      </w:r>
    </w:p>
    <w:p w14:paraId="7547F1CB" w14:textId="77777777" w:rsidR="00B920AC" w:rsidRPr="00405CFD" w:rsidRDefault="00F5052E">
      <w:pPr>
        <w:spacing w:after="0" w:line="259" w:lineRule="auto"/>
        <w:ind w:left="19" w:firstLine="0"/>
        <w:jc w:val="left"/>
        <w:rPr>
          <w:sz w:val="6"/>
          <w:szCs w:val="6"/>
        </w:rPr>
      </w:pPr>
      <w:r>
        <w:t xml:space="preserve"> </w:t>
      </w:r>
    </w:p>
    <w:p w14:paraId="6413FC18" w14:textId="3AFC9C65" w:rsidR="00B920AC" w:rsidRPr="00393A10" w:rsidRDefault="00F5052E">
      <w:pPr>
        <w:ind w:left="19" w:firstLine="720"/>
      </w:pPr>
      <w:r>
        <w:rPr>
          <w:b/>
        </w:rPr>
        <w:t>Rutgers University</w:t>
      </w:r>
      <w:r>
        <w:t xml:space="preserve">- New Brunswick, NJ  </w:t>
      </w:r>
      <w:r>
        <w:tab/>
        <w:t xml:space="preserve"> </w:t>
      </w:r>
      <w:r>
        <w:tab/>
        <w:t xml:space="preserve">          </w:t>
      </w:r>
      <w:r>
        <w:tab/>
        <w:t xml:space="preserve"> </w:t>
      </w:r>
      <w:r>
        <w:tab/>
        <w:t xml:space="preserve"> </w:t>
      </w:r>
      <w:r>
        <w:tab/>
        <w:t xml:space="preserve"> </w:t>
      </w:r>
      <w:r>
        <w:tab/>
      </w:r>
      <w:r w:rsidRPr="00393A10">
        <w:t xml:space="preserve">                                 </w:t>
      </w:r>
      <w:r w:rsidR="00090EEA">
        <w:t xml:space="preserve"> </w:t>
      </w:r>
      <w:r w:rsidRPr="00393A10">
        <w:t>May</w:t>
      </w:r>
      <w:r w:rsidR="00090EEA">
        <w:t xml:space="preserve"> </w:t>
      </w:r>
      <w:r w:rsidRPr="00393A10">
        <w:t xml:space="preserve">2014  </w:t>
      </w:r>
      <w:r w:rsidRPr="00393A10">
        <w:tab/>
        <w:t xml:space="preserve">Master of Education, College Student Affairs </w:t>
      </w:r>
    </w:p>
    <w:p w14:paraId="6DBB0E97" w14:textId="77777777" w:rsidR="00B920AC" w:rsidRPr="00405CFD" w:rsidRDefault="00F5052E">
      <w:pPr>
        <w:spacing w:after="0" w:line="259" w:lineRule="auto"/>
        <w:ind w:left="19" w:firstLine="0"/>
        <w:jc w:val="left"/>
        <w:rPr>
          <w:sz w:val="6"/>
          <w:szCs w:val="6"/>
        </w:rPr>
      </w:pPr>
      <w:r>
        <w:t xml:space="preserve"> </w:t>
      </w:r>
    </w:p>
    <w:p w14:paraId="722382C0" w14:textId="38B7FA51" w:rsidR="00B920AC" w:rsidRDefault="00F5052E" w:rsidP="00687C86">
      <w:pPr>
        <w:tabs>
          <w:tab w:val="center" w:pos="2335"/>
          <w:tab w:val="center" w:pos="4341"/>
          <w:tab w:val="center" w:pos="5061"/>
          <w:tab w:val="center" w:pos="5782"/>
          <w:tab w:val="center" w:pos="6502"/>
          <w:tab w:val="center" w:pos="7222"/>
          <w:tab w:val="center" w:pos="7943"/>
          <w:tab w:val="center" w:pos="8663"/>
          <w:tab w:val="center" w:pos="9383"/>
          <w:tab w:val="right" w:pos="11363"/>
        </w:tabs>
        <w:spacing w:after="3" w:line="259" w:lineRule="auto"/>
        <w:ind w:left="720" w:hanging="720"/>
        <w:jc w:val="left"/>
      </w:pPr>
      <w:r>
        <w:rPr>
          <w:b/>
        </w:rPr>
        <w:t xml:space="preserve"> </w:t>
      </w:r>
      <w:r>
        <w:rPr>
          <w:b/>
        </w:rPr>
        <w:tab/>
        <w:t>Villanova University</w:t>
      </w:r>
      <w:r>
        <w:t xml:space="preserve">- Villanova, PA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sidRPr="00393A10">
        <w:rPr>
          <w:bCs/>
        </w:rPr>
        <w:t xml:space="preserve">       May 2012</w:t>
      </w:r>
      <w:r>
        <w:t xml:space="preserve"> Bachelor of Arts, Psychology and Italian</w:t>
      </w:r>
      <w:r w:rsidR="00521342">
        <w:t xml:space="preserve">, Cum Laude </w:t>
      </w:r>
      <w:r>
        <w:t xml:space="preserve"> </w:t>
      </w:r>
    </w:p>
    <w:p w14:paraId="575BF7C9" w14:textId="77777777" w:rsidR="00B920AC" w:rsidRDefault="00F5052E">
      <w:pPr>
        <w:spacing w:after="0" w:line="259" w:lineRule="auto"/>
        <w:ind w:left="19" w:firstLine="0"/>
        <w:jc w:val="left"/>
      </w:pPr>
      <w:r>
        <w:rPr>
          <w:b/>
        </w:rPr>
        <w:t xml:space="preserve"> </w:t>
      </w:r>
    </w:p>
    <w:p w14:paraId="264D8905" w14:textId="49C0B2B1" w:rsidR="00B920AC" w:rsidRPr="00D6501E" w:rsidRDefault="005853DE" w:rsidP="00AA32A9">
      <w:pPr>
        <w:spacing w:after="3" w:line="259" w:lineRule="auto"/>
        <w:ind w:left="0" w:firstLine="0"/>
        <w:jc w:val="left"/>
        <w:rPr>
          <w:color w:val="000000" w:themeColor="text1"/>
        </w:rPr>
      </w:pPr>
      <w:r>
        <w:rPr>
          <w:b/>
          <w:color w:val="000000" w:themeColor="text1"/>
        </w:rPr>
        <w:t>CURRENT</w:t>
      </w:r>
      <w:r w:rsidR="00F5052E" w:rsidRPr="00D6501E">
        <w:rPr>
          <w:b/>
          <w:color w:val="000000" w:themeColor="text1"/>
        </w:rPr>
        <w:t xml:space="preserve"> </w:t>
      </w:r>
      <w:r w:rsidR="00CA5A9A">
        <w:rPr>
          <w:b/>
          <w:color w:val="000000" w:themeColor="text1"/>
        </w:rPr>
        <w:t>APPOINTMENTS</w:t>
      </w:r>
    </w:p>
    <w:p w14:paraId="078E4A47" w14:textId="77777777" w:rsidR="00B920AC" w:rsidRDefault="00F5052E">
      <w:pPr>
        <w:spacing w:after="48"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7B4B1BDC" wp14:editId="0B78C076">
                <wp:extent cx="7242048" cy="9144"/>
                <wp:effectExtent l="0" t="0" r="0" b="0"/>
                <wp:docPr id="15049" name="Group 15049"/>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7757" name="Shape 17757"/>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1822C2" id="Group 15049"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">
                <v:shape id="Shape 17757"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" path="m,l7242048,r,9144l,9144,,e" fillcolor="black" stroked="f" strokeweight="0">
                  <v:stroke miterlimit="83231f" joinstyle="miter"/>
                  <v:path arrowok="t" textboxrect="0,0,7242048,9144"/>
                </v:shape>
                <w10:anchorlock/>
              </v:group>
            </w:pict>
          </mc:Fallback>
        </mc:AlternateContent>
      </w:r>
    </w:p>
    <w:p w14:paraId="06836DB5" w14:textId="77777777" w:rsidR="00FC6E61" w:rsidRDefault="00F5052E" w:rsidP="00FC6E61">
      <w:pPr>
        <w:tabs>
          <w:tab w:val="center" w:pos="2923"/>
          <w:tab w:val="center" w:pos="5782"/>
          <w:tab w:val="center" w:pos="6502"/>
          <w:tab w:val="center" w:pos="7222"/>
          <w:tab w:val="center" w:pos="7943"/>
          <w:tab w:val="center" w:pos="8663"/>
          <w:tab w:val="right" w:pos="11363"/>
        </w:tabs>
        <w:spacing w:after="3" w:line="259" w:lineRule="auto"/>
        <w:ind w:left="720" w:hanging="720"/>
        <w:jc w:val="left"/>
        <w:rPr>
          <w:bCs/>
          <w:i/>
          <w:iCs/>
        </w:rPr>
      </w:pPr>
      <w:r>
        <w:rPr>
          <w:b/>
        </w:rPr>
        <w:t xml:space="preserve"> </w:t>
      </w:r>
      <w:r w:rsidR="002C66C5">
        <w:rPr>
          <w:b/>
        </w:rPr>
        <w:t xml:space="preserve">            </w:t>
      </w:r>
      <w:r w:rsidR="00B52B44">
        <w:rPr>
          <w:b/>
        </w:rPr>
        <w:t>College Student Affairs</w:t>
      </w:r>
      <w:r w:rsidR="007B0681">
        <w:rPr>
          <w:b/>
        </w:rPr>
        <w:t xml:space="preserve">, Ed.M. Program, Rutgers University </w:t>
      </w:r>
      <w:r w:rsidR="007B0681">
        <w:rPr>
          <w:b/>
        </w:rPr>
        <w:tab/>
      </w:r>
      <w:r w:rsidR="007B0681">
        <w:rPr>
          <w:b/>
        </w:rPr>
        <w:tab/>
      </w:r>
      <w:r w:rsidR="007B0681">
        <w:rPr>
          <w:b/>
        </w:rPr>
        <w:tab/>
        <w:t xml:space="preserve">                     </w:t>
      </w:r>
      <w:r w:rsidR="007B0681">
        <w:rPr>
          <w:b/>
        </w:rPr>
        <w:tab/>
      </w:r>
      <w:r w:rsidR="007B0681" w:rsidRPr="00393A10">
        <w:rPr>
          <w:bCs/>
        </w:rPr>
        <w:t>September 2021-Present</w:t>
      </w:r>
      <w:r w:rsidR="007B0681">
        <w:rPr>
          <w:b/>
        </w:rPr>
        <w:t xml:space="preserve">                       </w:t>
      </w:r>
      <w:r w:rsidR="007B0681">
        <w:rPr>
          <w:bCs/>
          <w:i/>
          <w:iCs/>
        </w:rPr>
        <w:t xml:space="preserve">Assistant Professor of Practice &amp; Program Coordinator </w:t>
      </w:r>
    </w:p>
    <w:p w14:paraId="7AA8D2AF" w14:textId="25806E1B" w:rsidR="00104665" w:rsidRPr="000268C1" w:rsidRDefault="00104665" w:rsidP="006B0E83">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sidRPr="00104665">
        <w:rPr>
          <w:bCs/>
        </w:rPr>
        <w:t xml:space="preserve">Serve as </w:t>
      </w:r>
      <w:r>
        <w:rPr>
          <w:bCs/>
        </w:rPr>
        <w:t xml:space="preserve">the Program Coordinator for the </w:t>
      </w:r>
      <w:r w:rsidRPr="00104665">
        <w:rPr>
          <w:bCs/>
        </w:rPr>
        <w:t>College Student Affairs (CSA</w:t>
      </w:r>
      <w:r>
        <w:rPr>
          <w:bCs/>
        </w:rPr>
        <w:t xml:space="preserve">) program </w:t>
      </w:r>
      <w:r w:rsidR="006D6CB1">
        <w:rPr>
          <w:bCs/>
        </w:rPr>
        <w:t xml:space="preserve">and oversee </w:t>
      </w:r>
      <w:r w:rsidR="000268C1">
        <w:rPr>
          <w:bCs/>
        </w:rPr>
        <w:t xml:space="preserve">all academic and experiential </w:t>
      </w:r>
      <w:r w:rsidR="007948B8">
        <w:rPr>
          <w:bCs/>
        </w:rPr>
        <w:t xml:space="preserve">elements of the program </w:t>
      </w:r>
    </w:p>
    <w:p w14:paraId="5C930908" w14:textId="52041709" w:rsidR="000268C1" w:rsidRPr="000D1A64" w:rsidRDefault="00D24A9B" w:rsidP="006B0E83">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Manage all </w:t>
      </w:r>
      <w:r w:rsidR="008A575C">
        <w:rPr>
          <w:bCs/>
        </w:rPr>
        <w:t>internship, field placement, and</w:t>
      </w:r>
      <w:r>
        <w:rPr>
          <w:bCs/>
        </w:rPr>
        <w:t xml:space="preserve"> practicum elements of CSA by serving as the </w:t>
      </w:r>
      <w:r w:rsidR="000268C1">
        <w:rPr>
          <w:bCs/>
        </w:rPr>
        <w:t xml:space="preserve">as the Internship and Field Experience coordinator </w:t>
      </w:r>
    </w:p>
    <w:p w14:paraId="106DB5A7" w14:textId="186041AB" w:rsidR="000F548F" w:rsidRPr="00B05015" w:rsidRDefault="000F548F" w:rsidP="006B0E83">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Develop overarching programmatic goals and implement multiple </w:t>
      </w:r>
      <w:r w:rsidR="00D21D91">
        <w:rPr>
          <w:bCs/>
        </w:rPr>
        <w:t xml:space="preserve">assessments to </w:t>
      </w:r>
      <w:r w:rsidR="0007026E">
        <w:rPr>
          <w:bCs/>
        </w:rPr>
        <w:t>measure progress</w:t>
      </w:r>
      <w:r w:rsidR="001F5D6F">
        <w:rPr>
          <w:bCs/>
        </w:rPr>
        <w:t xml:space="preserve">, </w:t>
      </w:r>
      <w:r w:rsidR="0007026E">
        <w:rPr>
          <w:bCs/>
        </w:rPr>
        <w:t xml:space="preserve">assess student needs, </w:t>
      </w:r>
      <w:r w:rsidR="001F5D6F">
        <w:rPr>
          <w:bCs/>
        </w:rPr>
        <w:t xml:space="preserve">and </w:t>
      </w:r>
      <w:r w:rsidR="00D21D91">
        <w:rPr>
          <w:bCs/>
        </w:rPr>
        <w:t xml:space="preserve">further improve academic and professional offerings </w:t>
      </w:r>
    </w:p>
    <w:p w14:paraId="5C695482" w14:textId="21ADDAA7" w:rsidR="00B05015" w:rsidRPr="00104665" w:rsidRDefault="00B05015" w:rsidP="006B0E83">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Lead curriculum development initiatives to ensure that </w:t>
      </w:r>
      <w:r w:rsidR="00955252">
        <w:rPr>
          <w:bCs/>
        </w:rPr>
        <w:t>CSA is competitive</w:t>
      </w:r>
      <w:r w:rsidR="00F6555F">
        <w:rPr>
          <w:bCs/>
        </w:rPr>
        <w:t xml:space="preserve"> with other comparable programs, relevant, and able to meet the needs of contemporary student </w:t>
      </w:r>
      <w:r w:rsidR="00257EFA">
        <w:rPr>
          <w:bCs/>
        </w:rPr>
        <w:t xml:space="preserve">affairs educators </w:t>
      </w:r>
    </w:p>
    <w:p w14:paraId="2D7B1F9F" w14:textId="498CAA6D" w:rsidR="00B52B44" w:rsidRPr="00997B96" w:rsidRDefault="00104665" w:rsidP="006B0E83">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rPr>
      </w:pPr>
      <w:r>
        <w:rPr>
          <w:bCs/>
        </w:rPr>
        <w:t>T</w:t>
      </w:r>
      <w:r w:rsidR="00FC6E61" w:rsidRPr="00104665">
        <w:rPr>
          <w:bCs/>
        </w:rPr>
        <w:t xml:space="preserve">each </w:t>
      </w:r>
      <w:r w:rsidR="006B51CF" w:rsidRPr="00104665">
        <w:rPr>
          <w:bCs/>
        </w:rPr>
        <w:t>three core courses</w:t>
      </w:r>
      <w:r w:rsidR="00477482" w:rsidRPr="00104665">
        <w:rPr>
          <w:bCs/>
        </w:rPr>
        <w:t xml:space="preserve"> per semester</w:t>
      </w:r>
      <w:r w:rsidR="006B51CF" w:rsidRPr="00104665">
        <w:rPr>
          <w:bCs/>
        </w:rPr>
        <w:t xml:space="preserve"> in the </w:t>
      </w:r>
      <w:r w:rsidR="003D21E0">
        <w:rPr>
          <w:bCs/>
        </w:rPr>
        <w:t xml:space="preserve">CSA program </w:t>
      </w:r>
    </w:p>
    <w:p w14:paraId="171C3931" w14:textId="328709EC" w:rsidR="00997B96" w:rsidRPr="00997B96" w:rsidRDefault="00997B96" w:rsidP="00997B96">
      <w:pPr>
        <w:pStyle w:val="ListParagraph"/>
        <w:numPr>
          <w:ilvl w:val="0"/>
          <w:numId w:val="19"/>
        </w:numPr>
        <w:rPr>
          <w:bCs/>
        </w:rPr>
      </w:pPr>
      <w:r w:rsidRPr="00997B96">
        <w:rPr>
          <w:bCs/>
        </w:rPr>
        <w:t xml:space="preserve">Use quantitative and qualitative methods to research student basic needs insecurity in higher education </w:t>
      </w:r>
    </w:p>
    <w:p w14:paraId="7CEA6BE2" w14:textId="3B967BE8" w:rsidR="009B6EF3" w:rsidRPr="009B6EF3" w:rsidRDefault="00571F5B" w:rsidP="00FC6E61">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Manage</w:t>
      </w:r>
      <w:r w:rsidR="009B6EF3">
        <w:rPr>
          <w:bCs/>
        </w:rPr>
        <w:t xml:space="preserve"> all aspects of the admissions process </w:t>
      </w:r>
      <w:r w:rsidR="000C200A">
        <w:rPr>
          <w:bCs/>
        </w:rPr>
        <w:t xml:space="preserve">by hosting multiple </w:t>
      </w:r>
      <w:r w:rsidR="005828A7">
        <w:rPr>
          <w:bCs/>
        </w:rPr>
        <w:t>information sessions, meeting with prospective students</w:t>
      </w:r>
      <w:r w:rsidR="001F5D6F">
        <w:rPr>
          <w:bCs/>
        </w:rPr>
        <w:t xml:space="preserve"> one on one</w:t>
      </w:r>
      <w:r w:rsidR="005828A7">
        <w:rPr>
          <w:bCs/>
        </w:rPr>
        <w:t xml:space="preserve">, </w:t>
      </w:r>
      <w:r w:rsidR="0038298D">
        <w:rPr>
          <w:bCs/>
        </w:rPr>
        <w:t>and designing a process for effective and efficient application review and selection</w:t>
      </w:r>
    </w:p>
    <w:p w14:paraId="73E2AD25" w14:textId="51A05577" w:rsidR="009B6EF3" w:rsidRPr="004D2735" w:rsidRDefault="009B6EF3" w:rsidP="00FC6E61">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Organize </w:t>
      </w:r>
      <w:r w:rsidR="001F5F57">
        <w:rPr>
          <w:bCs/>
        </w:rPr>
        <w:t xml:space="preserve">a </w:t>
      </w:r>
      <w:r w:rsidR="009C71CA">
        <w:rPr>
          <w:bCs/>
        </w:rPr>
        <w:t xml:space="preserve">large-scale </w:t>
      </w:r>
      <w:r w:rsidR="001F5F57">
        <w:rPr>
          <w:bCs/>
        </w:rPr>
        <w:t xml:space="preserve">multi-day </w:t>
      </w:r>
      <w:r w:rsidR="009C71CA">
        <w:rPr>
          <w:bCs/>
        </w:rPr>
        <w:t>event</w:t>
      </w:r>
      <w:r w:rsidR="001F5F57">
        <w:rPr>
          <w:bCs/>
        </w:rPr>
        <w:t xml:space="preserve"> where admitted students interview for student affairs internships</w:t>
      </w:r>
      <w:r w:rsidR="00780934">
        <w:rPr>
          <w:bCs/>
        </w:rPr>
        <w:t xml:space="preserve">, meet current students, faculty, and staff, and learn more about </w:t>
      </w:r>
      <w:r w:rsidR="009C71CA">
        <w:rPr>
          <w:bCs/>
        </w:rPr>
        <w:t xml:space="preserve">CSA and </w:t>
      </w:r>
      <w:r w:rsidR="00780934">
        <w:rPr>
          <w:bCs/>
        </w:rPr>
        <w:t xml:space="preserve">Rutgers University </w:t>
      </w:r>
    </w:p>
    <w:p w14:paraId="64EB7950" w14:textId="74D3B161" w:rsidR="004D2735" w:rsidRPr="004D2735" w:rsidRDefault="0007026E" w:rsidP="00FC6E61">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Build and maintain relationships with the Division of Student Affairs by </w:t>
      </w:r>
      <w:r w:rsidR="00C86F36">
        <w:rPr>
          <w:bCs/>
        </w:rPr>
        <w:t>providing</w:t>
      </w:r>
      <w:r w:rsidR="00F805B8">
        <w:rPr>
          <w:bCs/>
        </w:rPr>
        <w:t xml:space="preserve"> </w:t>
      </w:r>
      <w:r w:rsidR="000F2694">
        <w:rPr>
          <w:bCs/>
        </w:rPr>
        <w:t>guidance to internship and field experience site supervisors</w:t>
      </w:r>
      <w:r w:rsidR="00F805B8">
        <w:rPr>
          <w:bCs/>
        </w:rPr>
        <w:t xml:space="preserve"> </w:t>
      </w:r>
      <w:r w:rsidR="000D1A64">
        <w:rPr>
          <w:bCs/>
        </w:rPr>
        <w:t>regarding</w:t>
      </w:r>
      <w:r w:rsidR="001F5D6F">
        <w:rPr>
          <w:bCs/>
        </w:rPr>
        <w:t xml:space="preserve"> student</w:t>
      </w:r>
      <w:r w:rsidR="000D1A64">
        <w:rPr>
          <w:bCs/>
        </w:rPr>
        <w:t xml:space="preserve"> practicum experiences</w:t>
      </w:r>
      <w:r w:rsidR="001C75E6">
        <w:rPr>
          <w:bCs/>
        </w:rPr>
        <w:t xml:space="preserve"> in one on one and group meetings </w:t>
      </w:r>
      <w:r w:rsidR="000D1A64">
        <w:rPr>
          <w:bCs/>
        </w:rPr>
        <w:t xml:space="preserve"> </w:t>
      </w:r>
      <w:r w:rsidR="007145B0">
        <w:rPr>
          <w:bCs/>
        </w:rPr>
        <w:t xml:space="preserve"> </w:t>
      </w:r>
      <w:r w:rsidR="00F805B8">
        <w:rPr>
          <w:bCs/>
        </w:rPr>
        <w:t xml:space="preserve"> </w:t>
      </w:r>
    </w:p>
    <w:p w14:paraId="666F66CE" w14:textId="7683E4E1" w:rsidR="004D2735" w:rsidRPr="00C66A9E" w:rsidRDefault="004D2735" w:rsidP="00FC6E61">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Supervise </w:t>
      </w:r>
      <w:r w:rsidR="00FB4D7D">
        <w:rPr>
          <w:bCs/>
        </w:rPr>
        <w:t xml:space="preserve">a </w:t>
      </w:r>
      <w:r w:rsidR="00F775B1">
        <w:rPr>
          <w:bCs/>
        </w:rPr>
        <w:t xml:space="preserve">field experience student to provide experience in </w:t>
      </w:r>
      <w:r w:rsidR="00FB4D7D">
        <w:rPr>
          <w:bCs/>
        </w:rPr>
        <w:t xml:space="preserve">academic program administration </w:t>
      </w:r>
    </w:p>
    <w:p w14:paraId="1B1489A3" w14:textId="0441AE9B" w:rsidR="00C66A9E" w:rsidRPr="009D7239" w:rsidRDefault="00FE041C" w:rsidP="00FC6E61">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Oversee all programmatic communications</w:t>
      </w:r>
      <w:r w:rsidR="00765898">
        <w:rPr>
          <w:bCs/>
        </w:rPr>
        <w:t xml:space="preserve"> with</w:t>
      </w:r>
      <w:r w:rsidR="001F5D6F">
        <w:rPr>
          <w:bCs/>
        </w:rPr>
        <w:t xml:space="preserve"> students, faculty, and staff </w:t>
      </w:r>
      <w:r>
        <w:rPr>
          <w:bCs/>
        </w:rPr>
        <w:t xml:space="preserve">through email, social media, and Canvas </w:t>
      </w:r>
    </w:p>
    <w:p w14:paraId="44D21DF2" w14:textId="044289A4" w:rsidR="009D7239" w:rsidRPr="00950E6F" w:rsidRDefault="009D7239" w:rsidP="00FC6E61">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Facilitate monthly faculty meetings to discuss </w:t>
      </w:r>
      <w:r w:rsidR="00E81A77">
        <w:rPr>
          <w:bCs/>
        </w:rPr>
        <w:t xml:space="preserve">program updates and student concerns </w:t>
      </w:r>
      <w:r>
        <w:rPr>
          <w:bCs/>
        </w:rPr>
        <w:t xml:space="preserve"> </w:t>
      </w:r>
    </w:p>
    <w:p w14:paraId="0E8CAD7D" w14:textId="03B253F3" w:rsidR="00950E6F" w:rsidRPr="00480AB6" w:rsidRDefault="00950E6F" w:rsidP="00A64596">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Review student academic progress and </w:t>
      </w:r>
      <w:r w:rsidR="00480AB6">
        <w:rPr>
          <w:bCs/>
        </w:rPr>
        <w:t xml:space="preserve">conduct </w:t>
      </w:r>
      <w:r w:rsidR="00E81A77">
        <w:rPr>
          <w:bCs/>
        </w:rPr>
        <w:t xml:space="preserve">developmental </w:t>
      </w:r>
      <w:r w:rsidR="00480AB6">
        <w:rPr>
          <w:bCs/>
        </w:rPr>
        <w:t xml:space="preserve">academic probation meetings </w:t>
      </w:r>
      <w:r w:rsidR="00E81A77">
        <w:rPr>
          <w:bCs/>
        </w:rPr>
        <w:t xml:space="preserve">as needed </w:t>
      </w:r>
    </w:p>
    <w:p w14:paraId="34921CBD" w14:textId="79741F01" w:rsidR="00480AB6" w:rsidRPr="00703EC1" w:rsidRDefault="00703EC1" w:rsidP="00A64596">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Develop and oversee the Culminating Exam process </w:t>
      </w:r>
      <w:r w:rsidR="000741BB">
        <w:rPr>
          <w:bCs/>
        </w:rPr>
        <w:t xml:space="preserve">including the development of exam questions, exam administration, and </w:t>
      </w:r>
      <w:r w:rsidR="00962A59">
        <w:rPr>
          <w:bCs/>
        </w:rPr>
        <w:t xml:space="preserve">committee selection </w:t>
      </w:r>
    </w:p>
    <w:p w14:paraId="33EED1A3" w14:textId="3A7537F0" w:rsidR="00703EC1" w:rsidRPr="006D6CB1" w:rsidRDefault="00703EC1" w:rsidP="00A64596">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Create </w:t>
      </w:r>
      <w:r w:rsidR="00104665">
        <w:rPr>
          <w:bCs/>
        </w:rPr>
        <w:t>a</w:t>
      </w:r>
      <w:r w:rsidR="003D216D">
        <w:rPr>
          <w:bCs/>
        </w:rPr>
        <w:t>nd facilitate</w:t>
      </w:r>
      <w:r w:rsidR="00104665">
        <w:rPr>
          <w:bCs/>
        </w:rPr>
        <w:t xml:space="preserve"> new student </w:t>
      </w:r>
      <w:r w:rsidR="00EF0845">
        <w:rPr>
          <w:bCs/>
        </w:rPr>
        <w:t xml:space="preserve">academic </w:t>
      </w:r>
      <w:r w:rsidR="00104665">
        <w:rPr>
          <w:bCs/>
        </w:rPr>
        <w:t>orientation for incoming CSA students</w:t>
      </w:r>
    </w:p>
    <w:p w14:paraId="2A30BFB8" w14:textId="60A78DED" w:rsidR="00555CB3" w:rsidRPr="00630768" w:rsidRDefault="00555CB3" w:rsidP="00630768">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Advise and mentor students to support their academic, professional, and scholarly development </w:t>
      </w:r>
      <w:proofErr w:type="gramStart"/>
      <w:r>
        <w:rPr>
          <w:bCs/>
        </w:rPr>
        <w:t>ion</w:t>
      </w:r>
      <w:proofErr w:type="gramEnd"/>
      <w:r>
        <w:rPr>
          <w:bCs/>
        </w:rPr>
        <w:t xml:space="preserve"> a way that meets their</w:t>
      </w:r>
      <w:r w:rsidR="000F2694">
        <w:rPr>
          <w:bCs/>
        </w:rPr>
        <w:t xml:space="preserve"> unique and individual needs</w:t>
      </w:r>
    </w:p>
    <w:p w14:paraId="71207DBF" w14:textId="7E048782" w:rsidR="00CA5A9A" w:rsidRDefault="00CA5A9A" w:rsidP="00CA5A9A">
      <w:pPr>
        <w:tabs>
          <w:tab w:val="center" w:pos="2923"/>
          <w:tab w:val="center" w:pos="5782"/>
          <w:tab w:val="center" w:pos="6502"/>
          <w:tab w:val="center" w:pos="7222"/>
          <w:tab w:val="center" w:pos="7943"/>
          <w:tab w:val="center" w:pos="8663"/>
          <w:tab w:val="right" w:pos="11363"/>
        </w:tabs>
        <w:spacing w:after="3" w:line="259" w:lineRule="auto"/>
        <w:jc w:val="left"/>
        <w:rPr>
          <w:bCs/>
          <w:i/>
          <w:iCs/>
        </w:rPr>
      </w:pPr>
    </w:p>
    <w:p w14:paraId="6ECF9448" w14:textId="77777777" w:rsidR="00F369AE" w:rsidRDefault="00CA5A9A" w:rsidP="00CA5A9A">
      <w:pPr>
        <w:tabs>
          <w:tab w:val="center" w:pos="2923"/>
          <w:tab w:val="center" w:pos="5782"/>
          <w:tab w:val="center" w:pos="6502"/>
          <w:tab w:val="center" w:pos="7222"/>
          <w:tab w:val="center" w:pos="7943"/>
          <w:tab w:val="center" w:pos="8663"/>
          <w:tab w:val="right" w:pos="11363"/>
        </w:tabs>
        <w:spacing w:after="3" w:line="259" w:lineRule="auto"/>
        <w:ind w:left="720" w:hanging="701"/>
        <w:jc w:val="left"/>
        <w:rPr>
          <w:bCs/>
        </w:rPr>
      </w:pPr>
      <w:r w:rsidRPr="00CA5A9A">
        <w:rPr>
          <w:b/>
          <w:bCs/>
          <w:i/>
          <w:iCs/>
        </w:rPr>
        <w:t xml:space="preserve">          </w:t>
      </w:r>
      <w:r w:rsidRPr="00CA5A9A">
        <w:rPr>
          <w:b/>
          <w:bCs/>
        </w:rPr>
        <w:t xml:space="preserve">   </w:t>
      </w:r>
      <w:r>
        <w:rPr>
          <w:b/>
          <w:bCs/>
        </w:rPr>
        <w:t>Higher Education</w:t>
      </w:r>
      <w:r w:rsidRPr="00CA5A9A">
        <w:rPr>
          <w:b/>
          <w:bCs/>
        </w:rPr>
        <w:t xml:space="preserve">, </w:t>
      </w:r>
      <w:r>
        <w:rPr>
          <w:b/>
          <w:bCs/>
        </w:rPr>
        <w:t>Ph.D</w:t>
      </w:r>
      <w:r w:rsidRPr="00CA5A9A">
        <w:rPr>
          <w:b/>
          <w:bCs/>
        </w:rPr>
        <w:t>. Program,</w:t>
      </w:r>
      <w:r w:rsidRPr="00CA5A9A">
        <w:rPr>
          <w:b/>
          <w:bCs/>
          <w:i/>
          <w:iCs/>
        </w:rPr>
        <w:t xml:space="preserve"> </w:t>
      </w:r>
      <w:r w:rsidRPr="00CA5A9A">
        <w:rPr>
          <w:b/>
          <w:bCs/>
        </w:rPr>
        <w:t xml:space="preserve">Rutgers University </w:t>
      </w:r>
      <w:r w:rsidRPr="00CA5A9A">
        <w:rPr>
          <w:b/>
          <w:bCs/>
        </w:rPr>
        <w:tab/>
      </w:r>
      <w:r w:rsidRPr="00CA5A9A">
        <w:rPr>
          <w:b/>
          <w:bCs/>
          <w:i/>
          <w:iCs/>
        </w:rPr>
        <w:tab/>
      </w:r>
      <w:r w:rsidRPr="00CA5A9A">
        <w:rPr>
          <w:b/>
          <w:bCs/>
          <w:i/>
          <w:iCs/>
        </w:rPr>
        <w:tab/>
        <w:t xml:space="preserve">                     </w:t>
      </w:r>
      <w:r w:rsidRPr="00CA5A9A">
        <w:rPr>
          <w:b/>
          <w:bCs/>
          <w:i/>
          <w:iCs/>
        </w:rPr>
        <w:tab/>
      </w:r>
      <w:r w:rsidR="00F369AE">
        <w:rPr>
          <w:bCs/>
        </w:rPr>
        <w:t>March 2022</w:t>
      </w:r>
      <w:r w:rsidRPr="00CA5A9A">
        <w:rPr>
          <w:bCs/>
        </w:rPr>
        <w:t>-Present</w:t>
      </w:r>
      <w:r w:rsidRPr="00CA5A9A">
        <w:rPr>
          <w:b/>
          <w:bCs/>
        </w:rPr>
        <w:t xml:space="preserve">                       </w:t>
      </w:r>
      <w:r w:rsidR="00F369AE" w:rsidRPr="00F369AE">
        <w:rPr>
          <w:bCs/>
          <w:i/>
          <w:iCs/>
        </w:rPr>
        <w:t xml:space="preserve">Associate </w:t>
      </w:r>
      <w:r w:rsidR="00F369AE">
        <w:rPr>
          <w:bCs/>
          <w:i/>
          <w:iCs/>
        </w:rPr>
        <w:t xml:space="preserve">Member of the Faculty </w:t>
      </w:r>
    </w:p>
    <w:p w14:paraId="0ECF854F" w14:textId="53E88984" w:rsidR="00CA5A9A" w:rsidRPr="00F369AE" w:rsidRDefault="00F369AE" w:rsidP="00F369AE">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Mentor Higher Education Ph.D. students studying basic needs insecurity </w:t>
      </w:r>
      <w:r w:rsidR="00B06075">
        <w:rPr>
          <w:bCs/>
        </w:rPr>
        <w:t>and other equity-focused topics</w:t>
      </w:r>
    </w:p>
    <w:p w14:paraId="49EB7CC3" w14:textId="7305E52D" w:rsidR="00F369AE" w:rsidRPr="00B06075" w:rsidRDefault="00F369AE" w:rsidP="00F369AE">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Serve on dissertation and qualifying exam committees </w:t>
      </w:r>
      <w:r w:rsidR="00630768">
        <w:rPr>
          <w:bCs/>
        </w:rPr>
        <w:t>for Ph</w:t>
      </w:r>
      <w:r w:rsidR="00ED632A">
        <w:rPr>
          <w:bCs/>
        </w:rPr>
        <w:t>.</w:t>
      </w:r>
      <w:r w:rsidR="00630768">
        <w:rPr>
          <w:bCs/>
        </w:rPr>
        <w:t>D</w:t>
      </w:r>
      <w:r w:rsidR="00ED632A">
        <w:rPr>
          <w:bCs/>
        </w:rPr>
        <w:t>.</w:t>
      </w:r>
      <w:r w:rsidR="00630768">
        <w:rPr>
          <w:bCs/>
        </w:rPr>
        <w:t xml:space="preserve"> and Ed</w:t>
      </w:r>
      <w:r w:rsidR="00ED632A">
        <w:rPr>
          <w:bCs/>
        </w:rPr>
        <w:t>.</w:t>
      </w:r>
      <w:r w:rsidR="00630768">
        <w:rPr>
          <w:bCs/>
        </w:rPr>
        <w:t>D</w:t>
      </w:r>
      <w:r w:rsidR="00ED632A">
        <w:rPr>
          <w:bCs/>
        </w:rPr>
        <w:t>.</w:t>
      </w:r>
      <w:r w:rsidR="00630768">
        <w:rPr>
          <w:bCs/>
        </w:rPr>
        <w:t xml:space="preserve"> students </w:t>
      </w:r>
    </w:p>
    <w:p w14:paraId="14B83F01" w14:textId="09F40D67" w:rsidR="00B06075" w:rsidRPr="00F369AE" w:rsidRDefault="00B06075" w:rsidP="00F369AE">
      <w:pPr>
        <w:pStyle w:val="ListParagraph"/>
        <w:numPr>
          <w:ilvl w:val="0"/>
          <w:numId w:val="19"/>
        </w:numPr>
        <w:tabs>
          <w:tab w:val="center" w:pos="2923"/>
          <w:tab w:val="center" w:pos="5782"/>
          <w:tab w:val="center" w:pos="6502"/>
          <w:tab w:val="center" w:pos="7222"/>
          <w:tab w:val="center" w:pos="7943"/>
          <w:tab w:val="center" w:pos="8663"/>
          <w:tab w:val="right" w:pos="11363"/>
        </w:tabs>
        <w:spacing w:after="3" w:line="259" w:lineRule="auto"/>
        <w:jc w:val="left"/>
        <w:rPr>
          <w:bCs/>
          <w:i/>
          <w:iCs/>
        </w:rPr>
      </w:pPr>
      <w:r>
        <w:rPr>
          <w:bCs/>
        </w:rPr>
        <w:t xml:space="preserve">Attend faculty and professional development sessions </w:t>
      </w:r>
    </w:p>
    <w:p w14:paraId="7D0F0FE1" w14:textId="77777777" w:rsidR="00A444AA" w:rsidRPr="00A444AA" w:rsidRDefault="00A444AA" w:rsidP="00A444AA">
      <w:pPr>
        <w:pStyle w:val="ListParagraph"/>
        <w:tabs>
          <w:tab w:val="center" w:pos="2923"/>
          <w:tab w:val="center" w:pos="5782"/>
          <w:tab w:val="center" w:pos="6502"/>
          <w:tab w:val="center" w:pos="7222"/>
          <w:tab w:val="center" w:pos="7943"/>
          <w:tab w:val="center" w:pos="8663"/>
          <w:tab w:val="right" w:pos="11363"/>
        </w:tabs>
        <w:spacing w:after="3" w:line="259" w:lineRule="auto"/>
        <w:ind w:left="1440" w:firstLine="0"/>
        <w:jc w:val="left"/>
        <w:rPr>
          <w:bCs/>
          <w:i/>
          <w:iCs/>
        </w:rPr>
      </w:pPr>
    </w:p>
    <w:p w14:paraId="65AB691F" w14:textId="52F6FA56" w:rsidR="003C144D" w:rsidRDefault="003C144D" w:rsidP="003C144D">
      <w:pPr>
        <w:spacing w:after="3" w:line="259" w:lineRule="auto"/>
        <w:ind w:left="14"/>
        <w:jc w:val="left"/>
      </w:pPr>
      <w:r>
        <w:rPr>
          <w:b/>
        </w:rPr>
        <w:t>HONORS</w:t>
      </w:r>
      <w:r w:rsidR="00E87BCD">
        <w:rPr>
          <w:b/>
        </w:rPr>
        <w:t xml:space="preserve">, </w:t>
      </w:r>
      <w:r>
        <w:rPr>
          <w:b/>
        </w:rPr>
        <w:t>AWARDS</w:t>
      </w:r>
      <w:r w:rsidR="00E87BCD">
        <w:rPr>
          <w:b/>
        </w:rPr>
        <w:t>, &amp; FELLOWSHIPS</w:t>
      </w:r>
    </w:p>
    <w:p w14:paraId="7BECC477" w14:textId="77777777" w:rsidR="003C144D" w:rsidRDefault="003C144D" w:rsidP="003C144D">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10921503" wp14:editId="4F3CDC2C">
                <wp:extent cx="7242048" cy="9144"/>
                <wp:effectExtent l="0" t="0" r="0" b="0"/>
                <wp:docPr id="15439" name="Group 15439"/>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7763" name="Shape 17763"/>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2AC0D93" id="Group 15439"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">
                <v:shape id="Shape 17763"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" path="m,l7242048,r,9144l,9144,,e" fillcolor="black" stroked="f" strokeweight="0">
                  <v:stroke miterlimit="83231f" joinstyle="miter"/>
                  <v:path arrowok="t" textboxrect="0,0,7242048,9144"/>
                </v:shape>
                <w10:anchorlock/>
              </v:group>
            </w:pict>
          </mc:Fallback>
        </mc:AlternateContent>
      </w:r>
    </w:p>
    <w:p w14:paraId="650DCC4B" w14:textId="2D2AFE92" w:rsidR="00355B34" w:rsidRDefault="00B81999" w:rsidP="003C144D">
      <w:pPr>
        <w:numPr>
          <w:ilvl w:val="0"/>
          <w:numId w:val="15"/>
        </w:numPr>
        <w:spacing w:after="0"/>
        <w:ind w:hanging="360"/>
      </w:pPr>
      <w:bookmarkStart w:id="0" w:name="_Hlk64646527"/>
      <w:r>
        <w:t>Rutgers University Faculty Diversity Collaborative</w:t>
      </w:r>
      <w:r w:rsidR="00A50A6F">
        <w:t xml:space="preserve"> OA</w:t>
      </w:r>
      <w:r w:rsidR="008A62A6">
        <w:t xml:space="preserve">SIS </w:t>
      </w:r>
      <w:r w:rsidR="00F312EE">
        <w:t>Leadership &amp; Professional</w:t>
      </w:r>
    </w:p>
    <w:p w14:paraId="529041DA" w14:textId="6307810B" w:rsidR="00F312EE" w:rsidRDefault="00F312EE" w:rsidP="00F312EE">
      <w:pPr>
        <w:spacing w:after="0"/>
        <w:ind w:left="1450" w:firstLine="0"/>
      </w:pPr>
      <w:r>
        <w:t>Development Program</w:t>
      </w:r>
      <w:r w:rsidR="008454C1">
        <w:tab/>
      </w:r>
      <w:r w:rsidR="008454C1">
        <w:tab/>
      </w:r>
      <w:r w:rsidR="008454C1">
        <w:tab/>
      </w:r>
      <w:r w:rsidR="008454C1">
        <w:tab/>
      </w:r>
      <w:r w:rsidR="008454C1">
        <w:tab/>
      </w:r>
      <w:r w:rsidR="008454C1">
        <w:tab/>
      </w:r>
      <w:r w:rsidR="008454C1">
        <w:tab/>
      </w:r>
      <w:r w:rsidR="008454C1">
        <w:tab/>
      </w:r>
      <w:r w:rsidR="008454C1">
        <w:tab/>
        <w:t xml:space="preserve">  Fall 2025-Spring 2026</w:t>
      </w:r>
    </w:p>
    <w:p w14:paraId="210B2608" w14:textId="458A488B" w:rsidR="00511908" w:rsidRDefault="00511908" w:rsidP="003C144D">
      <w:pPr>
        <w:numPr>
          <w:ilvl w:val="0"/>
          <w:numId w:val="15"/>
        </w:numPr>
        <w:spacing w:after="0"/>
        <w:ind w:hanging="360"/>
      </w:pPr>
      <w:r>
        <w:t xml:space="preserve">Rutgers </w:t>
      </w:r>
      <w:r w:rsidR="000437CC">
        <w:t>University Graduate School of Education Award for Faculty Excellence in Service</w:t>
      </w:r>
      <w:r w:rsidR="000437CC">
        <w:tab/>
      </w:r>
      <w:r w:rsidR="000437CC">
        <w:tab/>
        <w:t xml:space="preserve">     Spring 2024</w:t>
      </w:r>
    </w:p>
    <w:p w14:paraId="3C46DDD8" w14:textId="2DDA0C00" w:rsidR="00DC1225" w:rsidRDefault="0083207E" w:rsidP="003C144D">
      <w:pPr>
        <w:numPr>
          <w:ilvl w:val="0"/>
          <w:numId w:val="15"/>
        </w:numPr>
        <w:spacing w:after="0"/>
        <w:ind w:hanging="360"/>
      </w:pPr>
      <w:r>
        <w:t>Rutgers University Division of Equity and Inclusion Torch</w:t>
      </w:r>
      <w:r w:rsidR="00B60A21">
        <w:t xml:space="preserve">bearer Award for Excellence in </w:t>
      </w:r>
    </w:p>
    <w:p w14:paraId="2B5C3254" w14:textId="278BB724" w:rsidR="00B60A21" w:rsidRDefault="00B60A21" w:rsidP="00B60A21">
      <w:pPr>
        <w:spacing w:after="0"/>
        <w:ind w:left="1450" w:firstLine="0"/>
      </w:pPr>
      <w:r>
        <w:lastRenderedPageBreak/>
        <w:t xml:space="preserve">Promoting </w:t>
      </w:r>
      <w:r w:rsidR="003A6A4A">
        <w:t xml:space="preserve">Diversity, Equity, Inclusion, and Access through Research </w:t>
      </w:r>
      <w:r w:rsidR="003A6A4A">
        <w:tab/>
      </w:r>
      <w:r w:rsidR="003A6A4A">
        <w:tab/>
      </w:r>
      <w:r w:rsidR="003A6A4A">
        <w:tab/>
      </w:r>
      <w:r w:rsidR="003A6A4A">
        <w:tab/>
        <w:t xml:space="preserve">         Fall 2023</w:t>
      </w:r>
    </w:p>
    <w:p w14:paraId="2574CB36" w14:textId="03144926" w:rsidR="00571101" w:rsidRDefault="0074477B" w:rsidP="003C144D">
      <w:pPr>
        <w:numPr>
          <w:ilvl w:val="0"/>
          <w:numId w:val="15"/>
        </w:numPr>
        <w:spacing w:after="0"/>
        <w:ind w:hanging="360"/>
      </w:pPr>
      <w:r>
        <w:t>Ru</w:t>
      </w:r>
      <w:r w:rsidR="0084702D">
        <w:t>tgers University Graduate Student Assoc</w:t>
      </w:r>
      <w:r w:rsidR="00825B83">
        <w:t xml:space="preserve">iation, </w:t>
      </w:r>
      <w:r w:rsidR="00571101">
        <w:t xml:space="preserve">Outstanding Faculty Support to the </w:t>
      </w:r>
    </w:p>
    <w:p w14:paraId="30735DDC" w14:textId="69F88E1E" w:rsidR="0074477B" w:rsidRDefault="00571101" w:rsidP="00571101">
      <w:pPr>
        <w:spacing w:after="0"/>
        <w:ind w:left="1450" w:firstLine="0"/>
      </w:pPr>
      <w:r>
        <w:t xml:space="preserve">Rutgers Graduate Student Community </w:t>
      </w:r>
      <w:r>
        <w:tab/>
      </w:r>
      <w:r>
        <w:tab/>
      </w:r>
      <w:r>
        <w:tab/>
      </w:r>
      <w:r>
        <w:tab/>
      </w:r>
      <w:r>
        <w:tab/>
      </w:r>
      <w:r>
        <w:tab/>
      </w:r>
      <w:r>
        <w:tab/>
      </w:r>
      <w:r>
        <w:tab/>
      </w:r>
      <w:r w:rsidR="004E6143">
        <w:t xml:space="preserve">         </w:t>
      </w:r>
      <w:r>
        <w:t>Fall</w:t>
      </w:r>
      <w:r w:rsidR="004E6143">
        <w:t xml:space="preserve"> 2023</w:t>
      </w:r>
    </w:p>
    <w:p w14:paraId="4A01D30D" w14:textId="07FDD8D0" w:rsidR="009469C5" w:rsidRDefault="00B822AD" w:rsidP="003C144D">
      <w:pPr>
        <w:numPr>
          <w:ilvl w:val="0"/>
          <w:numId w:val="15"/>
        </w:numPr>
        <w:spacing w:after="0"/>
        <w:ind w:hanging="360"/>
      </w:pPr>
      <w:r>
        <w:t>Council for the Advancement of Standards in Higher Education</w:t>
      </w:r>
      <w:r w:rsidR="009032D5">
        <w:t xml:space="preserve">, </w:t>
      </w:r>
      <w:r w:rsidR="00486DCE">
        <w:t xml:space="preserve">External </w:t>
      </w:r>
      <w:r w:rsidR="004B37D6">
        <w:t xml:space="preserve">Expert for </w:t>
      </w:r>
    </w:p>
    <w:p w14:paraId="73A54543" w14:textId="6DBF7008" w:rsidR="004B37D6" w:rsidRDefault="004B37D6" w:rsidP="004B37D6">
      <w:pPr>
        <w:spacing w:after="0"/>
        <w:ind w:left="1450" w:firstLine="0"/>
      </w:pPr>
      <w:r>
        <w:t>the Creation of the Basic Needs Security Standard</w:t>
      </w:r>
      <w:r>
        <w:tab/>
      </w:r>
      <w:r w:rsidR="00486DCE">
        <w:t>for Higher Education</w:t>
      </w:r>
      <w:r>
        <w:tab/>
      </w:r>
      <w:r>
        <w:tab/>
      </w:r>
      <w:r>
        <w:tab/>
      </w:r>
      <w:r w:rsidR="00486DCE">
        <w:t xml:space="preserve">  </w:t>
      </w:r>
      <w:r w:rsidRPr="004B37D6">
        <w:t>Sprin</w:t>
      </w:r>
      <w:r w:rsidR="00486DCE">
        <w:t xml:space="preserve">g </w:t>
      </w:r>
      <w:r w:rsidRPr="004B37D6">
        <w:t>2023-Fall 202</w:t>
      </w:r>
      <w:r w:rsidR="004E6143">
        <w:t>3</w:t>
      </w:r>
    </w:p>
    <w:p w14:paraId="2D023928" w14:textId="5AC3E073" w:rsidR="00F52A2B" w:rsidRDefault="006673B0" w:rsidP="003C144D">
      <w:pPr>
        <w:numPr>
          <w:ilvl w:val="0"/>
          <w:numId w:val="15"/>
        </w:numPr>
        <w:spacing w:after="0"/>
        <w:ind w:hanging="360"/>
      </w:pPr>
      <w:r>
        <w:t xml:space="preserve">NASPA </w:t>
      </w:r>
      <w:r w:rsidR="008742E5">
        <w:t xml:space="preserve">Emerging Faculty Leaders Academy, Cohort </w:t>
      </w:r>
      <w:r w:rsidR="005E600A">
        <w:t>VIII</w:t>
      </w:r>
      <w:r w:rsidR="005E600A">
        <w:tab/>
      </w:r>
      <w:r w:rsidR="005E600A">
        <w:tab/>
      </w:r>
      <w:r w:rsidR="005E600A">
        <w:tab/>
      </w:r>
      <w:r w:rsidR="005E600A">
        <w:tab/>
      </w:r>
      <w:r w:rsidR="005E600A">
        <w:tab/>
      </w:r>
      <w:r w:rsidR="00971203">
        <w:t xml:space="preserve">  </w:t>
      </w:r>
      <w:bookmarkStart w:id="1" w:name="_Hlk132646021"/>
      <w:r w:rsidR="00971203">
        <w:t>Spring 2023-Fall 202</w:t>
      </w:r>
      <w:bookmarkEnd w:id="1"/>
      <w:r w:rsidR="004E6143">
        <w:t>3</w:t>
      </w:r>
    </w:p>
    <w:p w14:paraId="469AA2CD" w14:textId="4AC75F34" w:rsidR="00E87BCD" w:rsidRDefault="00DB1093" w:rsidP="003C144D">
      <w:pPr>
        <w:numPr>
          <w:ilvl w:val="0"/>
          <w:numId w:val="15"/>
        </w:numPr>
        <w:spacing w:after="0"/>
        <w:ind w:hanging="360"/>
      </w:pPr>
      <w:r>
        <w:t>Rutgers University Research 2 Practice Fellowship</w:t>
      </w:r>
      <w:r w:rsidR="00DA22A3">
        <w:tab/>
      </w:r>
      <w:r w:rsidR="00DA22A3">
        <w:tab/>
      </w:r>
      <w:r w:rsidR="00DA22A3">
        <w:tab/>
      </w:r>
      <w:r w:rsidR="00DA22A3">
        <w:tab/>
      </w:r>
      <w:r w:rsidR="00DA22A3">
        <w:tab/>
      </w:r>
      <w:r w:rsidR="00DA22A3">
        <w:tab/>
        <w:t xml:space="preserve">  Fall 2022-Spring 202</w:t>
      </w:r>
      <w:r w:rsidR="0028430A">
        <w:t>3</w:t>
      </w:r>
    </w:p>
    <w:p w14:paraId="6B24BF04" w14:textId="67EE936D" w:rsidR="00992AB4" w:rsidRDefault="00992AB4" w:rsidP="003C144D">
      <w:pPr>
        <w:numPr>
          <w:ilvl w:val="0"/>
          <w:numId w:val="15"/>
        </w:numPr>
        <w:spacing w:after="0"/>
        <w:ind w:hanging="360"/>
      </w:pPr>
      <w:r>
        <w:t xml:space="preserve">NASPA </w:t>
      </w:r>
      <w:r w:rsidR="00CD6960">
        <w:t>Region II Outstanding Contrib</w:t>
      </w:r>
      <w:r w:rsidR="004D037D">
        <w:t xml:space="preserve">ution to Literature or Research Award </w:t>
      </w:r>
      <w:r w:rsidR="004D037D">
        <w:tab/>
      </w:r>
      <w:r w:rsidR="004D037D">
        <w:tab/>
      </w:r>
      <w:r w:rsidR="00393A10">
        <w:t xml:space="preserve">               Summer 2022</w:t>
      </w:r>
    </w:p>
    <w:p w14:paraId="01CD1AF1" w14:textId="35D66299" w:rsidR="00DF6236" w:rsidRDefault="00DF6236" w:rsidP="003C144D">
      <w:pPr>
        <w:numPr>
          <w:ilvl w:val="0"/>
          <w:numId w:val="15"/>
        </w:numPr>
        <w:spacing w:after="0"/>
        <w:ind w:hanging="360"/>
      </w:pPr>
      <w:r>
        <w:t>Rutgers University Beloved Community Nominee</w:t>
      </w:r>
      <w:r>
        <w:tab/>
      </w:r>
      <w:r>
        <w:tab/>
      </w:r>
      <w:r>
        <w:tab/>
      </w:r>
      <w:r>
        <w:tab/>
      </w:r>
      <w:r>
        <w:tab/>
      </w:r>
      <w:r>
        <w:tab/>
      </w:r>
      <w:r>
        <w:tab/>
        <w:t xml:space="preserve">     Spring 2022</w:t>
      </w:r>
    </w:p>
    <w:p w14:paraId="60014834" w14:textId="21AEE150" w:rsidR="003C144D" w:rsidRPr="006E5D66" w:rsidRDefault="003C144D" w:rsidP="003C144D">
      <w:pPr>
        <w:numPr>
          <w:ilvl w:val="0"/>
          <w:numId w:val="15"/>
        </w:numPr>
        <w:spacing w:after="0"/>
        <w:ind w:hanging="360"/>
      </w:pPr>
      <w:r w:rsidRPr="00B02A01">
        <w:t xml:space="preserve">Rutgers Graduate School of Education Alumni Association Dr. Arleen H. Urban </w:t>
      </w:r>
      <w:r>
        <w:tab/>
      </w:r>
      <w:r>
        <w:tab/>
      </w:r>
      <w:r>
        <w:tab/>
        <w:t xml:space="preserve"> </w:t>
      </w:r>
      <w:r w:rsidRPr="006E5D66">
        <w:t xml:space="preserve">    Spring 2021</w:t>
      </w:r>
    </w:p>
    <w:p w14:paraId="2C3BD772" w14:textId="77777777" w:rsidR="003C144D" w:rsidRPr="006E5D66" w:rsidRDefault="003C144D" w:rsidP="003C144D">
      <w:pPr>
        <w:spacing w:after="0"/>
        <w:ind w:left="1450" w:firstLine="0"/>
      </w:pPr>
      <w:r w:rsidRPr="006E5D66">
        <w:t>Excellence in Dissertation Award</w:t>
      </w:r>
    </w:p>
    <w:bookmarkEnd w:id="0"/>
    <w:p w14:paraId="0EC5011D" w14:textId="77777777" w:rsidR="003C144D" w:rsidRPr="006E5D66" w:rsidRDefault="003C144D" w:rsidP="003C144D">
      <w:pPr>
        <w:numPr>
          <w:ilvl w:val="0"/>
          <w:numId w:val="15"/>
        </w:numPr>
        <w:spacing w:after="0"/>
        <w:ind w:hanging="360"/>
      </w:pPr>
      <w:r w:rsidRPr="006E5D66">
        <w:t>Rutgers School of Graduate Studies Excellence in Teaching &amp; Leadership Award</w:t>
      </w:r>
      <w:r w:rsidRPr="006E5D66">
        <w:tab/>
      </w:r>
      <w:r w:rsidRPr="006E5D66">
        <w:tab/>
      </w:r>
      <w:r w:rsidRPr="006E5D66">
        <w:tab/>
      </w:r>
      <w:r>
        <w:t xml:space="preserve"> </w:t>
      </w:r>
      <w:r w:rsidRPr="006E5D66">
        <w:t xml:space="preserve">   Spring 2020</w:t>
      </w:r>
    </w:p>
    <w:p w14:paraId="36C88110" w14:textId="77777777" w:rsidR="003C144D" w:rsidRPr="006E5D66" w:rsidRDefault="003C144D" w:rsidP="003C144D">
      <w:pPr>
        <w:numPr>
          <w:ilvl w:val="0"/>
          <w:numId w:val="15"/>
        </w:numPr>
        <w:spacing w:after="0"/>
        <w:ind w:hanging="360"/>
      </w:pPr>
      <w:r w:rsidRPr="006E5D66">
        <w:t xml:space="preserve">Rutgers Graduate School of Education Doctoral Fellowship                                                 </w:t>
      </w:r>
      <w:r>
        <w:t xml:space="preserve">  </w:t>
      </w:r>
      <w:r w:rsidRPr="006E5D66">
        <w:t xml:space="preserve">  Fall 2016-Spring 2020  </w:t>
      </w:r>
    </w:p>
    <w:p w14:paraId="450C2040" w14:textId="77777777" w:rsidR="003C144D" w:rsidRPr="006E5D66" w:rsidRDefault="003C144D" w:rsidP="003C144D">
      <w:pPr>
        <w:numPr>
          <w:ilvl w:val="0"/>
          <w:numId w:val="15"/>
        </w:numPr>
        <w:spacing w:after="0"/>
        <w:ind w:hanging="360"/>
      </w:pPr>
      <w:r w:rsidRPr="006E5D66">
        <w:t xml:space="preserve">Rutgers Human Ecology Research Scholarship                                                                                        </w:t>
      </w:r>
      <w:r>
        <w:t xml:space="preserve"> </w:t>
      </w:r>
      <w:r w:rsidRPr="006E5D66">
        <w:t xml:space="preserve">Spring 2019 </w:t>
      </w:r>
    </w:p>
    <w:p w14:paraId="7D3DFE21" w14:textId="77777777" w:rsidR="003C144D" w:rsidRPr="006E5D66" w:rsidRDefault="003C144D" w:rsidP="003C144D">
      <w:pPr>
        <w:numPr>
          <w:ilvl w:val="0"/>
          <w:numId w:val="15"/>
        </w:numPr>
        <w:spacing w:after="0"/>
        <w:ind w:hanging="360"/>
      </w:pPr>
      <w:r w:rsidRPr="006E5D66">
        <w:t>Rutgers Human Ecology Poster Session 1</w:t>
      </w:r>
      <w:r w:rsidRPr="006E5D66">
        <w:rPr>
          <w:vertAlign w:val="superscript"/>
        </w:rPr>
        <w:t>st</w:t>
      </w:r>
      <w:r w:rsidRPr="006E5D66">
        <w:t xml:space="preserve"> Place Graduate Student Winner                                            </w:t>
      </w:r>
      <w:r>
        <w:t xml:space="preserve"> </w:t>
      </w:r>
      <w:r w:rsidRPr="006E5D66">
        <w:t xml:space="preserve">Spring 2019 </w:t>
      </w:r>
    </w:p>
    <w:p w14:paraId="1593A0A8" w14:textId="2E013D21" w:rsidR="004D0CB9" w:rsidRDefault="004D0CB9" w:rsidP="003C144D">
      <w:pPr>
        <w:numPr>
          <w:ilvl w:val="0"/>
          <w:numId w:val="15"/>
        </w:numPr>
        <w:spacing w:after="0"/>
        <w:ind w:hanging="360"/>
      </w:pPr>
      <w:r>
        <w:t>R</w:t>
      </w:r>
      <w:r w:rsidR="007F4841">
        <w:t>utgers University Pre-Doctoral Leadership Academy Fellowship</w:t>
      </w:r>
      <w:r w:rsidR="007F4841">
        <w:tab/>
      </w:r>
      <w:r w:rsidR="007F4841">
        <w:tab/>
      </w:r>
      <w:r w:rsidR="007F4841">
        <w:tab/>
      </w:r>
      <w:r w:rsidR="007F4841">
        <w:tab/>
        <w:t xml:space="preserve">  Fall 2018-Spring 2019</w:t>
      </w:r>
    </w:p>
    <w:p w14:paraId="4E4B31BF" w14:textId="51BE88D1" w:rsidR="003C144D" w:rsidRPr="006E5D66" w:rsidRDefault="003C144D" w:rsidP="003C144D">
      <w:pPr>
        <w:numPr>
          <w:ilvl w:val="0"/>
          <w:numId w:val="15"/>
        </w:numPr>
        <w:spacing w:after="0"/>
        <w:ind w:hanging="360"/>
      </w:pPr>
      <w:r w:rsidRPr="006E5D66">
        <w:t xml:space="preserve">Rutgers College Student Affairs Endowed Scholarship </w:t>
      </w:r>
      <w:r w:rsidRPr="006E5D66">
        <w:tab/>
        <w:t xml:space="preserve"> </w:t>
      </w:r>
      <w:r w:rsidRPr="006E5D66">
        <w:tab/>
        <w:t xml:space="preserve"> </w:t>
      </w:r>
      <w:r w:rsidRPr="006E5D66">
        <w:tab/>
        <w:t xml:space="preserve"> </w:t>
      </w:r>
      <w:r w:rsidRPr="006E5D66">
        <w:tab/>
        <w:t xml:space="preserve"> </w:t>
      </w:r>
      <w:r w:rsidRPr="006E5D66">
        <w:tab/>
      </w:r>
      <w:r>
        <w:t xml:space="preserve">  </w:t>
      </w:r>
      <w:r w:rsidRPr="006E5D66">
        <w:t xml:space="preserve">Fall 2018-Spring 2019 </w:t>
      </w:r>
    </w:p>
    <w:p w14:paraId="35C04CAC" w14:textId="77777777" w:rsidR="003C144D" w:rsidRPr="006E5D66" w:rsidRDefault="003C144D" w:rsidP="003C144D">
      <w:pPr>
        <w:numPr>
          <w:ilvl w:val="0"/>
          <w:numId w:val="15"/>
        </w:numPr>
        <w:spacing w:after="0"/>
        <w:ind w:hanging="360"/>
      </w:pPr>
      <w:r w:rsidRPr="006E5D66">
        <w:t xml:space="preserve">Rutgers Graduate School of Education Alumni &amp; Friends Scholarship                              </w:t>
      </w:r>
      <w:r>
        <w:t xml:space="preserve">    </w:t>
      </w:r>
      <w:r w:rsidRPr="006E5D66">
        <w:t xml:space="preserve">      Fall 2017-Spring 2018  </w:t>
      </w:r>
    </w:p>
    <w:p w14:paraId="615A70EF" w14:textId="2AAC1590" w:rsidR="003C144D" w:rsidRPr="004561BF" w:rsidRDefault="003C144D" w:rsidP="004561BF">
      <w:pPr>
        <w:numPr>
          <w:ilvl w:val="0"/>
          <w:numId w:val="15"/>
        </w:numPr>
        <w:spacing w:after="0"/>
        <w:ind w:hanging="360"/>
      </w:pPr>
      <w:r w:rsidRPr="006E5D66">
        <w:t xml:space="preserve">St. John’s University Excellence in Service to Students Award                                                      </w:t>
      </w:r>
      <w:r>
        <w:t xml:space="preserve">    </w:t>
      </w:r>
      <w:r w:rsidRPr="006E5D66">
        <w:t xml:space="preserve">           Spring 2015</w:t>
      </w:r>
      <w:r>
        <w:t xml:space="preserve"> </w:t>
      </w:r>
    </w:p>
    <w:p w14:paraId="514EE183" w14:textId="77777777" w:rsidR="00B06075" w:rsidRDefault="00B06075" w:rsidP="00D54442">
      <w:pPr>
        <w:spacing w:after="3" w:line="259" w:lineRule="auto"/>
        <w:ind w:left="14"/>
        <w:jc w:val="left"/>
        <w:rPr>
          <w:b/>
        </w:rPr>
      </w:pPr>
      <w:bookmarkStart w:id="2" w:name="_Hlk110340248"/>
    </w:p>
    <w:p w14:paraId="75256712" w14:textId="5F66FF34" w:rsidR="00D54442" w:rsidRDefault="00D024F5" w:rsidP="00D54442">
      <w:pPr>
        <w:spacing w:after="3" w:line="259" w:lineRule="auto"/>
        <w:ind w:left="14"/>
        <w:jc w:val="left"/>
      </w:pPr>
      <w:r>
        <w:rPr>
          <w:b/>
        </w:rPr>
        <w:t xml:space="preserve">EXTERNAL GRANTS </w:t>
      </w:r>
      <w:r w:rsidR="009844E6">
        <w:rPr>
          <w:b/>
        </w:rPr>
        <w:t>AWARDED</w:t>
      </w:r>
      <w:r w:rsidR="001C2D00">
        <w:rPr>
          <w:b/>
        </w:rPr>
        <w:t xml:space="preserve"> </w:t>
      </w:r>
    </w:p>
    <w:p w14:paraId="36F02503" w14:textId="77777777" w:rsidR="00D54442" w:rsidRDefault="00D54442" w:rsidP="00D54442">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73653FB2" wp14:editId="0E4988AE">
                <wp:extent cx="7242048" cy="9144"/>
                <wp:effectExtent l="0" t="0" r="0" b="0"/>
                <wp:docPr id="3" name="Group 3"/>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4" name="Shape 17753"/>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F436478" id="Group 3"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">
                <v:shape id="Shape 17753"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" path="m,l7242048,r,9144l,9144,,e" fillcolor="black" stroked="f" strokeweight="0">
                  <v:stroke miterlimit="83231f" joinstyle="miter"/>
                  <v:path arrowok="t" textboxrect="0,0,7242048,9144"/>
                </v:shape>
                <w10:anchorlock/>
              </v:group>
            </w:pict>
          </mc:Fallback>
        </mc:AlternateContent>
      </w:r>
    </w:p>
    <w:p w14:paraId="131AEF8F" w14:textId="0C80D1AA" w:rsidR="00A10590" w:rsidRDefault="00D54442" w:rsidP="00115AD6">
      <w:pPr>
        <w:tabs>
          <w:tab w:val="left" w:pos="720"/>
        </w:tabs>
        <w:spacing w:after="0"/>
        <w:jc w:val="left"/>
        <w:rPr>
          <w:b/>
          <w:bCs/>
        </w:rPr>
      </w:pPr>
      <w:r>
        <w:tab/>
      </w:r>
      <w:r>
        <w:tab/>
      </w:r>
      <w:r w:rsidR="00A10590" w:rsidRPr="009844E6">
        <w:rPr>
          <w:b/>
          <w:bCs/>
        </w:rPr>
        <w:t xml:space="preserve">Hunger-Free Campus Grant, Tranche </w:t>
      </w:r>
      <w:r w:rsidR="00A10590">
        <w:rPr>
          <w:b/>
          <w:bCs/>
        </w:rPr>
        <w:t>V</w:t>
      </w:r>
      <w:r w:rsidR="00A10590" w:rsidRPr="009844E6">
        <w:rPr>
          <w:b/>
          <w:bCs/>
        </w:rPr>
        <w:t>, $</w:t>
      </w:r>
      <w:r w:rsidR="00A10590">
        <w:rPr>
          <w:b/>
          <w:bCs/>
        </w:rPr>
        <w:t>17,496</w:t>
      </w:r>
      <w:r w:rsidR="00A10590" w:rsidRPr="009844E6">
        <w:rPr>
          <w:b/>
          <w:bCs/>
        </w:rPr>
        <w:tab/>
      </w:r>
      <w:r w:rsidR="00A10590" w:rsidRPr="009844E6">
        <w:rPr>
          <w:b/>
          <w:bCs/>
        </w:rPr>
        <w:tab/>
      </w:r>
      <w:r w:rsidR="00A10590" w:rsidRPr="009844E6">
        <w:rPr>
          <w:b/>
          <w:bCs/>
        </w:rPr>
        <w:tab/>
      </w:r>
      <w:r w:rsidR="00A10590" w:rsidRPr="009844E6">
        <w:rPr>
          <w:b/>
          <w:bCs/>
        </w:rPr>
        <w:tab/>
      </w:r>
      <w:r w:rsidR="00A10590">
        <w:rPr>
          <w:b/>
          <w:bCs/>
        </w:rPr>
        <w:t xml:space="preserve">    </w:t>
      </w:r>
      <w:r w:rsidR="00B90604">
        <w:rPr>
          <w:b/>
          <w:bCs/>
        </w:rPr>
        <w:t>November 10</w:t>
      </w:r>
      <w:r w:rsidR="00A10590">
        <w:rPr>
          <w:b/>
          <w:bCs/>
        </w:rPr>
        <w:t>, 202</w:t>
      </w:r>
      <w:r w:rsidR="00B90604">
        <w:rPr>
          <w:b/>
          <w:bCs/>
        </w:rPr>
        <w:t xml:space="preserve">5 </w:t>
      </w:r>
      <w:r w:rsidR="00A10590" w:rsidRPr="009844E6">
        <w:rPr>
          <w:b/>
          <w:bCs/>
        </w:rPr>
        <w:t xml:space="preserve">– </w:t>
      </w:r>
      <w:r w:rsidR="00A10590">
        <w:rPr>
          <w:b/>
          <w:bCs/>
        </w:rPr>
        <w:t>June 30</w:t>
      </w:r>
      <w:r w:rsidR="00A10590" w:rsidRPr="009844E6">
        <w:rPr>
          <w:b/>
          <w:bCs/>
        </w:rPr>
        <w:t>, 20</w:t>
      </w:r>
      <w:r w:rsidR="00B90604">
        <w:rPr>
          <w:b/>
          <w:bCs/>
        </w:rPr>
        <w:t>26</w:t>
      </w:r>
    </w:p>
    <w:p w14:paraId="67AD9C91" w14:textId="77777777" w:rsidR="00B90604" w:rsidRPr="00EC7D9F" w:rsidRDefault="00B90604" w:rsidP="00B90604">
      <w:pPr>
        <w:numPr>
          <w:ilvl w:val="0"/>
          <w:numId w:val="1"/>
        </w:numPr>
        <w:spacing w:after="0"/>
        <w:ind w:hanging="360"/>
        <w:rPr>
          <w:b/>
          <w:bCs/>
          <w:i/>
          <w:iCs/>
        </w:rPr>
      </w:pPr>
      <w:r>
        <w:t xml:space="preserve">Awarded by the Office of the Secretary of Higher Education, State of New Jersey </w:t>
      </w:r>
    </w:p>
    <w:p w14:paraId="0A5C59B2" w14:textId="2E185BF6" w:rsidR="00B90604" w:rsidRDefault="00B90604" w:rsidP="00B90604">
      <w:pPr>
        <w:numPr>
          <w:ilvl w:val="0"/>
          <w:numId w:val="1"/>
        </w:numPr>
        <w:spacing w:after="0"/>
        <w:ind w:hanging="360"/>
        <w:rPr>
          <w:b/>
          <w:bCs/>
          <w:i/>
          <w:iCs/>
        </w:rPr>
      </w:pPr>
      <w:r>
        <w:t xml:space="preserve">Principal Investigator: </w:t>
      </w:r>
      <w:r w:rsidRPr="00DC7AFD">
        <w:rPr>
          <w:b/>
          <w:bCs/>
        </w:rPr>
        <w:t>Stephanie Brescia</w:t>
      </w:r>
      <w:r>
        <w:t xml:space="preserve"> </w:t>
      </w:r>
    </w:p>
    <w:p w14:paraId="13E9AE2D" w14:textId="71D6B8FD" w:rsidR="00B90604" w:rsidRDefault="00B90604" w:rsidP="00B90604">
      <w:pPr>
        <w:numPr>
          <w:ilvl w:val="0"/>
          <w:numId w:val="1"/>
        </w:numPr>
        <w:spacing w:after="0"/>
        <w:ind w:hanging="360"/>
        <w:rPr>
          <w:b/>
          <w:bCs/>
          <w:i/>
          <w:iCs/>
        </w:rPr>
      </w:pPr>
      <w:r>
        <w:t xml:space="preserve">Co-Investigators: Cara Cuite, </w:t>
      </w:r>
      <w:r w:rsidRPr="00DC7AFD">
        <w:t>Jaochim Sackey,</w:t>
      </w:r>
      <w:r>
        <w:rPr>
          <w:b/>
          <w:bCs/>
        </w:rPr>
        <w:t xml:space="preserve"> </w:t>
      </w:r>
      <w:r>
        <w:t>Kerri Willson, Anne Newman, Phillip Smith</w:t>
      </w:r>
    </w:p>
    <w:p w14:paraId="6B02DB8D" w14:textId="77777777" w:rsidR="00B90604" w:rsidRDefault="00B90604" w:rsidP="00115AD6">
      <w:pPr>
        <w:tabs>
          <w:tab w:val="left" w:pos="720"/>
        </w:tabs>
        <w:spacing w:after="0"/>
        <w:jc w:val="left"/>
      </w:pPr>
    </w:p>
    <w:p w14:paraId="2E4EBB6C" w14:textId="3D3AF1AA" w:rsidR="00115AD6" w:rsidRPr="009844E6" w:rsidRDefault="00A10590" w:rsidP="00115AD6">
      <w:pPr>
        <w:tabs>
          <w:tab w:val="left" w:pos="720"/>
        </w:tabs>
        <w:spacing w:after="0"/>
        <w:jc w:val="left"/>
        <w:rPr>
          <w:b/>
          <w:bCs/>
        </w:rPr>
      </w:pPr>
      <w:r>
        <w:tab/>
      </w:r>
      <w:r>
        <w:tab/>
      </w:r>
      <w:r w:rsidR="00115AD6" w:rsidRPr="009844E6">
        <w:rPr>
          <w:b/>
          <w:bCs/>
        </w:rPr>
        <w:t>Hunger-Free Campus Grant, Tranche I</w:t>
      </w:r>
      <w:r w:rsidR="005D4BEB">
        <w:rPr>
          <w:b/>
          <w:bCs/>
        </w:rPr>
        <w:t>V</w:t>
      </w:r>
      <w:r w:rsidR="00115AD6" w:rsidRPr="009844E6">
        <w:rPr>
          <w:b/>
          <w:bCs/>
        </w:rPr>
        <w:t>, $</w:t>
      </w:r>
      <w:r w:rsidR="005D4BEB">
        <w:rPr>
          <w:b/>
          <w:bCs/>
        </w:rPr>
        <w:t>15,000</w:t>
      </w:r>
      <w:r w:rsidR="00115AD6" w:rsidRPr="009844E6">
        <w:rPr>
          <w:b/>
          <w:bCs/>
        </w:rPr>
        <w:tab/>
      </w:r>
      <w:r w:rsidR="00115AD6" w:rsidRPr="009844E6">
        <w:rPr>
          <w:b/>
          <w:bCs/>
        </w:rPr>
        <w:tab/>
      </w:r>
      <w:r w:rsidR="00115AD6" w:rsidRPr="009844E6">
        <w:rPr>
          <w:b/>
          <w:bCs/>
        </w:rPr>
        <w:tab/>
      </w:r>
      <w:r w:rsidR="00115AD6" w:rsidRPr="009844E6">
        <w:rPr>
          <w:b/>
          <w:bCs/>
        </w:rPr>
        <w:tab/>
      </w:r>
      <w:r w:rsidR="00115AD6">
        <w:rPr>
          <w:b/>
          <w:bCs/>
        </w:rPr>
        <w:t xml:space="preserve">     </w:t>
      </w:r>
      <w:r w:rsidR="00E309B5">
        <w:rPr>
          <w:b/>
          <w:bCs/>
        </w:rPr>
        <w:t xml:space="preserve">   </w:t>
      </w:r>
      <w:r w:rsidR="007E14B0">
        <w:rPr>
          <w:b/>
          <w:bCs/>
        </w:rPr>
        <w:t>October 30, 2024</w:t>
      </w:r>
      <w:r w:rsidR="00115AD6" w:rsidRPr="009844E6">
        <w:rPr>
          <w:b/>
          <w:bCs/>
        </w:rPr>
        <w:t xml:space="preserve"> – </w:t>
      </w:r>
      <w:r w:rsidR="00115AD6">
        <w:rPr>
          <w:b/>
          <w:bCs/>
        </w:rPr>
        <w:t>June 30</w:t>
      </w:r>
      <w:r w:rsidR="00115AD6" w:rsidRPr="009844E6">
        <w:rPr>
          <w:b/>
          <w:bCs/>
        </w:rPr>
        <w:t>, 202</w:t>
      </w:r>
      <w:r w:rsidR="007E14B0">
        <w:rPr>
          <w:b/>
          <w:bCs/>
        </w:rPr>
        <w:t>5</w:t>
      </w:r>
    </w:p>
    <w:p w14:paraId="1D78FB73" w14:textId="77777777" w:rsidR="00115AD6" w:rsidRPr="00EC7D9F" w:rsidRDefault="00115AD6" w:rsidP="00115AD6">
      <w:pPr>
        <w:numPr>
          <w:ilvl w:val="0"/>
          <w:numId w:val="1"/>
        </w:numPr>
        <w:spacing w:after="0"/>
        <w:ind w:hanging="360"/>
        <w:rPr>
          <w:b/>
          <w:bCs/>
          <w:i/>
          <w:iCs/>
        </w:rPr>
      </w:pPr>
      <w:r>
        <w:t xml:space="preserve">Awarded by the Office of the Secretary of Higher Education, State of New Jersey </w:t>
      </w:r>
    </w:p>
    <w:p w14:paraId="45531CC1" w14:textId="77ADA494" w:rsidR="00115AD6" w:rsidRDefault="008E48C2" w:rsidP="00115AD6">
      <w:pPr>
        <w:numPr>
          <w:ilvl w:val="0"/>
          <w:numId w:val="1"/>
        </w:numPr>
        <w:spacing w:after="0"/>
        <w:ind w:hanging="360"/>
        <w:rPr>
          <w:b/>
          <w:bCs/>
          <w:i/>
          <w:iCs/>
        </w:rPr>
      </w:pPr>
      <w:r>
        <w:t>Co-</w:t>
      </w:r>
      <w:r w:rsidR="00115AD6">
        <w:t xml:space="preserve">Principal Investigator: </w:t>
      </w:r>
      <w:r>
        <w:t xml:space="preserve">Cara Cuite and </w:t>
      </w:r>
      <w:r w:rsidR="00115AD6" w:rsidRPr="00DC7AFD">
        <w:rPr>
          <w:b/>
          <w:bCs/>
        </w:rPr>
        <w:t>Stephanie Brescia</w:t>
      </w:r>
      <w:r w:rsidR="00115AD6">
        <w:t xml:space="preserve"> </w:t>
      </w:r>
    </w:p>
    <w:p w14:paraId="259CB610" w14:textId="1688D899" w:rsidR="00115AD6" w:rsidRDefault="00115AD6" w:rsidP="00115AD6">
      <w:pPr>
        <w:numPr>
          <w:ilvl w:val="0"/>
          <w:numId w:val="1"/>
        </w:numPr>
        <w:spacing w:after="0"/>
        <w:ind w:hanging="360"/>
        <w:rPr>
          <w:b/>
          <w:bCs/>
          <w:i/>
          <w:iCs/>
        </w:rPr>
      </w:pPr>
      <w:r>
        <w:t xml:space="preserve">Co-Investigators: </w:t>
      </w:r>
      <w:r w:rsidRPr="00DC7AFD">
        <w:t>Jaochim Sackey,</w:t>
      </w:r>
      <w:r>
        <w:rPr>
          <w:b/>
          <w:bCs/>
        </w:rPr>
        <w:t xml:space="preserve"> </w:t>
      </w:r>
      <w:r>
        <w:t>Kerri Willson, Anne Newman</w:t>
      </w:r>
      <w:r w:rsidR="00486311">
        <w:t>, Ricardo Kairos</w:t>
      </w:r>
    </w:p>
    <w:p w14:paraId="0CE7F484" w14:textId="77777777" w:rsidR="00115AD6" w:rsidRPr="00115AD6" w:rsidRDefault="00115AD6" w:rsidP="00115AD6">
      <w:pPr>
        <w:spacing w:after="0"/>
        <w:ind w:left="1450" w:firstLine="0"/>
        <w:rPr>
          <w:b/>
          <w:bCs/>
          <w:i/>
          <w:iCs/>
        </w:rPr>
      </w:pPr>
    </w:p>
    <w:p w14:paraId="6D4258CF" w14:textId="3267FB69" w:rsidR="00203A30" w:rsidRPr="009844E6" w:rsidRDefault="00115AD6" w:rsidP="00203A30">
      <w:pPr>
        <w:tabs>
          <w:tab w:val="left" w:pos="720"/>
        </w:tabs>
        <w:spacing w:after="0"/>
        <w:jc w:val="left"/>
        <w:rPr>
          <w:b/>
          <w:bCs/>
        </w:rPr>
      </w:pPr>
      <w:r>
        <w:tab/>
      </w:r>
      <w:r>
        <w:tab/>
      </w:r>
      <w:bookmarkStart w:id="3" w:name="_Hlk187916355"/>
      <w:r w:rsidR="00203A30" w:rsidRPr="009844E6">
        <w:rPr>
          <w:b/>
          <w:bCs/>
        </w:rPr>
        <w:t>Hunger-Free Campus Grant, Tranche II</w:t>
      </w:r>
      <w:r w:rsidR="007D147C">
        <w:rPr>
          <w:b/>
          <w:bCs/>
        </w:rPr>
        <w:t>I</w:t>
      </w:r>
      <w:r w:rsidR="00203A30" w:rsidRPr="009844E6">
        <w:rPr>
          <w:b/>
          <w:bCs/>
        </w:rPr>
        <w:t>, $</w:t>
      </w:r>
      <w:r w:rsidR="00203A30">
        <w:rPr>
          <w:b/>
          <w:bCs/>
        </w:rPr>
        <w:t>9</w:t>
      </w:r>
      <w:r w:rsidR="00880F4B">
        <w:rPr>
          <w:b/>
          <w:bCs/>
        </w:rPr>
        <w:t>4</w:t>
      </w:r>
      <w:r w:rsidR="007D147C">
        <w:rPr>
          <w:b/>
          <w:bCs/>
        </w:rPr>
        <w:t>,</w:t>
      </w:r>
      <w:r w:rsidR="00880F4B">
        <w:rPr>
          <w:b/>
          <w:bCs/>
        </w:rPr>
        <w:t>103</w:t>
      </w:r>
      <w:r w:rsidR="00203A30" w:rsidRPr="009844E6">
        <w:rPr>
          <w:b/>
          <w:bCs/>
        </w:rPr>
        <w:tab/>
      </w:r>
      <w:r w:rsidR="00203A30" w:rsidRPr="009844E6">
        <w:rPr>
          <w:b/>
          <w:bCs/>
        </w:rPr>
        <w:tab/>
      </w:r>
      <w:r w:rsidR="00203A30" w:rsidRPr="009844E6">
        <w:rPr>
          <w:b/>
          <w:bCs/>
        </w:rPr>
        <w:tab/>
      </w:r>
      <w:r w:rsidR="00203A30" w:rsidRPr="009844E6">
        <w:rPr>
          <w:b/>
          <w:bCs/>
        </w:rPr>
        <w:tab/>
      </w:r>
      <w:r w:rsidR="00203A30">
        <w:rPr>
          <w:b/>
          <w:bCs/>
        </w:rPr>
        <w:t xml:space="preserve">     </w:t>
      </w:r>
      <w:r w:rsidR="007652F8">
        <w:rPr>
          <w:b/>
          <w:bCs/>
        </w:rPr>
        <w:t>December 11</w:t>
      </w:r>
      <w:r w:rsidR="00203A30" w:rsidRPr="009844E6">
        <w:rPr>
          <w:b/>
          <w:bCs/>
        </w:rPr>
        <w:t xml:space="preserve">, 2023 – </w:t>
      </w:r>
      <w:r w:rsidR="00203A30">
        <w:rPr>
          <w:b/>
          <w:bCs/>
        </w:rPr>
        <w:t>June 30</w:t>
      </w:r>
      <w:r w:rsidR="00203A30" w:rsidRPr="009844E6">
        <w:rPr>
          <w:b/>
          <w:bCs/>
        </w:rPr>
        <w:t>, 202</w:t>
      </w:r>
      <w:r w:rsidR="007652F8">
        <w:rPr>
          <w:b/>
          <w:bCs/>
        </w:rPr>
        <w:t>4</w:t>
      </w:r>
    </w:p>
    <w:p w14:paraId="2555E8CC" w14:textId="77777777" w:rsidR="00203A30" w:rsidRPr="00EC7D9F" w:rsidRDefault="00203A30" w:rsidP="00203A30">
      <w:pPr>
        <w:numPr>
          <w:ilvl w:val="0"/>
          <w:numId w:val="1"/>
        </w:numPr>
        <w:spacing w:after="0"/>
        <w:ind w:hanging="360"/>
        <w:rPr>
          <w:b/>
          <w:bCs/>
          <w:i/>
          <w:iCs/>
        </w:rPr>
      </w:pPr>
      <w:r>
        <w:t xml:space="preserve">Awarded by the Office of the Secretary of Higher Education, State of New Jersey </w:t>
      </w:r>
    </w:p>
    <w:p w14:paraId="6BD0ADA7" w14:textId="77777777" w:rsidR="00203A30" w:rsidRDefault="00203A30" w:rsidP="00203A30">
      <w:pPr>
        <w:numPr>
          <w:ilvl w:val="0"/>
          <w:numId w:val="1"/>
        </w:numPr>
        <w:spacing w:after="0"/>
        <w:ind w:hanging="360"/>
        <w:rPr>
          <w:b/>
          <w:bCs/>
          <w:i/>
          <w:iCs/>
        </w:rPr>
      </w:pPr>
      <w:r>
        <w:t xml:space="preserve">Principal Investigator: </w:t>
      </w:r>
      <w:r w:rsidRPr="00DC7AFD">
        <w:rPr>
          <w:b/>
          <w:bCs/>
        </w:rPr>
        <w:t>Stephanie Brescia</w:t>
      </w:r>
      <w:r>
        <w:t xml:space="preserve"> </w:t>
      </w:r>
    </w:p>
    <w:p w14:paraId="3FA2CDD0" w14:textId="77777777" w:rsidR="00203A30" w:rsidRPr="00DC7AFD" w:rsidRDefault="00203A30" w:rsidP="00203A30">
      <w:pPr>
        <w:numPr>
          <w:ilvl w:val="0"/>
          <w:numId w:val="1"/>
        </w:numPr>
        <w:spacing w:after="0"/>
        <w:ind w:hanging="360"/>
        <w:rPr>
          <w:b/>
          <w:bCs/>
          <w:i/>
          <w:iCs/>
        </w:rPr>
      </w:pPr>
      <w:r>
        <w:t xml:space="preserve">Co-Investigators: </w:t>
      </w:r>
      <w:r w:rsidRPr="00DC7AFD">
        <w:t>Cara Cuite, Jaochim Sackey,</w:t>
      </w:r>
      <w:r>
        <w:rPr>
          <w:b/>
          <w:bCs/>
        </w:rPr>
        <w:t xml:space="preserve"> </w:t>
      </w:r>
      <w:r>
        <w:t>Kerri Willson, Anne Newman</w:t>
      </w:r>
    </w:p>
    <w:p w14:paraId="0BC6CD84" w14:textId="63BE7F00" w:rsidR="00203A30" w:rsidRDefault="00203A30" w:rsidP="00D54442">
      <w:pPr>
        <w:tabs>
          <w:tab w:val="left" w:pos="720"/>
        </w:tabs>
        <w:spacing w:after="0"/>
        <w:jc w:val="left"/>
      </w:pPr>
    </w:p>
    <w:bookmarkEnd w:id="3"/>
    <w:p w14:paraId="460AFA36" w14:textId="4FD87A46" w:rsidR="004243A8" w:rsidRPr="009844E6" w:rsidRDefault="00203A30" w:rsidP="00D54442">
      <w:pPr>
        <w:tabs>
          <w:tab w:val="left" w:pos="720"/>
        </w:tabs>
        <w:spacing w:after="0"/>
        <w:jc w:val="left"/>
        <w:rPr>
          <w:b/>
          <w:bCs/>
        </w:rPr>
      </w:pPr>
      <w:r>
        <w:tab/>
      </w:r>
      <w:r>
        <w:tab/>
      </w:r>
      <w:r w:rsidR="004243A8" w:rsidRPr="009844E6">
        <w:rPr>
          <w:b/>
          <w:bCs/>
        </w:rPr>
        <w:t>Hunger-Free Campus Grant, Tranche II</w:t>
      </w:r>
      <w:r w:rsidR="00DC7AFD" w:rsidRPr="009844E6">
        <w:rPr>
          <w:b/>
          <w:bCs/>
        </w:rPr>
        <w:t>, $30,000</w:t>
      </w:r>
      <w:r w:rsidR="004243A8" w:rsidRPr="009844E6">
        <w:rPr>
          <w:b/>
          <w:bCs/>
        </w:rPr>
        <w:tab/>
      </w:r>
      <w:r w:rsidR="004243A8" w:rsidRPr="009844E6">
        <w:rPr>
          <w:b/>
          <w:bCs/>
        </w:rPr>
        <w:tab/>
      </w:r>
      <w:r w:rsidR="004243A8" w:rsidRPr="009844E6">
        <w:rPr>
          <w:b/>
          <w:bCs/>
        </w:rPr>
        <w:tab/>
      </w:r>
      <w:r w:rsidR="004243A8" w:rsidRPr="009844E6">
        <w:rPr>
          <w:b/>
          <w:bCs/>
        </w:rPr>
        <w:tab/>
      </w:r>
      <w:r w:rsidR="009844E6">
        <w:rPr>
          <w:b/>
          <w:bCs/>
        </w:rPr>
        <w:t xml:space="preserve">           </w:t>
      </w:r>
      <w:r w:rsidR="007D147C">
        <w:rPr>
          <w:b/>
          <w:bCs/>
        </w:rPr>
        <w:t xml:space="preserve">     </w:t>
      </w:r>
      <w:r w:rsidR="004243A8" w:rsidRPr="009844E6">
        <w:rPr>
          <w:b/>
          <w:bCs/>
        </w:rPr>
        <w:t xml:space="preserve">April 1, 2023 – </w:t>
      </w:r>
      <w:r w:rsidR="00E726E1">
        <w:rPr>
          <w:b/>
          <w:bCs/>
        </w:rPr>
        <w:t>June 30</w:t>
      </w:r>
      <w:r w:rsidR="004243A8" w:rsidRPr="009844E6">
        <w:rPr>
          <w:b/>
          <w:bCs/>
        </w:rPr>
        <w:t>, 2023</w:t>
      </w:r>
    </w:p>
    <w:p w14:paraId="6CE128D9" w14:textId="73E49AF4" w:rsidR="00DC7AFD" w:rsidRPr="00EC7D9F" w:rsidRDefault="00DC7AFD" w:rsidP="00DC7AFD">
      <w:pPr>
        <w:numPr>
          <w:ilvl w:val="0"/>
          <w:numId w:val="1"/>
        </w:numPr>
        <w:spacing w:after="0"/>
        <w:ind w:hanging="360"/>
        <w:rPr>
          <w:b/>
          <w:bCs/>
          <w:i/>
          <w:iCs/>
        </w:rPr>
      </w:pPr>
      <w:r>
        <w:t xml:space="preserve">Awarded by the Office of the Secretary of Higher Education, State of New Jersey </w:t>
      </w:r>
    </w:p>
    <w:p w14:paraId="2EB029BC" w14:textId="77777777" w:rsidR="00DC7AFD" w:rsidRDefault="00DC7AFD" w:rsidP="00DC7AFD">
      <w:pPr>
        <w:numPr>
          <w:ilvl w:val="0"/>
          <w:numId w:val="1"/>
        </w:numPr>
        <w:spacing w:after="0"/>
        <w:ind w:hanging="360"/>
        <w:rPr>
          <w:b/>
          <w:bCs/>
          <w:i/>
          <w:iCs/>
        </w:rPr>
      </w:pPr>
      <w:r>
        <w:t xml:space="preserve">Principal Investigator: </w:t>
      </w:r>
      <w:r w:rsidRPr="00DC7AFD">
        <w:rPr>
          <w:b/>
          <w:bCs/>
        </w:rPr>
        <w:t>Stephanie Brescia</w:t>
      </w:r>
      <w:r>
        <w:t xml:space="preserve"> </w:t>
      </w:r>
    </w:p>
    <w:p w14:paraId="13863E97" w14:textId="67494865" w:rsidR="00DC7AFD" w:rsidRPr="00DC7AFD" w:rsidRDefault="00DC7AFD" w:rsidP="00DC7AFD">
      <w:pPr>
        <w:numPr>
          <w:ilvl w:val="0"/>
          <w:numId w:val="1"/>
        </w:numPr>
        <w:spacing w:after="0"/>
        <w:ind w:hanging="360"/>
        <w:rPr>
          <w:b/>
          <w:bCs/>
          <w:i/>
          <w:iCs/>
        </w:rPr>
      </w:pPr>
      <w:r>
        <w:t xml:space="preserve">Co-Investigators: </w:t>
      </w:r>
      <w:r w:rsidRPr="00DC7AFD">
        <w:t>Cara Cuite, Jaochim Sackey,</w:t>
      </w:r>
      <w:r>
        <w:rPr>
          <w:b/>
          <w:bCs/>
        </w:rPr>
        <w:t xml:space="preserve"> </w:t>
      </w:r>
      <w:r>
        <w:t>Kerri Willson, Anne Newman</w:t>
      </w:r>
    </w:p>
    <w:p w14:paraId="59EBD7FE" w14:textId="77777777" w:rsidR="00DC7AFD" w:rsidRDefault="004243A8" w:rsidP="00D54442">
      <w:pPr>
        <w:tabs>
          <w:tab w:val="left" w:pos="720"/>
        </w:tabs>
        <w:spacing w:after="0"/>
        <w:jc w:val="left"/>
      </w:pPr>
      <w:r>
        <w:tab/>
      </w:r>
      <w:r>
        <w:tab/>
      </w:r>
    </w:p>
    <w:p w14:paraId="53BD1D68" w14:textId="7381FD5F" w:rsidR="008D2B07" w:rsidRDefault="00DC7AFD" w:rsidP="00D54442">
      <w:pPr>
        <w:tabs>
          <w:tab w:val="left" w:pos="720"/>
        </w:tabs>
        <w:spacing w:after="0"/>
        <w:jc w:val="left"/>
        <w:rPr>
          <w:b/>
          <w:bCs/>
        </w:rPr>
      </w:pPr>
      <w:r>
        <w:tab/>
      </w:r>
      <w:r>
        <w:tab/>
      </w:r>
      <w:r w:rsidR="00E82B15">
        <w:rPr>
          <w:b/>
          <w:bCs/>
        </w:rPr>
        <w:t>New Jersey</w:t>
      </w:r>
      <w:r w:rsidR="00D9550B" w:rsidRPr="00E82B15">
        <w:rPr>
          <w:b/>
          <w:bCs/>
        </w:rPr>
        <w:t xml:space="preserve"> Food Security Initiative Grant</w:t>
      </w:r>
      <w:r w:rsidR="00E82B15">
        <w:rPr>
          <w:b/>
          <w:bCs/>
        </w:rPr>
        <w:t xml:space="preserve">, </w:t>
      </w:r>
      <w:r w:rsidR="00F51E61">
        <w:rPr>
          <w:b/>
          <w:bCs/>
        </w:rPr>
        <w:t>$117,</w:t>
      </w:r>
      <w:r w:rsidR="0010111B">
        <w:rPr>
          <w:b/>
          <w:bCs/>
        </w:rPr>
        <w:t>487</w:t>
      </w:r>
      <w:r w:rsidR="00F51E61">
        <w:rPr>
          <w:b/>
          <w:bCs/>
        </w:rPr>
        <w:tab/>
      </w:r>
      <w:r w:rsidR="00F51E61">
        <w:rPr>
          <w:b/>
          <w:bCs/>
        </w:rPr>
        <w:tab/>
      </w:r>
      <w:r w:rsidR="00F51E61">
        <w:rPr>
          <w:b/>
          <w:bCs/>
        </w:rPr>
        <w:tab/>
      </w:r>
      <w:r w:rsidR="000044AC">
        <w:rPr>
          <w:b/>
          <w:bCs/>
        </w:rPr>
        <w:t xml:space="preserve">               </w:t>
      </w:r>
      <w:r w:rsidR="0010111B">
        <w:rPr>
          <w:b/>
          <w:bCs/>
        </w:rPr>
        <w:t>November 1</w:t>
      </w:r>
      <w:r w:rsidR="00B66FA1">
        <w:rPr>
          <w:b/>
          <w:bCs/>
        </w:rPr>
        <w:t>, 2022</w:t>
      </w:r>
      <w:r w:rsidR="000044AC">
        <w:rPr>
          <w:b/>
          <w:bCs/>
        </w:rPr>
        <w:t xml:space="preserve"> – </w:t>
      </w:r>
      <w:r w:rsidR="00F85F5E">
        <w:rPr>
          <w:b/>
          <w:bCs/>
        </w:rPr>
        <w:t>August 31</w:t>
      </w:r>
      <w:r w:rsidR="000044AC">
        <w:rPr>
          <w:b/>
          <w:bCs/>
        </w:rPr>
        <w:t>, 2023</w:t>
      </w:r>
    </w:p>
    <w:p w14:paraId="4C1FA035" w14:textId="044ED972" w:rsidR="009C0246" w:rsidRDefault="009C0246" w:rsidP="009C0246">
      <w:pPr>
        <w:pStyle w:val="ListParagraph"/>
        <w:numPr>
          <w:ilvl w:val="0"/>
          <w:numId w:val="31"/>
        </w:numPr>
        <w:tabs>
          <w:tab w:val="left" w:pos="720"/>
        </w:tabs>
        <w:spacing w:after="0"/>
        <w:jc w:val="left"/>
      </w:pPr>
      <w:r>
        <w:t>Awarded by the Robert Wood Johnson Foundation</w:t>
      </w:r>
    </w:p>
    <w:p w14:paraId="5FF8B019" w14:textId="27E3F4B8" w:rsidR="009C0246" w:rsidRDefault="00075570" w:rsidP="009C0246">
      <w:pPr>
        <w:pStyle w:val="ListParagraph"/>
        <w:numPr>
          <w:ilvl w:val="0"/>
          <w:numId w:val="31"/>
        </w:numPr>
        <w:tabs>
          <w:tab w:val="left" w:pos="720"/>
        </w:tabs>
        <w:spacing w:after="0"/>
        <w:jc w:val="left"/>
      </w:pPr>
      <w:r>
        <w:t>Co-</w:t>
      </w:r>
      <w:r w:rsidR="009C0246">
        <w:t>Princi</w:t>
      </w:r>
      <w:r w:rsidR="0090741D">
        <w:t>pal</w:t>
      </w:r>
      <w:r w:rsidR="009C0246">
        <w:t xml:space="preserve"> Investigators: Cara Cuite and Jacqueline Thaw</w:t>
      </w:r>
    </w:p>
    <w:p w14:paraId="4B2B1E84" w14:textId="17EB3E51" w:rsidR="009C0246" w:rsidRPr="009C0246" w:rsidRDefault="009C0246" w:rsidP="009C0246">
      <w:pPr>
        <w:pStyle w:val="ListParagraph"/>
        <w:numPr>
          <w:ilvl w:val="0"/>
          <w:numId w:val="31"/>
        </w:numPr>
        <w:tabs>
          <w:tab w:val="left" w:pos="720"/>
        </w:tabs>
        <w:spacing w:after="0"/>
        <w:jc w:val="left"/>
      </w:pPr>
      <w:r>
        <w:t xml:space="preserve">Co-Investigators: </w:t>
      </w:r>
      <w:r w:rsidRPr="00996DE8">
        <w:rPr>
          <w:b/>
          <w:bCs/>
        </w:rPr>
        <w:t>Stephanie Bresc</w:t>
      </w:r>
      <w:r w:rsidR="00F51E61">
        <w:rPr>
          <w:b/>
          <w:bCs/>
        </w:rPr>
        <w:t>ia</w:t>
      </w:r>
      <w:r>
        <w:t xml:space="preserve">, Sara </w:t>
      </w:r>
      <w:r w:rsidR="001102AD">
        <w:t xml:space="preserve">Elnakib, Jeremiah </w:t>
      </w:r>
      <w:r w:rsidR="001229A3">
        <w:t xml:space="preserve">Teipen, Katherine Morales </w:t>
      </w:r>
    </w:p>
    <w:p w14:paraId="495B2A4A" w14:textId="77777777" w:rsidR="004561BF" w:rsidRDefault="008D2B07" w:rsidP="008D2B07">
      <w:pPr>
        <w:tabs>
          <w:tab w:val="left" w:pos="720"/>
        </w:tabs>
        <w:spacing w:after="0"/>
        <w:jc w:val="left"/>
      </w:pPr>
      <w:r>
        <w:tab/>
      </w:r>
      <w:r>
        <w:tab/>
      </w:r>
    </w:p>
    <w:p w14:paraId="35C8A727" w14:textId="5D526FE1" w:rsidR="00D54442" w:rsidRDefault="004561BF" w:rsidP="008D2B07">
      <w:pPr>
        <w:tabs>
          <w:tab w:val="left" w:pos="720"/>
        </w:tabs>
        <w:spacing w:after="0"/>
        <w:jc w:val="left"/>
        <w:rPr>
          <w:b/>
          <w:bCs/>
        </w:rPr>
      </w:pPr>
      <w:r>
        <w:tab/>
      </w:r>
      <w:r>
        <w:tab/>
      </w:r>
      <w:r w:rsidR="00D54442" w:rsidRPr="00EC7D9F">
        <w:rPr>
          <w:b/>
          <w:bCs/>
        </w:rPr>
        <w:t>Hunger-Free Campus Grant</w:t>
      </w:r>
      <w:r w:rsidR="00D54442">
        <w:rPr>
          <w:b/>
          <w:bCs/>
        </w:rPr>
        <w:t>,</w:t>
      </w:r>
      <w:r w:rsidR="00A632B1">
        <w:rPr>
          <w:b/>
          <w:bCs/>
        </w:rPr>
        <w:t xml:space="preserve"> Tranche I,</w:t>
      </w:r>
      <w:r w:rsidR="00D54442">
        <w:rPr>
          <w:b/>
          <w:bCs/>
        </w:rPr>
        <w:t xml:space="preserve"> $99,647 </w:t>
      </w:r>
      <w:r w:rsidR="00D54442">
        <w:rPr>
          <w:b/>
          <w:bCs/>
        </w:rPr>
        <w:tab/>
      </w:r>
      <w:r w:rsidR="00D54442">
        <w:rPr>
          <w:b/>
          <w:bCs/>
        </w:rPr>
        <w:tab/>
      </w:r>
      <w:r w:rsidR="00D54442">
        <w:rPr>
          <w:b/>
          <w:bCs/>
        </w:rPr>
        <w:tab/>
      </w:r>
      <w:r w:rsidR="00D54442">
        <w:rPr>
          <w:b/>
          <w:bCs/>
        </w:rPr>
        <w:tab/>
      </w:r>
      <w:r w:rsidR="00A632B1">
        <w:rPr>
          <w:b/>
          <w:bCs/>
        </w:rPr>
        <w:t xml:space="preserve">         </w:t>
      </w:r>
      <w:r w:rsidR="00D54442">
        <w:rPr>
          <w:b/>
          <w:bCs/>
        </w:rPr>
        <w:t>July</w:t>
      </w:r>
      <w:r w:rsidR="00A57D46">
        <w:rPr>
          <w:b/>
          <w:bCs/>
        </w:rPr>
        <w:t xml:space="preserve"> 1,</w:t>
      </w:r>
      <w:r w:rsidR="00D54442">
        <w:rPr>
          <w:b/>
          <w:bCs/>
        </w:rPr>
        <w:t xml:space="preserve"> 2021</w:t>
      </w:r>
      <w:r w:rsidR="00A57D46">
        <w:rPr>
          <w:b/>
          <w:bCs/>
        </w:rPr>
        <w:t>- September 30, 2023</w:t>
      </w:r>
    </w:p>
    <w:p w14:paraId="6DC14C72" w14:textId="77777777" w:rsidR="00D54442" w:rsidRPr="00EC7D9F" w:rsidRDefault="00D54442" w:rsidP="00D54442">
      <w:pPr>
        <w:numPr>
          <w:ilvl w:val="0"/>
          <w:numId w:val="1"/>
        </w:numPr>
        <w:spacing w:after="0"/>
        <w:ind w:hanging="360"/>
        <w:rPr>
          <w:b/>
          <w:bCs/>
          <w:i/>
          <w:iCs/>
        </w:rPr>
      </w:pPr>
      <w:r>
        <w:t xml:space="preserve">Awarded by the </w:t>
      </w:r>
      <w:bookmarkEnd w:id="2"/>
      <w:r>
        <w:t xml:space="preserve">Office of the Secretary of Higher Education, State of New Jersey </w:t>
      </w:r>
    </w:p>
    <w:p w14:paraId="2B9EA3FB" w14:textId="77777777" w:rsidR="00D54442" w:rsidRPr="00EC7D9F" w:rsidRDefault="00D54442" w:rsidP="00D54442">
      <w:pPr>
        <w:numPr>
          <w:ilvl w:val="0"/>
          <w:numId w:val="1"/>
        </w:numPr>
        <w:spacing w:after="0"/>
        <w:ind w:hanging="360"/>
        <w:rPr>
          <w:b/>
          <w:bCs/>
          <w:i/>
          <w:iCs/>
        </w:rPr>
      </w:pPr>
      <w:r>
        <w:t>Principal Investigator: Cara Cuite</w:t>
      </w:r>
    </w:p>
    <w:p w14:paraId="5F0C074B" w14:textId="0AA57AEC" w:rsidR="00B81D42" w:rsidRPr="00DA22A3" w:rsidRDefault="00D54442" w:rsidP="00DA22A3">
      <w:pPr>
        <w:numPr>
          <w:ilvl w:val="0"/>
          <w:numId w:val="1"/>
        </w:numPr>
        <w:spacing w:after="0"/>
        <w:ind w:hanging="360"/>
        <w:rPr>
          <w:b/>
          <w:bCs/>
          <w:i/>
          <w:iCs/>
        </w:rPr>
      </w:pPr>
      <w:r>
        <w:t xml:space="preserve">Co-Investigators: </w:t>
      </w:r>
      <w:r w:rsidRPr="00A57D46">
        <w:rPr>
          <w:b/>
          <w:bCs/>
        </w:rPr>
        <w:t>Stephanie Brescia</w:t>
      </w:r>
      <w:r>
        <w:t xml:space="preserve">, Kerri Willson, Anne Newman </w:t>
      </w:r>
    </w:p>
    <w:p w14:paraId="25B72F63" w14:textId="77777777" w:rsidR="009844E6" w:rsidRDefault="009844E6" w:rsidP="00B81D42">
      <w:pPr>
        <w:spacing w:after="3" w:line="259" w:lineRule="auto"/>
        <w:ind w:left="0" w:firstLine="0"/>
        <w:jc w:val="left"/>
        <w:rPr>
          <w:b/>
        </w:rPr>
      </w:pPr>
    </w:p>
    <w:p w14:paraId="069D2208" w14:textId="78409D79" w:rsidR="00C1090C" w:rsidRDefault="00B81D42" w:rsidP="00B81D42">
      <w:pPr>
        <w:spacing w:after="3" w:line="259" w:lineRule="auto"/>
        <w:ind w:left="0" w:firstLine="0"/>
        <w:jc w:val="left"/>
      </w:pPr>
      <w:r>
        <w:rPr>
          <w:b/>
        </w:rPr>
        <w:t>INTERNAL</w:t>
      </w:r>
      <w:r w:rsidR="00C1090C">
        <w:rPr>
          <w:b/>
        </w:rPr>
        <w:t xml:space="preserve"> GRANTS </w:t>
      </w:r>
      <w:r w:rsidR="009844E6">
        <w:rPr>
          <w:b/>
        </w:rPr>
        <w:t>AWARDED</w:t>
      </w:r>
    </w:p>
    <w:p w14:paraId="552F360A" w14:textId="77777777" w:rsidR="00C1090C" w:rsidRDefault="00C1090C" w:rsidP="00C1090C">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4C08D188" wp14:editId="095B33CA">
                <wp:extent cx="7242048" cy="9144"/>
                <wp:effectExtent l="0" t="0" r="0" b="0"/>
                <wp:docPr id="21" name="Group 21"/>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22" name="Shape 17753"/>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73F3A96" id="Group 21"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">
                <v:shape id="Shape 17753"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" path="m,l7242048,r,9144l,9144,,e" fillcolor="black" stroked="f" strokeweight="0">
                  <v:stroke miterlimit="83231f" joinstyle="miter"/>
                  <v:path arrowok="t" textboxrect="0,0,7242048,9144"/>
                </v:shape>
                <w10:anchorlock/>
              </v:group>
            </w:pict>
          </mc:Fallback>
        </mc:AlternateContent>
      </w:r>
    </w:p>
    <w:p w14:paraId="19608E18" w14:textId="41FD5FCE" w:rsidR="00A66179" w:rsidRDefault="00C1090C" w:rsidP="00A66179">
      <w:pPr>
        <w:tabs>
          <w:tab w:val="left" w:pos="720"/>
        </w:tabs>
        <w:spacing w:after="0"/>
        <w:jc w:val="left"/>
        <w:rPr>
          <w:b/>
          <w:bCs/>
        </w:rPr>
      </w:pPr>
      <w:r>
        <w:tab/>
      </w:r>
      <w:r>
        <w:tab/>
      </w:r>
      <w:r w:rsidR="003465BF" w:rsidRPr="006F1B39">
        <w:rPr>
          <w:b/>
          <w:bCs/>
        </w:rPr>
        <w:t xml:space="preserve">Rutgers University </w:t>
      </w:r>
      <w:r w:rsidR="006F1B39" w:rsidRPr="006F1B39">
        <w:rPr>
          <w:b/>
          <w:bCs/>
        </w:rPr>
        <w:t>Innovation Grant, $15,000</w:t>
      </w:r>
      <w:r w:rsidR="006F1B39">
        <w:rPr>
          <w:b/>
          <w:bCs/>
        </w:rPr>
        <w:tab/>
      </w:r>
      <w:r w:rsidR="002D279D">
        <w:rPr>
          <w:b/>
          <w:bCs/>
        </w:rPr>
        <w:tab/>
      </w:r>
      <w:r w:rsidR="002D279D">
        <w:rPr>
          <w:b/>
          <w:bCs/>
        </w:rPr>
        <w:tab/>
      </w:r>
      <w:r w:rsidR="002D279D">
        <w:rPr>
          <w:b/>
          <w:bCs/>
        </w:rPr>
        <w:tab/>
      </w:r>
      <w:r w:rsidR="002D279D">
        <w:rPr>
          <w:b/>
          <w:bCs/>
        </w:rPr>
        <w:tab/>
        <w:t xml:space="preserve">      </w:t>
      </w:r>
      <w:r w:rsidR="00A66179">
        <w:rPr>
          <w:b/>
          <w:bCs/>
        </w:rPr>
        <w:t xml:space="preserve">  </w:t>
      </w:r>
      <w:r w:rsidR="006F1B39">
        <w:rPr>
          <w:b/>
          <w:bCs/>
        </w:rPr>
        <w:t>September 1, 2025-</w:t>
      </w:r>
      <w:r w:rsidR="002D279D">
        <w:rPr>
          <w:b/>
          <w:bCs/>
        </w:rPr>
        <w:t>June 30, 2026</w:t>
      </w:r>
    </w:p>
    <w:p w14:paraId="2837FC92" w14:textId="46328CC4" w:rsidR="00A66179" w:rsidRPr="00BF6599" w:rsidRDefault="00A66179" w:rsidP="00A66179">
      <w:pPr>
        <w:numPr>
          <w:ilvl w:val="0"/>
          <w:numId w:val="1"/>
        </w:numPr>
        <w:tabs>
          <w:tab w:val="left" w:pos="720"/>
        </w:tabs>
        <w:spacing w:after="0"/>
        <w:ind w:hanging="360"/>
        <w:jc w:val="left"/>
        <w:rPr>
          <w:i/>
          <w:iCs/>
        </w:rPr>
      </w:pPr>
      <w:r w:rsidRPr="00CF6CD1">
        <w:t xml:space="preserve">Awarded by the </w:t>
      </w:r>
      <w:r w:rsidR="00F64BAF">
        <w:t>Educational Equity and</w:t>
      </w:r>
      <w:r w:rsidR="00BF6599">
        <w:t xml:space="preserve"> Excellence Collaborative</w:t>
      </w:r>
    </w:p>
    <w:p w14:paraId="20883CF0" w14:textId="4379F702" w:rsidR="00BF6599" w:rsidRPr="00BF6599" w:rsidRDefault="00BF6599" w:rsidP="00A66179">
      <w:pPr>
        <w:numPr>
          <w:ilvl w:val="0"/>
          <w:numId w:val="1"/>
        </w:numPr>
        <w:tabs>
          <w:tab w:val="left" w:pos="720"/>
        </w:tabs>
        <w:spacing w:after="0"/>
        <w:ind w:hanging="360"/>
        <w:jc w:val="left"/>
        <w:rPr>
          <w:i/>
          <w:iCs/>
        </w:rPr>
      </w:pPr>
      <w:r>
        <w:lastRenderedPageBreak/>
        <w:t xml:space="preserve">Principal Investigators: </w:t>
      </w:r>
      <w:r w:rsidR="00463063">
        <w:t>Cara Cuite and Phillip Smith</w:t>
      </w:r>
    </w:p>
    <w:p w14:paraId="1DA89E32" w14:textId="55519CB5" w:rsidR="00BF6599" w:rsidRPr="00C572A1" w:rsidRDefault="00BF6599" w:rsidP="00A66179">
      <w:pPr>
        <w:numPr>
          <w:ilvl w:val="0"/>
          <w:numId w:val="1"/>
        </w:numPr>
        <w:tabs>
          <w:tab w:val="left" w:pos="720"/>
        </w:tabs>
        <w:spacing w:after="0"/>
        <w:ind w:hanging="360"/>
        <w:jc w:val="left"/>
        <w:rPr>
          <w:i/>
          <w:iCs/>
        </w:rPr>
      </w:pPr>
      <w:r>
        <w:t xml:space="preserve">Co-Investigators: </w:t>
      </w:r>
      <w:r w:rsidRPr="00BF6599">
        <w:rPr>
          <w:b/>
          <w:bCs/>
        </w:rPr>
        <w:t>Stephanie Brescia</w:t>
      </w:r>
      <w:r w:rsidR="00463063">
        <w:t xml:space="preserve">, </w:t>
      </w:r>
      <w:r>
        <w:t>Amber Schreck</w:t>
      </w:r>
    </w:p>
    <w:p w14:paraId="5EB1E71F" w14:textId="318CA07E" w:rsidR="00A66179" w:rsidRPr="00A66179" w:rsidRDefault="00A66179" w:rsidP="00A66179">
      <w:pPr>
        <w:tabs>
          <w:tab w:val="left" w:pos="720"/>
        </w:tabs>
        <w:spacing w:after="0"/>
        <w:jc w:val="left"/>
      </w:pPr>
    </w:p>
    <w:p w14:paraId="4DED55A0" w14:textId="4E23478D" w:rsidR="00C1090C" w:rsidRDefault="003465BF" w:rsidP="00B81D42">
      <w:pPr>
        <w:tabs>
          <w:tab w:val="left" w:pos="720"/>
        </w:tabs>
        <w:spacing w:after="0"/>
        <w:jc w:val="left"/>
        <w:rPr>
          <w:b/>
          <w:bCs/>
        </w:rPr>
      </w:pPr>
      <w:r>
        <w:tab/>
      </w:r>
      <w:r>
        <w:tab/>
      </w:r>
      <w:r w:rsidR="005D391C">
        <w:rPr>
          <w:b/>
          <w:bCs/>
        </w:rPr>
        <w:t>Rutgers University Research 2 Practice Grant, $1,500</w:t>
      </w:r>
      <w:r w:rsidR="00EC06F2">
        <w:rPr>
          <w:b/>
          <w:bCs/>
        </w:rPr>
        <w:tab/>
      </w:r>
      <w:r w:rsidR="00EC06F2">
        <w:rPr>
          <w:b/>
          <w:bCs/>
        </w:rPr>
        <w:tab/>
      </w:r>
      <w:r w:rsidR="00EC06F2">
        <w:rPr>
          <w:b/>
          <w:bCs/>
        </w:rPr>
        <w:tab/>
      </w:r>
      <w:r w:rsidR="00EC06F2">
        <w:rPr>
          <w:b/>
          <w:bCs/>
        </w:rPr>
        <w:tab/>
        <w:t xml:space="preserve">       September 15, 2022-May 31, 2023 </w:t>
      </w:r>
    </w:p>
    <w:p w14:paraId="51415C25" w14:textId="46B218B4" w:rsidR="00EC06F2" w:rsidRPr="00C572A1" w:rsidRDefault="00EC06F2" w:rsidP="00EC06F2">
      <w:pPr>
        <w:numPr>
          <w:ilvl w:val="0"/>
          <w:numId w:val="1"/>
        </w:numPr>
        <w:tabs>
          <w:tab w:val="left" w:pos="720"/>
        </w:tabs>
        <w:spacing w:after="0"/>
        <w:ind w:hanging="360"/>
        <w:jc w:val="left"/>
        <w:rPr>
          <w:i/>
          <w:iCs/>
        </w:rPr>
      </w:pPr>
      <w:r w:rsidRPr="00CF6CD1">
        <w:t xml:space="preserve">Awarded by the </w:t>
      </w:r>
      <w:r w:rsidR="00CF6CD1">
        <w:t>Tyler Clementi Center for Diversity Education and Bias Pre</w:t>
      </w:r>
      <w:r w:rsidR="00C572A1">
        <w:t xml:space="preserve">vention </w:t>
      </w:r>
    </w:p>
    <w:p w14:paraId="396A992B" w14:textId="3F7304F8" w:rsidR="00C572A1" w:rsidRPr="00CF6CD1" w:rsidRDefault="00C572A1" w:rsidP="00EC06F2">
      <w:pPr>
        <w:numPr>
          <w:ilvl w:val="0"/>
          <w:numId w:val="1"/>
        </w:numPr>
        <w:tabs>
          <w:tab w:val="left" w:pos="720"/>
        </w:tabs>
        <w:spacing w:after="0"/>
        <w:ind w:hanging="360"/>
        <w:jc w:val="left"/>
        <w:rPr>
          <w:i/>
          <w:iCs/>
        </w:rPr>
      </w:pPr>
      <w:r>
        <w:t>Co-Princip</w:t>
      </w:r>
      <w:r w:rsidR="00CF0D15">
        <w:t>al</w:t>
      </w:r>
      <w:r>
        <w:t xml:space="preserve"> Investigators: </w:t>
      </w:r>
      <w:r w:rsidRPr="00C572A1">
        <w:rPr>
          <w:b/>
          <w:bCs/>
        </w:rPr>
        <w:t>Stephanie Brescia</w:t>
      </w:r>
      <w:r>
        <w:t xml:space="preserve"> and Cara Cuite </w:t>
      </w:r>
    </w:p>
    <w:p w14:paraId="0DE0BA37" w14:textId="77777777" w:rsidR="00C1090C" w:rsidRDefault="00C1090C" w:rsidP="009970B7">
      <w:pPr>
        <w:spacing w:after="3" w:line="259" w:lineRule="auto"/>
        <w:ind w:left="0" w:firstLine="0"/>
        <w:jc w:val="left"/>
        <w:rPr>
          <w:b/>
        </w:rPr>
      </w:pPr>
    </w:p>
    <w:p w14:paraId="01D76DFE" w14:textId="5618BB92" w:rsidR="00A444AA" w:rsidRDefault="00A444AA" w:rsidP="00A444AA">
      <w:pPr>
        <w:spacing w:after="3" w:line="259" w:lineRule="auto"/>
        <w:ind w:left="14"/>
        <w:jc w:val="left"/>
      </w:pPr>
      <w:r>
        <w:rPr>
          <w:b/>
        </w:rPr>
        <w:t xml:space="preserve">PEER-REVIEWED PUBLICATIONS </w:t>
      </w:r>
    </w:p>
    <w:p w14:paraId="40A34EF6" w14:textId="77777777" w:rsidR="00A444AA" w:rsidRDefault="00A444AA" w:rsidP="00A444AA">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5B0F39E5" wp14:editId="722CF2D6">
                <wp:extent cx="7242048" cy="9144"/>
                <wp:effectExtent l="0" t="0" r="0" b="0"/>
                <wp:docPr id="15047" name="Group 15047"/>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7753" name="Shape 17753"/>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C8AA3F4" id="Group 15047"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">
                <v:shape id="Shape 17753"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" path="m,l7242048,r,9144l,9144,,e" fillcolor="black" stroked="f" strokeweight="0">
                  <v:stroke miterlimit="83231f" joinstyle="miter"/>
                  <v:path arrowok="t" textboxrect="0,0,7242048,9144"/>
                </v:shape>
                <w10:anchorlock/>
              </v:group>
            </w:pict>
          </mc:Fallback>
        </mc:AlternateContent>
      </w:r>
    </w:p>
    <w:p w14:paraId="5E3BF5AB" w14:textId="364E2F22" w:rsidR="006F173B" w:rsidRPr="006F173B" w:rsidRDefault="006F173B" w:rsidP="006F173B">
      <w:pPr>
        <w:spacing w:after="0" w:line="237" w:lineRule="auto"/>
        <w:jc w:val="left"/>
      </w:pPr>
      <w:r>
        <w:t>*Designates a student author.</w:t>
      </w:r>
    </w:p>
    <w:p w14:paraId="09DB8192" w14:textId="4A58A77F" w:rsidR="00C84BEB" w:rsidRPr="00CD55EB" w:rsidRDefault="007948CB" w:rsidP="00CD55EB">
      <w:pPr>
        <w:pStyle w:val="ListParagraph"/>
        <w:numPr>
          <w:ilvl w:val="0"/>
          <w:numId w:val="45"/>
        </w:numPr>
        <w:jc w:val="left"/>
        <w:rPr>
          <w:bCs/>
          <w:color w:val="000000" w:themeColor="text1"/>
        </w:rPr>
      </w:pPr>
      <w:bookmarkStart w:id="4" w:name="_Hlk204949867"/>
      <w:r w:rsidRPr="00715920">
        <w:rPr>
          <w:b/>
          <w:bCs/>
          <w:color w:val="000000" w:themeColor="text1"/>
        </w:rPr>
        <w:t xml:space="preserve">Brescia, S.A., </w:t>
      </w:r>
      <w:r w:rsidRPr="00715920">
        <w:rPr>
          <w:bCs/>
          <w:color w:val="000000" w:themeColor="text1"/>
        </w:rPr>
        <w:t>Thaw, T., Teipen, J., Elnakib, S., Yorimoto, D., Moral</w:t>
      </w:r>
      <w:r w:rsidR="00617F58" w:rsidRPr="00715920">
        <w:rPr>
          <w:bCs/>
          <w:color w:val="000000" w:themeColor="text1"/>
        </w:rPr>
        <w:t>e</w:t>
      </w:r>
      <w:r w:rsidRPr="00715920">
        <w:rPr>
          <w:bCs/>
          <w:color w:val="000000" w:themeColor="text1"/>
        </w:rPr>
        <w:t>s, K.</w:t>
      </w:r>
      <w:r w:rsidR="00617F58" w:rsidRPr="00715920">
        <w:rPr>
          <w:bCs/>
          <w:color w:val="000000" w:themeColor="text1"/>
        </w:rPr>
        <w:t>, &amp; Cuite, C.L.</w:t>
      </w:r>
      <w:r w:rsidRPr="00715920">
        <w:rPr>
          <w:bCs/>
          <w:color w:val="000000" w:themeColor="text1"/>
        </w:rPr>
        <w:t xml:space="preserve"> (</w:t>
      </w:r>
      <w:r w:rsidR="00044A0B" w:rsidRPr="00715920">
        <w:rPr>
          <w:bCs/>
          <w:color w:val="000000" w:themeColor="text1"/>
        </w:rPr>
        <w:t>2025</w:t>
      </w:r>
      <w:r w:rsidRPr="00715920">
        <w:rPr>
          <w:bCs/>
          <w:color w:val="000000" w:themeColor="text1"/>
        </w:rPr>
        <w:t xml:space="preserve">). Innovation in SNAP outreach: Engaging a community college in visual storytelling. </w:t>
      </w:r>
      <w:r w:rsidRPr="00715920">
        <w:rPr>
          <w:bCs/>
          <w:i/>
          <w:iCs/>
          <w:color w:val="000000" w:themeColor="text1"/>
        </w:rPr>
        <w:t xml:space="preserve">Community College </w:t>
      </w:r>
      <w:r w:rsidR="00715920" w:rsidRPr="00715920">
        <w:rPr>
          <w:bCs/>
          <w:i/>
          <w:iCs/>
          <w:color w:val="000000" w:themeColor="text1"/>
        </w:rPr>
        <w:t xml:space="preserve">Journal of </w:t>
      </w:r>
      <w:r w:rsidRPr="00715920">
        <w:rPr>
          <w:bCs/>
          <w:i/>
          <w:iCs/>
          <w:color w:val="000000" w:themeColor="text1"/>
        </w:rPr>
        <w:t>Research and Practice</w:t>
      </w:r>
      <w:r w:rsidR="00715920" w:rsidRPr="00715920">
        <w:rPr>
          <w:bCs/>
          <w:color w:val="000000" w:themeColor="text1"/>
        </w:rPr>
        <w:t xml:space="preserve">, </w:t>
      </w:r>
      <w:hyperlink r:id="rId7" w:history="1">
        <w:r w:rsidR="00715920" w:rsidRPr="00715920">
          <w:rPr>
            <w:rStyle w:val="Hyperlink"/>
            <w:bCs/>
          </w:rPr>
          <w:t>https://doi.org/10.1080/10668926.2025.2540798</w:t>
        </w:r>
      </w:hyperlink>
      <w:bookmarkEnd w:id="4"/>
    </w:p>
    <w:p w14:paraId="3A356D78" w14:textId="5FA5578C" w:rsidR="001A737C" w:rsidRPr="001A737C" w:rsidRDefault="001A737C" w:rsidP="002E1357">
      <w:pPr>
        <w:numPr>
          <w:ilvl w:val="0"/>
          <w:numId w:val="1"/>
        </w:numPr>
        <w:ind w:hanging="360"/>
        <w:jc w:val="left"/>
        <w:rPr>
          <w:bCs/>
          <w:color w:val="000000" w:themeColor="text1"/>
        </w:rPr>
      </w:pPr>
      <w:r w:rsidRPr="00830385">
        <w:rPr>
          <w:b/>
          <w:color w:val="000000" w:themeColor="text1"/>
        </w:rPr>
        <w:t>Brescia</w:t>
      </w:r>
      <w:r w:rsidRPr="00AD671D">
        <w:rPr>
          <w:b/>
          <w:color w:val="000000" w:themeColor="text1"/>
        </w:rPr>
        <w:t>, S.A.</w:t>
      </w:r>
      <w:r>
        <w:rPr>
          <w:bCs/>
          <w:color w:val="000000" w:themeColor="text1"/>
        </w:rPr>
        <w:t xml:space="preserve"> (</w:t>
      </w:r>
      <w:r w:rsidR="00E667A2">
        <w:rPr>
          <w:bCs/>
          <w:color w:val="000000" w:themeColor="text1"/>
        </w:rPr>
        <w:t>2025</w:t>
      </w:r>
      <w:r>
        <w:rPr>
          <w:bCs/>
          <w:color w:val="000000" w:themeColor="text1"/>
        </w:rPr>
        <w:t>). ‘</w:t>
      </w:r>
      <w:r w:rsidRPr="002E4422">
        <w:rPr>
          <w:bCs/>
          <w:color w:val="000000" w:themeColor="text1"/>
        </w:rPr>
        <w:t xml:space="preserve">Can I really accept this?’ Understanding the </w:t>
      </w:r>
      <w:r>
        <w:rPr>
          <w:bCs/>
          <w:color w:val="000000" w:themeColor="text1"/>
        </w:rPr>
        <w:t>h</w:t>
      </w:r>
      <w:r w:rsidRPr="002E4422">
        <w:rPr>
          <w:bCs/>
          <w:color w:val="000000" w:themeColor="text1"/>
        </w:rPr>
        <w:t>elp-</w:t>
      </w:r>
      <w:r>
        <w:rPr>
          <w:bCs/>
          <w:color w:val="000000" w:themeColor="text1"/>
        </w:rPr>
        <w:t>s</w:t>
      </w:r>
      <w:r w:rsidRPr="002E4422">
        <w:rPr>
          <w:bCs/>
          <w:color w:val="000000" w:themeColor="text1"/>
        </w:rPr>
        <w:t xml:space="preserve">eeking </w:t>
      </w:r>
      <w:r>
        <w:rPr>
          <w:bCs/>
          <w:color w:val="000000" w:themeColor="text1"/>
        </w:rPr>
        <w:t>b</w:t>
      </w:r>
      <w:r w:rsidRPr="002E4422">
        <w:rPr>
          <w:bCs/>
          <w:color w:val="000000" w:themeColor="text1"/>
        </w:rPr>
        <w:t xml:space="preserve">ehaviors of </w:t>
      </w:r>
      <w:r>
        <w:rPr>
          <w:bCs/>
          <w:color w:val="000000" w:themeColor="text1"/>
        </w:rPr>
        <w:t>c</w:t>
      </w:r>
      <w:r w:rsidRPr="002E4422">
        <w:rPr>
          <w:bCs/>
          <w:color w:val="000000" w:themeColor="text1"/>
        </w:rPr>
        <w:t xml:space="preserve">ollege </w:t>
      </w:r>
      <w:r>
        <w:rPr>
          <w:bCs/>
          <w:color w:val="000000" w:themeColor="text1"/>
        </w:rPr>
        <w:t>s</w:t>
      </w:r>
      <w:r w:rsidRPr="002E4422">
        <w:rPr>
          <w:bCs/>
          <w:color w:val="000000" w:themeColor="text1"/>
        </w:rPr>
        <w:t>tudents</w:t>
      </w:r>
      <w:r>
        <w:rPr>
          <w:bCs/>
          <w:color w:val="000000" w:themeColor="text1"/>
        </w:rPr>
        <w:t xml:space="preserve"> who experience food insecurity. </w:t>
      </w:r>
      <w:r w:rsidRPr="00C45DBE">
        <w:rPr>
          <w:bCs/>
          <w:i/>
          <w:iCs/>
          <w:color w:val="000000" w:themeColor="text1"/>
        </w:rPr>
        <w:t>Journal of Hunger and Environmental Nutrition</w:t>
      </w:r>
      <w:r w:rsidR="008A2955">
        <w:rPr>
          <w:bCs/>
          <w:i/>
          <w:iCs/>
          <w:color w:val="000000" w:themeColor="text1"/>
        </w:rPr>
        <w:t>,</w:t>
      </w:r>
      <w:r w:rsidR="009E24EE">
        <w:rPr>
          <w:bCs/>
          <w:i/>
          <w:iCs/>
          <w:color w:val="000000" w:themeColor="text1"/>
        </w:rPr>
        <w:t xml:space="preserve"> 20</w:t>
      </w:r>
      <w:r w:rsidR="009E24EE" w:rsidRPr="009E24EE">
        <w:rPr>
          <w:bCs/>
          <w:color w:val="000000" w:themeColor="text1"/>
        </w:rPr>
        <w:t>(6),</w:t>
      </w:r>
      <w:r w:rsidR="008A2955">
        <w:rPr>
          <w:bCs/>
          <w:i/>
          <w:iCs/>
          <w:color w:val="000000" w:themeColor="text1"/>
        </w:rPr>
        <w:t xml:space="preserve"> </w:t>
      </w:r>
      <w:r w:rsidR="008A2955">
        <w:rPr>
          <w:bCs/>
          <w:color w:val="000000" w:themeColor="text1"/>
        </w:rPr>
        <w:t>1-18</w:t>
      </w:r>
      <w:r>
        <w:rPr>
          <w:bCs/>
          <w:color w:val="000000" w:themeColor="text1"/>
        </w:rPr>
        <w:t>.</w:t>
      </w:r>
      <w:r w:rsidR="009E5F74">
        <w:rPr>
          <w:bCs/>
          <w:color w:val="000000" w:themeColor="text1"/>
        </w:rPr>
        <w:t xml:space="preserve"> </w:t>
      </w:r>
      <w:hyperlink r:id="rId8" w:history="1">
        <w:r w:rsidR="009E5F74" w:rsidRPr="00BE7511">
          <w:rPr>
            <w:rStyle w:val="Hyperlink"/>
            <w:bCs/>
          </w:rPr>
          <w:t>https://doi.org/10.1080/19320248.2025.2499080</w:t>
        </w:r>
      </w:hyperlink>
      <w:r w:rsidR="002B69A8">
        <w:rPr>
          <w:bCs/>
          <w:color w:val="000000" w:themeColor="text1"/>
        </w:rPr>
        <w:t xml:space="preserve"> </w:t>
      </w:r>
    </w:p>
    <w:p w14:paraId="041C07BC" w14:textId="61F6FEEE" w:rsidR="00455923" w:rsidRDefault="00455923" w:rsidP="002E1357">
      <w:pPr>
        <w:numPr>
          <w:ilvl w:val="0"/>
          <w:numId w:val="1"/>
        </w:numPr>
        <w:spacing w:after="0"/>
        <w:ind w:hanging="360"/>
        <w:jc w:val="left"/>
      </w:pPr>
      <w:r w:rsidRPr="00455923">
        <w:rPr>
          <w:b/>
          <w:bCs/>
        </w:rPr>
        <w:t>Brescia, S.A.,</w:t>
      </w:r>
      <w:r w:rsidRPr="00455923">
        <w:t xml:space="preserve"> &amp; Cuite, C.L. (</w:t>
      </w:r>
      <w:r w:rsidR="00DC5274">
        <w:t>2024</w:t>
      </w:r>
      <w:r w:rsidRPr="00455923">
        <w:t>)</w:t>
      </w:r>
      <w:r w:rsidR="002216A2">
        <w:t>.</w:t>
      </w:r>
      <w:r w:rsidRPr="00455923">
        <w:rPr>
          <w:b/>
          <w:bCs/>
        </w:rPr>
        <w:t xml:space="preserve"> </w:t>
      </w:r>
      <w:r w:rsidRPr="00455923">
        <w:t xml:space="preserve">Social stigma, logistics, and reserving resources for others: Understanding barriers to campus pantry use. </w:t>
      </w:r>
      <w:r w:rsidRPr="00455923">
        <w:rPr>
          <w:i/>
          <w:iCs/>
        </w:rPr>
        <w:t xml:space="preserve">Journal of College </w:t>
      </w:r>
      <w:r w:rsidR="009D6DBA">
        <w:rPr>
          <w:i/>
          <w:iCs/>
        </w:rPr>
        <w:t>and</w:t>
      </w:r>
      <w:r w:rsidRPr="00455923">
        <w:rPr>
          <w:i/>
          <w:iCs/>
        </w:rPr>
        <w:t xml:space="preserve"> Character</w:t>
      </w:r>
      <w:r w:rsidRPr="00455923">
        <w:t xml:space="preserve">. </w:t>
      </w:r>
      <w:hyperlink r:id="rId9" w:history="1">
        <w:r w:rsidR="009E5F74" w:rsidRPr="00BE7511">
          <w:rPr>
            <w:rStyle w:val="Hyperlink"/>
          </w:rPr>
          <w:t>https://doi.org/10.1080/2194587X.2024.2388246</w:t>
        </w:r>
      </w:hyperlink>
      <w:r w:rsidR="00C4631F">
        <w:t xml:space="preserve"> </w:t>
      </w:r>
    </w:p>
    <w:p w14:paraId="0CFBA52D" w14:textId="3E323E4C" w:rsidR="00960FE5" w:rsidRPr="00960FE5" w:rsidRDefault="00960FE5" w:rsidP="002E1357">
      <w:pPr>
        <w:numPr>
          <w:ilvl w:val="0"/>
          <w:numId w:val="1"/>
        </w:numPr>
        <w:spacing w:after="0"/>
        <w:ind w:hanging="360"/>
        <w:jc w:val="left"/>
      </w:pPr>
      <w:r w:rsidRPr="00960FE5">
        <w:t>Cuite, C., Dietz, K.</w:t>
      </w:r>
      <w:r>
        <w:t>.</w:t>
      </w:r>
      <w:r w:rsidR="006F173B">
        <w:t>*</w:t>
      </w:r>
      <w:r w:rsidRPr="00960FE5">
        <w:t xml:space="preserve">, Bates, L. &amp; </w:t>
      </w:r>
      <w:r w:rsidRPr="00960FE5">
        <w:rPr>
          <w:b/>
          <w:bCs/>
        </w:rPr>
        <w:t xml:space="preserve">Brescia, S. </w:t>
      </w:r>
      <w:r w:rsidRPr="00960FE5">
        <w:t>(</w:t>
      </w:r>
      <w:r w:rsidR="00F47D56">
        <w:t>202</w:t>
      </w:r>
      <w:r w:rsidR="00116080">
        <w:t>3</w:t>
      </w:r>
      <w:r w:rsidR="00F47D56">
        <w:t xml:space="preserve">). Changes in food security status </w:t>
      </w:r>
      <w:r w:rsidR="00116080">
        <w:t>during undergraduate enrollment.</w:t>
      </w:r>
      <w:r w:rsidRPr="00960FE5">
        <w:t xml:space="preserve"> </w:t>
      </w:r>
      <w:r w:rsidRPr="00960FE5">
        <w:rPr>
          <w:i/>
          <w:iCs/>
        </w:rPr>
        <w:t>Journal of Nutrition Education and Behavior</w:t>
      </w:r>
      <w:r w:rsidR="00987477">
        <w:t xml:space="preserve">, </w:t>
      </w:r>
      <w:r w:rsidR="00987477" w:rsidRPr="00987477">
        <w:rPr>
          <w:i/>
          <w:iCs/>
        </w:rPr>
        <w:t>55</w:t>
      </w:r>
      <w:r w:rsidR="00987477">
        <w:t xml:space="preserve">(3). </w:t>
      </w:r>
      <w:hyperlink r:id="rId10" w:history="1">
        <w:r w:rsidR="002E1357" w:rsidRPr="00BE7511">
          <w:rPr>
            <w:rStyle w:val="Hyperlink"/>
          </w:rPr>
          <w:t>https://doi.org/10.1016/j.jneb.2022.08.004</w:t>
        </w:r>
      </w:hyperlink>
      <w:r w:rsidR="000720B4">
        <w:t xml:space="preserve">. </w:t>
      </w:r>
    </w:p>
    <w:p w14:paraId="091B7678" w14:textId="36E3CFF1" w:rsidR="00354495" w:rsidRPr="00354495" w:rsidRDefault="00354495" w:rsidP="002E1357">
      <w:pPr>
        <w:numPr>
          <w:ilvl w:val="0"/>
          <w:numId w:val="1"/>
        </w:numPr>
        <w:spacing w:after="0"/>
        <w:ind w:hanging="360"/>
        <w:jc w:val="left"/>
      </w:pPr>
      <w:r w:rsidRPr="00354495">
        <w:rPr>
          <w:b/>
        </w:rPr>
        <w:t>Brescia, S.,</w:t>
      </w:r>
      <w:r w:rsidRPr="00354495">
        <w:rPr>
          <w:bCs/>
        </w:rPr>
        <w:t xml:space="preserve"> &amp; Cuite, C.L. (</w:t>
      </w:r>
      <w:r w:rsidR="002201D2">
        <w:rPr>
          <w:bCs/>
        </w:rPr>
        <w:t>2022</w:t>
      </w:r>
      <w:r w:rsidRPr="00354495">
        <w:rPr>
          <w:bCs/>
        </w:rPr>
        <w:t xml:space="preserve">). Underestimating </w:t>
      </w:r>
      <w:r w:rsidR="002201D2">
        <w:rPr>
          <w:bCs/>
        </w:rPr>
        <w:t>f</w:t>
      </w:r>
      <w:r w:rsidRPr="00354495">
        <w:rPr>
          <w:bCs/>
        </w:rPr>
        <w:t xml:space="preserve">ood </w:t>
      </w:r>
      <w:r w:rsidR="002201D2">
        <w:rPr>
          <w:bCs/>
        </w:rPr>
        <w:t>i</w:t>
      </w:r>
      <w:r w:rsidRPr="00354495">
        <w:rPr>
          <w:bCs/>
        </w:rPr>
        <w:t xml:space="preserve">nsecurity: Marginally </w:t>
      </w:r>
      <w:r w:rsidR="002201D2">
        <w:rPr>
          <w:bCs/>
        </w:rPr>
        <w:t>f</w:t>
      </w:r>
      <w:r w:rsidRPr="00354495">
        <w:rPr>
          <w:bCs/>
        </w:rPr>
        <w:t xml:space="preserve">ood </w:t>
      </w:r>
      <w:r w:rsidR="002201D2">
        <w:rPr>
          <w:bCs/>
        </w:rPr>
        <w:t>s</w:t>
      </w:r>
      <w:r w:rsidRPr="00354495">
        <w:rPr>
          <w:bCs/>
        </w:rPr>
        <w:t xml:space="preserve">ecure </w:t>
      </w:r>
      <w:r w:rsidR="002201D2">
        <w:rPr>
          <w:bCs/>
        </w:rPr>
        <w:t>s</w:t>
      </w:r>
      <w:r w:rsidRPr="00354495">
        <w:rPr>
          <w:bCs/>
        </w:rPr>
        <w:t xml:space="preserve">tudents </w:t>
      </w:r>
      <w:r w:rsidR="002201D2">
        <w:rPr>
          <w:bCs/>
        </w:rPr>
        <w:t>m</w:t>
      </w:r>
      <w:r w:rsidRPr="00354495">
        <w:rPr>
          <w:bCs/>
        </w:rPr>
        <w:t xml:space="preserve">ay not be </w:t>
      </w:r>
      <w:r w:rsidR="002201D2">
        <w:rPr>
          <w:bCs/>
        </w:rPr>
        <w:t>f</w:t>
      </w:r>
      <w:r w:rsidRPr="00354495">
        <w:rPr>
          <w:bCs/>
        </w:rPr>
        <w:t xml:space="preserve">ood </w:t>
      </w:r>
      <w:r w:rsidR="002201D2">
        <w:rPr>
          <w:bCs/>
        </w:rPr>
        <w:t>s</w:t>
      </w:r>
      <w:r w:rsidRPr="00354495">
        <w:rPr>
          <w:bCs/>
        </w:rPr>
        <w:t xml:space="preserve">ecure. </w:t>
      </w:r>
      <w:r w:rsidRPr="00354495">
        <w:rPr>
          <w:bCs/>
          <w:i/>
          <w:iCs/>
        </w:rPr>
        <w:t>Nutrients</w:t>
      </w:r>
      <w:r w:rsidR="002201D2" w:rsidRPr="00960FE5">
        <w:rPr>
          <w:i/>
          <w:iCs/>
        </w:rPr>
        <w:t xml:space="preserve">, </w:t>
      </w:r>
      <w:r w:rsidR="00960FE5" w:rsidRPr="00960FE5">
        <w:rPr>
          <w:i/>
          <w:iCs/>
        </w:rPr>
        <w:t>14</w:t>
      </w:r>
      <w:r w:rsidR="00960FE5">
        <w:t xml:space="preserve">(15). </w:t>
      </w:r>
      <w:hyperlink r:id="rId11" w:history="1">
        <w:r w:rsidR="009E5F74" w:rsidRPr="00BE7511">
          <w:rPr>
            <w:rStyle w:val="Hyperlink"/>
          </w:rPr>
          <w:t>https://doi.org/10.3390%2Fnu14153142</w:t>
        </w:r>
      </w:hyperlink>
      <w:r w:rsidR="00DC6C0C">
        <w:t xml:space="preserve">. </w:t>
      </w:r>
    </w:p>
    <w:p w14:paraId="54191B38" w14:textId="3E043CFD" w:rsidR="00A444AA" w:rsidRPr="002C66C5" w:rsidRDefault="00A444AA" w:rsidP="002E1357">
      <w:pPr>
        <w:numPr>
          <w:ilvl w:val="0"/>
          <w:numId w:val="1"/>
        </w:numPr>
        <w:spacing w:after="0"/>
        <w:ind w:hanging="360"/>
        <w:jc w:val="left"/>
        <w:rPr>
          <w:i/>
          <w:iCs/>
        </w:rPr>
      </w:pPr>
      <w:r w:rsidRPr="002C66C5">
        <w:t xml:space="preserve">Cuite, C.L., </w:t>
      </w:r>
      <w:r w:rsidRPr="002C66C5">
        <w:rPr>
          <w:b/>
          <w:bCs/>
        </w:rPr>
        <w:t>Brescia, S.A.</w:t>
      </w:r>
      <w:r w:rsidRPr="002C66C5">
        <w:t>, Errickson, L.B., &amp; Sawatzky, A.J. (2020). Farm-</w:t>
      </w:r>
      <w:r>
        <w:t>b</w:t>
      </w:r>
      <w:r w:rsidRPr="002C66C5">
        <w:t xml:space="preserve">ased </w:t>
      </w:r>
      <w:r>
        <w:t>p</w:t>
      </w:r>
      <w:r w:rsidRPr="002C66C5">
        <w:t xml:space="preserve">rogramming for </w:t>
      </w:r>
      <w:r>
        <w:t>c</w:t>
      </w:r>
      <w:r w:rsidRPr="002C66C5">
        <w:t xml:space="preserve">ollege </w:t>
      </w:r>
      <w:r>
        <w:t>s</w:t>
      </w:r>
      <w:r w:rsidRPr="002C66C5">
        <w:t xml:space="preserve">tudents </w:t>
      </w:r>
      <w:r>
        <w:t>e</w:t>
      </w:r>
      <w:r w:rsidRPr="002C66C5">
        <w:t xml:space="preserve">xperiencing </w:t>
      </w:r>
      <w:r>
        <w:t>f</w:t>
      </w:r>
      <w:r w:rsidRPr="002C66C5">
        <w:t xml:space="preserve">ood </w:t>
      </w:r>
      <w:r>
        <w:t>i</w:t>
      </w:r>
      <w:r w:rsidRPr="002C66C5">
        <w:t>nsecurity</w:t>
      </w:r>
      <w:r>
        <w:t xml:space="preserve">. </w:t>
      </w:r>
      <w:r w:rsidRPr="002C66C5">
        <w:rPr>
          <w:i/>
          <w:iCs/>
        </w:rPr>
        <w:t xml:space="preserve">Journal of Extension, </w:t>
      </w:r>
      <w:r>
        <w:rPr>
          <w:i/>
          <w:iCs/>
        </w:rPr>
        <w:t>58</w:t>
      </w:r>
      <w:r>
        <w:t xml:space="preserve">(6). </w:t>
      </w:r>
      <w:hyperlink r:id="rId12" w:history="1">
        <w:r w:rsidR="003A46B1" w:rsidRPr="003A46B1">
          <w:rPr>
            <w:rStyle w:val="Hyperlink"/>
          </w:rPr>
          <w:t>https://doi.org/10.34068/joe.58.06.18</w:t>
        </w:r>
      </w:hyperlink>
    </w:p>
    <w:p w14:paraId="62361ABE" w14:textId="704FDB52" w:rsidR="00A444AA" w:rsidRDefault="00A444AA" w:rsidP="002E1357">
      <w:pPr>
        <w:numPr>
          <w:ilvl w:val="0"/>
          <w:numId w:val="1"/>
        </w:numPr>
        <w:spacing w:after="0"/>
        <w:ind w:hanging="360"/>
        <w:jc w:val="left"/>
      </w:pPr>
      <w:r>
        <w:t xml:space="preserve">Gigliotti, R. A., Dwyer, M., </w:t>
      </w:r>
      <w:r>
        <w:rPr>
          <w:b/>
        </w:rPr>
        <w:t>Brescia, S. A</w:t>
      </w:r>
      <w:r>
        <w:t xml:space="preserve">., </w:t>
      </w:r>
      <w:proofErr w:type="spellStart"/>
      <w:r>
        <w:t>Gergus</w:t>
      </w:r>
      <w:proofErr w:type="spellEnd"/>
      <w:r>
        <w:t xml:space="preserve">, M., &amp; Stefanelli, J. (2020). Learning leadership in higher education: Communicative implications for graduate education. </w:t>
      </w:r>
      <w:r>
        <w:rPr>
          <w:i/>
        </w:rPr>
        <w:t>Atlantic Journal of Communication, 28</w:t>
      </w:r>
      <w:r w:rsidRPr="002C66C5">
        <w:rPr>
          <w:iCs/>
        </w:rPr>
        <w:t>(4), 209-223.</w:t>
      </w:r>
      <w:r>
        <w:rPr>
          <w:i/>
        </w:rPr>
        <w:t xml:space="preserve"> </w:t>
      </w:r>
      <w:hyperlink r:id="rId13" w:history="1">
        <w:r w:rsidR="002E1357" w:rsidRPr="00BE7511">
          <w:rPr>
            <w:rStyle w:val="Hyperlink"/>
            <w:iCs/>
          </w:rPr>
          <w:t>https://doi.org/10.1080/15456870.2020.1720990</w:t>
        </w:r>
      </w:hyperlink>
      <w:r w:rsidR="002E1357">
        <w:rPr>
          <w:iCs/>
        </w:rPr>
        <w:t xml:space="preserve"> </w:t>
      </w:r>
    </w:p>
    <w:p w14:paraId="50ACDE56" w14:textId="5D9F1A24" w:rsidR="00A444AA" w:rsidRDefault="00A444AA" w:rsidP="002E1357">
      <w:pPr>
        <w:numPr>
          <w:ilvl w:val="0"/>
          <w:numId w:val="1"/>
        </w:numPr>
        <w:spacing w:after="0"/>
        <w:ind w:hanging="360"/>
        <w:jc w:val="left"/>
      </w:pPr>
      <w:r>
        <w:rPr>
          <w:b/>
        </w:rPr>
        <w:t>Brescia, S. A.</w:t>
      </w:r>
      <w:r>
        <w:t xml:space="preserve">, &amp; Cuite, C. L. (2019). Understanding coping mechanisms: An investigation into the strategies that students use to avoid, manage, or alleviate food insecurity. </w:t>
      </w:r>
      <w:r>
        <w:rPr>
          <w:i/>
        </w:rPr>
        <w:t>Journal of College and Character, 20</w:t>
      </w:r>
      <w:r>
        <w:t>(4), 310-326.</w:t>
      </w:r>
      <w:r w:rsidR="009E5F74">
        <w:t xml:space="preserve"> </w:t>
      </w:r>
      <w:hyperlink r:id="rId14" w:history="1">
        <w:r w:rsidR="009E5F74" w:rsidRPr="00BE7511">
          <w:rPr>
            <w:rStyle w:val="Hyperlink"/>
          </w:rPr>
          <w:t>https://doi.org/10.1080/2194587X.2019.1669463</w:t>
        </w:r>
      </w:hyperlink>
      <w:r w:rsidR="009E5F74">
        <w:t xml:space="preserve"> </w:t>
      </w:r>
    </w:p>
    <w:p w14:paraId="12DA77FD" w14:textId="77777777" w:rsidR="00A444AA" w:rsidRPr="003B208A" w:rsidRDefault="00A444AA" w:rsidP="00A444AA">
      <w:pPr>
        <w:spacing w:after="0" w:line="259" w:lineRule="auto"/>
        <w:ind w:left="0" w:firstLine="0"/>
        <w:jc w:val="left"/>
      </w:pPr>
      <w:r>
        <w:rPr>
          <w:b/>
          <w:sz w:val="23"/>
        </w:rPr>
        <w:t xml:space="preserve"> </w:t>
      </w:r>
    </w:p>
    <w:p w14:paraId="6239EA38" w14:textId="77777777" w:rsidR="00A444AA" w:rsidRDefault="00A444AA" w:rsidP="00A444AA">
      <w:pPr>
        <w:spacing w:after="3" w:line="259" w:lineRule="auto"/>
        <w:ind w:left="0" w:firstLine="0"/>
        <w:jc w:val="left"/>
      </w:pPr>
      <w:r>
        <w:rPr>
          <w:b/>
        </w:rPr>
        <w:t xml:space="preserve">ONLINE REPORTS AND PUBLICATIONS </w:t>
      </w:r>
    </w:p>
    <w:p w14:paraId="62DB40DB" w14:textId="77777777" w:rsidR="00A444AA" w:rsidRDefault="00A444AA" w:rsidP="00A444AA">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416CE41E" wp14:editId="09782DCA">
                <wp:extent cx="7242048" cy="9144"/>
                <wp:effectExtent l="0" t="0" r="0" b="0"/>
                <wp:docPr id="15048" name="Group 15048"/>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7755" name="Shape 17755"/>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B5AF200" id="Group 15048"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">
                <v:shape id="Shape 17755"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" path="m,l7242048,r,9144l,9144,,e" fillcolor="black" stroked="f" strokeweight="0">
                  <v:stroke miterlimit="83231f" joinstyle="miter"/>
                  <v:path arrowok="t" textboxrect="0,0,7242048,9144"/>
                </v:shape>
                <w10:anchorlock/>
              </v:group>
            </w:pict>
          </mc:Fallback>
        </mc:AlternateContent>
      </w:r>
    </w:p>
    <w:p w14:paraId="3E9EEFF9" w14:textId="2D8468A0" w:rsidR="000A4F3D" w:rsidRPr="000A4F3D" w:rsidRDefault="000A4F3D" w:rsidP="000A4F3D">
      <w:pPr>
        <w:spacing w:after="0" w:line="237" w:lineRule="auto"/>
        <w:jc w:val="left"/>
      </w:pPr>
      <w:r>
        <w:t>*Designates a student author.</w:t>
      </w:r>
    </w:p>
    <w:p w14:paraId="647E396D" w14:textId="5DBEB54C" w:rsidR="00E20379" w:rsidRPr="009651E5" w:rsidRDefault="00205413" w:rsidP="00A444AA">
      <w:pPr>
        <w:numPr>
          <w:ilvl w:val="0"/>
          <w:numId w:val="1"/>
        </w:numPr>
        <w:spacing w:after="0"/>
        <w:ind w:hanging="360"/>
        <w:jc w:val="left"/>
        <w:rPr>
          <w:color w:val="auto"/>
        </w:rPr>
      </w:pPr>
      <w:r>
        <w:rPr>
          <w:color w:val="auto"/>
        </w:rPr>
        <w:t xml:space="preserve">Cuite, C.L., </w:t>
      </w:r>
      <w:r w:rsidRPr="00BD3494">
        <w:rPr>
          <w:b/>
          <w:bCs/>
          <w:color w:val="auto"/>
        </w:rPr>
        <w:t>Brescia, S.</w:t>
      </w:r>
      <w:r>
        <w:rPr>
          <w:color w:val="auto"/>
        </w:rPr>
        <w:t xml:space="preserve">, Sackey, J., </w:t>
      </w:r>
      <w:r w:rsidR="00762356">
        <w:rPr>
          <w:color w:val="auto"/>
        </w:rPr>
        <w:t>El-Buri, H., Dietz, K.</w:t>
      </w:r>
      <w:r w:rsidR="000A4F3D">
        <w:rPr>
          <w:color w:val="auto"/>
        </w:rPr>
        <w:t>*</w:t>
      </w:r>
      <w:r w:rsidR="00762356">
        <w:rPr>
          <w:color w:val="auto"/>
        </w:rPr>
        <w:t xml:space="preserve">, </w:t>
      </w:r>
      <w:proofErr w:type="spellStart"/>
      <w:r w:rsidR="00762356">
        <w:rPr>
          <w:color w:val="auto"/>
        </w:rPr>
        <w:t>Leikrham</w:t>
      </w:r>
      <w:proofErr w:type="spellEnd"/>
      <w:r w:rsidR="00762356">
        <w:rPr>
          <w:color w:val="auto"/>
        </w:rPr>
        <w:t>, C.</w:t>
      </w:r>
      <w:r w:rsidR="000A4F3D">
        <w:rPr>
          <w:color w:val="auto"/>
        </w:rPr>
        <w:t>*</w:t>
      </w:r>
      <w:r w:rsidR="00762356">
        <w:rPr>
          <w:color w:val="auto"/>
        </w:rPr>
        <w:t xml:space="preserve">, </w:t>
      </w:r>
      <w:r w:rsidR="00D2577E">
        <w:rPr>
          <w:color w:val="auto"/>
        </w:rPr>
        <w:t>Zaragoza, D.</w:t>
      </w:r>
      <w:r w:rsidR="000A4F3D">
        <w:rPr>
          <w:color w:val="auto"/>
        </w:rPr>
        <w:t>*</w:t>
      </w:r>
      <w:r w:rsidR="00D2577E">
        <w:rPr>
          <w:color w:val="auto"/>
        </w:rPr>
        <w:t xml:space="preserve">, Warren, D., Weintraub, D., Willson, K., </w:t>
      </w:r>
      <w:r w:rsidR="00B74C7F">
        <w:rPr>
          <w:color w:val="auto"/>
        </w:rPr>
        <w:t xml:space="preserve">Bowler Darrow, G., (2023). </w:t>
      </w:r>
      <w:r w:rsidR="00B74C7F" w:rsidRPr="0068092E">
        <w:rPr>
          <w:i/>
          <w:iCs/>
          <w:color w:val="auto"/>
        </w:rPr>
        <w:t>Basic Needs Insecurities Among</w:t>
      </w:r>
      <w:r w:rsidR="0068092E" w:rsidRPr="0068092E">
        <w:rPr>
          <w:i/>
          <w:iCs/>
          <w:color w:val="auto"/>
        </w:rPr>
        <w:t xml:space="preserve"> Rutgers</w:t>
      </w:r>
      <w:r w:rsidR="00B74C7F" w:rsidRPr="0068092E">
        <w:rPr>
          <w:i/>
          <w:iCs/>
          <w:color w:val="auto"/>
        </w:rPr>
        <w:t xml:space="preserve"> Students:</w:t>
      </w:r>
      <w:r w:rsidR="00B74C7F">
        <w:rPr>
          <w:color w:val="auto"/>
        </w:rPr>
        <w:t xml:space="preserve"> </w:t>
      </w:r>
      <w:r w:rsidR="0068092E" w:rsidRPr="0068092E">
        <w:rPr>
          <w:i/>
          <w:iCs/>
          <w:color w:val="auto"/>
        </w:rPr>
        <w:t xml:space="preserve">A </w:t>
      </w:r>
      <w:proofErr w:type="spellStart"/>
      <w:r w:rsidR="0068092E" w:rsidRPr="0068092E">
        <w:rPr>
          <w:i/>
          <w:iCs/>
          <w:color w:val="auto"/>
        </w:rPr>
        <w:t>Universitywide</w:t>
      </w:r>
      <w:proofErr w:type="spellEnd"/>
      <w:r w:rsidR="0068092E" w:rsidRPr="0068092E">
        <w:rPr>
          <w:i/>
          <w:iCs/>
          <w:color w:val="auto"/>
        </w:rPr>
        <w:t xml:space="preserve"> Survey. </w:t>
      </w:r>
      <w:hyperlink r:id="rId15" w:history="1">
        <w:r w:rsidR="009651E5" w:rsidRPr="009651E5">
          <w:rPr>
            <w:rStyle w:val="Hyperlink"/>
          </w:rPr>
          <w:t>https://doi.org/10.7282/00000362</w:t>
        </w:r>
      </w:hyperlink>
      <w:r w:rsidR="009651E5" w:rsidRPr="009651E5">
        <w:rPr>
          <w:color w:val="auto"/>
        </w:rPr>
        <w:t xml:space="preserve">. </w:t>
      </w:r>
    </w:p>
    <w:p w14:paraId="1053FB96" w14:textId="0A763178" w:rsidR="00A444AA" w:rsidRDefault="00A444AA" w:rsidP="00A444AA">
      <w:pPr>
        <w:numPr>
          <w:ilvl w:val="0"/>
          <w:numId w:val="1"/>
        </w:numPr>
        <w:spacing w:after="0"/>
        <w:ind w:hanging="360"/>
        <w:jc w:val="left"/>
        <w:rPr>
          <w:color w:val="auto"/>
        </w:rPr>
      </w:pPr>
      <w:r w:rsidRPr="00B40016">
        <w:rPr>
          <w:color w:val="auto"/>
        </w:rPr>
        <w:t xml:space="preserve">Goldrick-Rab, S., Baker-Smith, C., Clark, K., Dahl, S., </w:t>
      </w:r>
      <w:r w:rsidRPr="00B40016">
        <w:rPr>
          <w:b/>
          <w:bCs/>
          <w:color w:val="auto"/>
        </w:rPr>
        <w:t>Brescia, S.</w:t>
      </w:r>
      <w:r w:rsidRPr="00B40016">
        <w:rPr>
          <w:color w:val="auto"/>
        </w:rPr>
        <w:t xml:space="preserve">, &amp; Williams, T. (2021). </w:t>
      </w:r>
      <w:proofErr w:type="gramStart"/>
      <w:r w:rsidRPr="00B40016">
        <w:rPr>
          <w:i/>
          <w:iCs/>
          <w:color w:val="auto"/>
        </w:rPr>
        <w:t>A first look</w:t>
      </w:r>
      <w:proofErr w:type="gramEnd"/>
      <w:r w:rsidRPr="00B40016">
        <w:rPr>
          <w:i/>
          <w:iCs/>
          <w:color w:val="auto"/>
        </w:rPr>
        <w:t xml:space="preserve"> at impacts of the college housing assistance program at Tacoma Community College.</w:t>
      </w:r>
      <w:r w:rsidRPr="00B40016">
        <w:rPr>
          <w:color w:val="auto"/>
        </w:rPr>
        <w:t xml:space="preserve"> The Hope Center for College, Community, and Justice.</w:t>
      </w:r>
      <w:r w:rsidR="00EF7EBB">
        <w:rPr>
          <w:color w:val="auto"/>
        </w:rPr>
        <w:t xml:space="preserve"> </w:t>
      </w:r>
      <w:hyperlink r:id="rId16" w:history="1">
        <w:r w:rsidR="00EF7EBB" w:rsidRPr="00EF7EBB">
          <w:rPr>
            <w:rStyle w:val="Hyperlink"/>
          </w:rPr>
          <w:t>http://hdl.handle.net/20.500.12613/6952</w:t>
        </w:r>
      </w:hyperlink>
    </w:p>
    <w:p w14:paraId="4C659524" w14:textId="67DBA00E" w:rsidR="00715BFF" w:rsidRPr="00715BFF" w:rsidRDefault="00715BFF" w:rsidP="00715BFF">
      <w:pPr>
        <w:numPr>
          <w:ilvl w:val="0"/>
          <w:numId w:val="1"/>
        </w:numPr>
        <w:spacing w:after="0"/>
        <w:ind w:hanging="360"/>
        <w:jc w:val="left"/>
        <w:rPr>
          <w:color w:val="auto"/>
        </w:rPr>
      </w:pPr>
      <w:r w:rsidRPr="00715BFF">
        <w:rPr>
          <w:color w:val="auto"/>
        </w:rPr>
        <w:t xml:space="preserve">The Hope Center for College, Community, and Justice. (2021). </w:t>
      </w:r>
      <w:r w:rsidRPr="00715BFF">
        <w:rPr>
          <w:i/>
          <w:iCs/>
          <w:color w:val="auto"/>
        </w:rPr>
        <w:t>#RealCollege 2021: Basic Needs Insecurity During the Ongoing Pandemic</w:t>
      </w:r>
      <w:r w:rsidRPr="00715BFF">
        <w:rPr>
          <w:color w:val="auto"/>
        </w:rPr>
        <w:t xml:space="preserve">. Philadelphia, PA. </w:t>
      </w:r>
      <w:hyperlink r:id="rId17" w:history="1">
        <w:r w:rsidR="00B75E63" w:rsidRPr="00B242B6">
          <w:rPr>
            <w:rStyle w:val="Hyperlink"/>
          </w:rPr>
          <w:t>https://hope.temple.edu/sites/hope/files/media/document/HopeSurveyReport2021.pdf</w:t>
        </w:r>
      </w:hyperlink>
      <w:r w:rsidR="00B75E63">
        <w:rPr>
          <w:color w:val="auto"/>
        </w:rPr>
        <w:t xml:space="preserve"> </w:t>
      </w:r>
    </w:p>
    <w:p w14:paraId="00E75DCC" w14:textId="50D051DC" w:rsidR="00A444AA" w:rsidRDefault="00A444AA" w:rsidP="00A444AA">
      <w:pPr>
        <w:numPr>
          <w:ilvl w:val="0"/>
          <w:numId w:val="1"/>
        </w:numPr>
        <w:spacing w:after="0"/>
        <w:ind w:hanging="360"/>
        <w:jc w:val="left"/>
        <w:rPr>
          <w:color w:val="auto"/>
        </w:rPr>
      </w:pPr>
      <w:r w:rsidRPr="00B52B44">
        <w:rPr>
          <w:color w:val="auto"/>
        </w:rPr>
        <w:t>The Hope Center for College, Community, and Justice. (2021). #</w:t>
      </w:r>
      <w:r w:rsidRPr="00B52B44">
        <w:rPr>
          <w:i/>
          <w:iCs/>
          <w:color w:val="auto"/>
        </w:rPr>
        <w:t>RealCollege 2021: Basic Needs Insecurity Among Los Angeles Community College Students During the Ongoing Pandemic - A #RealCollegeCalifornia Report.</w:t>
      </w:r>
      <w:r w:rsidRPr="00B52B44">
        <w:rPr>
          <w:color w:val="auto"/>
        </w:rPr>
        <w:t xml:space="preserve"> Philadelphia, PA.</w:t>
      </w:r>
      <w:r w:rsidR="00EF7A9A" w:rsidRPr="00EF7A9A">
        <w:t xml:space="preserve"> </w:t>
      </w:r>
      <w:hyperlink r:id="rId18" w:history="1">
        <w:r w:rsidR="00B656B1" w:rsidRPr="00B242B6">
          <w:rPr>
            <w:rStyle w:val="Hyperlink"/>
          </w:rPr>
          <w:t>https://saragoldrickrab.com/wp-content/uploads/2023/06/Los_Angeles_Community_College_District_2.pdf</w:t>
        </w:r>
      </w:hyperlink>
      <w:r w:rsidR="00B656B1">
        <w:rPr>
          <w:color w:val="auto"/>
        </w:rPr>
        <w:t xml:space="preserve"> </w:t>
      </w:r>
    </w:p>
    <w:p w14:paraId="47060658" w14:textId="28783E0E" w:rsidR="00A444AA" w:rsidRDefault="00A444AA" w:rsidP="00A444AA">
      <w:pPr>
        <w:numPr>
          <w:ilvl w:val="0"/>
          <w:numId w:val="1"/>
        </w:numPr>
        <w:spacing w:after="0"/>
        <w:ind w:hanging="360"/>
        <w:jc w:val="left"/>
        <w:rPr>
          <w:color w:val="auto"/>
        </w:rPr>
      </w:pPr>
      <w:r w:rsidRPr="007B0681">
        <w:rPr>
          <w:color w:val="auto"/>
        </w:rPr>
        <w:t xml:space="preserve">The Hope Center for College, Community, and Justice. (2021). </w:t>
      </w:r>
      <w:r w:rsidRPr="007B0681">
        <w:rPr>
          <w:i/>
          <w:iCs/>
          <w:color w:val="auto"/>
        </w:rPr>
        <w:t xml:space="preserve">#RealCollege 2021: Basic Needs Insecurity Among Virginia Community College System Students During the Ongoing Pandemic. </w:t>
      </w:r>
      <w:r w:rsidRPr="007B0681">
        <w:rPr>
          <w:color w:val="auto"/>
        </w:rPr>
        <w:t>Philadelphia, PA.</w:t>
      </w:r>
      <w:r w:rsidR="004070B3">
        <w:rPr>
          <w:color w:val="auto"/>
        </w:rPr>
        <w:t xml:space="preserve"> </w:t>
      </w:r>
      <w:hyperlink r:id="rId19" w:history="1">
        <w:r w:rsidR="004070B3" w:rsidRPr="00B242B6">
          <w:rPr>
            <w:rStyle w:val="Hyperlink"/>
          </w:rPr>
          <w:t>https://www.luminafoundation.org/wp-content/uploads/2021/08/basic-needs-insecurity-virginia.pdf</w:t>
        </w:r>
      </w:hyperlink>
      <w:r w:rsidR="004070B3">
        <w:rPr>
          <w:color w:val="auto"/>
        </w:rPr>
        <w:t xml:space="preserve"> </w:t>
      </w:r>
    </w:p>
    <w:p w14:paraId="00034A24" w14:textId="19574212" w:rsidR="00A444AA" w:rsidRDefault="00A444AA" w:rsidP="00A444AA">
      <w:pPr>
        <w:numPr>
          <w:ilvl w:val="0"/>
          <w:numId w:val="1"/>
        </w:numPr>
        <w:spacing w:after="0"/>
        <w:ind w:hanging="360"/>
        <w:jc w:val="left"/>
        <w:rPr>
          <w:color w:val="auto"/>
        </w:rPr>
      </w:pPr>
      <w:r w:rsidRPr="007B0681">
        <w:rPr>
          <w:color w:val="auto"/>
        </w:rPr>
        <w:t xml:space="preserve">The Hope Center for College, Community, and Justice. (2021). </w:t>
      </w:r>
      <w:r w:rsidRPr="007B0681">
        <w:rPr>
          <w:i/>
          <w:iCs/>
          <w:color w:val="auto"/>
        </w:rPr>
        <w:t>#RealCollege 2021: Basic Needs Insecurity Among Texas College Students - A #RealCollegeTexas Report.</w:t>
      </w:r>
      <w:r w:rsidRPr="007B0681">
        <w:rPr>
          <w:color w:val="auto"/>
        </w:rPr>
        <w:t xml:space="preserve"> Philadelphia, PA.</w:t>
      </w:r>
      <w:r w:rsidR="00C106DE">
        <w:rPr>
          <w:color w:val="auto"/>
        </w:rPr>
        <w:t xml:space="preserve"> </w:t>
      </w:r>
      <w:hyperlink r:id="rId20" w:history="1">
        <w:r w:rsidR="00C106DE" w:rsidRPr="00B242B6">
          <w:rPr>
            <w:rStyle w:val="Hyperlink"/>
          </w:rPr>
          <w:t>https://hope.temple.edu/sites/hope/files/media/document/RC2020_RCTX.pdf</w:t>
        </w:r>
      </w:hyperlink>
      <w:r w:rsidR="00C106DE">
        <w:rPr>
          <w:color w:val="auto"/>
        </w:rPr>
        <w:t xml:space="preserve"> </w:t>
      </w:r>
    </w:p>
    <w:p w14:paraId="19400A71" w14:textId="00331A64" w:rsidR="00A444AA" w:rsidRPr="0012247C" w:rsidRDefault="00A444AA" w:rsidP="00A444AA">
      <w:pPr>
        <w:numPr>
          <w:ilvl w:val="0"/>
          <w:numId w:val="1"/>
        </w:numPr>
        <w:spacing w:after="0"/>
        <w:ind w:hanging="360"/>
        <w:jc w:val="left"/>
        <w:rPr>
          <w:color w:val="auto"/>
        </w:rPr>
      </w:pPr>
      <w:r>
        <w:t xml:space="preserve">Cuite, C., </w:t>
      </w:r>
      <w:r>
        <w:rPr>
          <w:b/>
        </w:rPr>
        <w:t>Brescia, S.,</w:t>
      </w:r>
      <w:r>
        <w:t xml:space="preserve"> Willson, K., Weintraub, D., &amp; Bates, L. (2020). </w:t>
      </w:r>
      <w:r>
        <w:rPr>
          <w:i/>
          <w:iCs/>
        </w:rPr>
        <w:t>Basic needs insecurity among</w:t>
      </w:r>
      <w:r w:rsidRPr="00FD1F71">
        <w:rPr>
          <w:i/>
          <w:iCs/>
        </w:rPr>
        <w:t xml:space="preserve"> </w:t>
      </w:r>
      <w:r w:rsidRPr="00D6501E">
        <w:rPr>
          <w:i/>
          <w:iCs/>
          <w:color w:val="000000" w:themeColor="text1"/>
        </w:rPr>
        <w:t>Rutgers-New Brunswick</w:t>
      </w:r>
      <w:r w:rsidR="003A3CC1">
        <w:rPr>
          <w:i/>
          <w:iCs/>
          <w:color w:val="000000" w:themeColor="text1"/>
        </w:rPr>
        <w:t xml:space="preserve"> Students</w:t>
      </w:r>
      <w:r w:rsidRPr="00D6501E">
        <w:rPr>
          <w:color w:val="000000" w:themeColor="text1"/>
        </w:rPr>
        <w:t xml:space="preserve">. Retrieved from </w:t>
      </w:r>
      <w:hyperlink r:id="rId21" w:history="1">
        <w:r w:rsidR="006A2527" w:rsidRPr="00B242B6">
          <w:rPr>
            <w:rStyle w:val="Hyperlink"/>
          </w:rPr>
          <w:t>http://humeco.rutgers.edu/documents_PDF/ru-basic-needs-study.pdf</w:t>
        </w:r>
      </w:hyperlink>
      <w:r w:rsidR="006A2527">
        <w:rPr>
          <w:color w:val="000000" w:themeColor="text1"/>
        </w:rPr>
        <w:t xml:space="preserve"> </w:t>
      </w:r>
    </w:p>
    <w:p w14:paraId="48DD4FD8" w14:textId="03447CE1" w:rsidR="00A444AA" w:rsidRPr="003735A0" w:rsidRDefault="00A444AA" w:rsidP="00A444AA">
      <w:pPr>
        <w:numPr>
          <w:ilvl w:val="0"/>
          <w:numId w:val="1"/>
        </w:numPr>
        <w:tabs>
          <w:tab w:val="left" w:pos="2250"/>
        </w:tabs>
        <w:spacing w:after="0"/>
        <w:ind w:hanging="360"/>
        <w:jc w:val="left"/>
        <w:rPr>
          <w:color w:val="2E74B5" w:themeColor="accent5" w:themeShade="BF"/>
        </w:rPr>
      </w:pPr>
      <w:r>
        <w:t xml:space="preserve">Cuite, C., </w:t>
      </w:r>
      <w:r w:rsidRPr="00F0552D">
        <w:rPr>
          <w:b/>
          <w:bCs/>
        </w:rPr>
        <w:t>Brescia, S</w:t>
      </w:r>
      <w:r>
        <w:t xml:space="preserve">., Errickson, L., Hallman, W. (2020). </w:t>
      </w:r>
      <w:r w:rsidRPr="00F0552D">
        <w:rPr>
          <w:i/>
          <w:iCs/>
        </w:rPr>
        <w:t>Maintaining COVID-19 safety practices: Guidelines for food pantries</w:t>
      </w:r>
      <w:r>
        <w:t>. Rutgers Cooperative Extension Fact Sheet FS1318. Retrieved from</w:t>
      </w:r>
      <w:r w:rsidR="006A2527">
        <w:rPr>
          <w:color w:val="auto"/>
        </w:rPr>
        <w:t xml:space="preserve"> </w:t>
      </w:r>
      <w:hyperlink r:id="rId22" w:history="1">
        <w:r w:rsidR="00E35D4A" w:rsidRPr="00B242B6">
          <w:rPr>
            <w:rStyle w:val="Hyperlink"/>
          </w:rPr>
          <w:t>https://njaes.rutgers.edu/fs1318/</w:t>
        </w:r>
      </w:hyperlink>
      <w:r w:rsidR="00E35D4A">
        <w:rPr>
          <w:color w:val="auto"/>
        </w:rPr>
        <w:t xml:space="preserve"> </w:t>
      </w:r>
    </w:p>
    <w:p w14:paraId="7E533B41" w14:textId="6E553CCA" w:rsidR="00F133FC" w:rsidRDefault="00A444AA" w:rsidP="00F133FC">
      <w:pPr>
        <w:numPr>
          <w:ilvl w:val="0"/>
          <w:numId w:val="1"/>
        </w:numPr>
        <w:spacing w:after="0"/>
        <w:ind w:hanging="360"/>
        <w:jc w:val="left"/>
        <w:rPr>
          <w:color w:val="000000" w:themeColor="text1"/>
        </w:rPr>
      </w:pPr>
      <w:r>
        <w:lastRenderedPageBreak/>
        <w:t xml:space="preserve">Cuite, C. L., </w:t>
      </w:r>
      <w:r>
        <w:rPr>
          <w:b/>
        </w:rPr>
        <w:t>Brescia, S. A</w:t>
      </w:r>
      <w:r>
        <w:t xml:space="preserve">., Porterfield, V., Weintraub, D. S., &amp; Willson, K. A. (2018). </w:t>
      </w:r>
      <w:r>
        <w:rPr>
          <w:i/>
          <w:iCs/>
        </w:rPr>
        <w:t>F</w:t>
      </w:r>
      <w:r w:rsidRPr="00FD1F71">
        <w:rPr>
          <w:i/>
          <w:iCs/>
        </w:rPr>
        <w:t xml:space="preserve">ood insecurity among students at </w:t>
      </w:r>
      <w:r w:rsidRPr="00D6501E">
        <w:rPr>
          <w:i/>
          <w:iCs/>
          <w:color w:val="000000" w:themeColor="text1"/>
        </w:rPr>
        <w:t>Rutgers-New Brunswick</w:t>
      </w:r>
      <w:r w:rsidRPr="00D6501E">
        <w:rPr>
          <w:color w:val="000000" w:themeColor="text1"/>
        </w:rPr>
        <w:t xml:space="preserve">. </w:t>
      </w:r>
      <w:hyperlink r:id="rId23" w:history="1">
        <w:r w:rsidR="00E35D4A" w:rsidRPr="00B242B6">
          <w:rPr>
            <w:rStyle w:val="Hyperlink"/>
          </w:rPr>
          <w:t>http://humeco.rutgers.edu/documents_pdf/RU_Student_Food_Insecurity_2018.pdf</w:t>
        </w:r>
      </w:hyperlink>
      <w:r w:rsidR="00E35D4A">
        <w:t xml:space="preserve"> </w:t>
      </w:r>
    </w:p>
    <w:p w14:paraId="4D30B855" w14:textId="77777777" w:rsidR="00F133FC" w:rsidRPr="00F133FC" w:rsidRDefault="00F133FC" w:rsidP="00F133FC">
      <w:pPr>
        <w:spacing w:after="0"/>
        <w:ind w:left="1450" w:firstLine="0"/>
        <w:jc w:val="left"/>
        <w:rPr>
          <w:color w:val="000000" w:themeColor="text1"/>
        </w:rPr>
      </w:pPr>
    </w:p>
    <w:p w14:paraId="62BB5853" w14:textId="2E2CD952" w:rsidR="00F133FC" w:rsidRDefault="004C43C7" w:rsidP="00F133FC">
      <w:pPr>
        <w:spacing w:after="3" w:line="259" w:lineRule="auto"/>
        <w:ind w:left="0" w:firstLine="0"/>
        <w:jc w:val="left"/>
      </w:pPr>
      <w:r>
        <w:rPr>
          <w:b/>
        </w:rPr>
        <w:t xml:space="preserve">MANUSCRIPTS UNDER REVIEW </w:t>
      </w:r>
      <w:r w:rsidR="00F133FC">
        <w:rPr>
          <w:b/>
        </w:rPr>
        <w:t xml:space="preserve"> </w:t>
      </w:r>
    </w:p>
    <w:p w14:paraId="4838521A" w14:textId="77777777" w:rsidR="00F133FC" w:rsidRDefault="00F133FC" w:rsidP="00F133FC">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44465128" wp14:editId="58A44166">
                <wp:extent cx="7242048" cy="9144"/>
                <wp:effectExtent l="0" t="0" r="0" b="0"/>
                <wp:docPr id="9" name="Group 9"/>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0" name="Shape 17755"/>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7CD98F2" id="Group 9"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">
                <v:shape id="Shape 17755"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" path="m,l7242048,r,9144l,9144,,e" fillcolor="black" stroked="f" strokeweight="0">
                  <v:stroke miterlimit="83231f" joinstyle="miter"/>
                  <v:path arrowok="t" textboxrect="0,0,7242048,9144"/>
                </v:shape>
                <w10:anchorlock/>
              </v:group>
            </w:pict>
          </mc:Fallback>
        </mc:AlternateContent>
      </w:r>
    </w:p>
    <w:p w14:paraId="0F6263AD" w14:textId="6D912CFA" w:rsidR="00B6172C" w:rsidRPr="00BE67C2" w:rsidRDefault="00B6172C" w:rsidP="00B6172C">
      <w:pPr>
        <w:numPr>
          <w:ilvl w:val="0"/>
          <w:numId w:val="1"/>
        </w:numPr>
        <w:ind w:hanging="360"/>
        <w:jc w:val="left"/>
        <w:rPr>
          <w:bCs/>
          <w:color w:val="000000" w:themeColor="text1"/>
        </w:rPr>
      </w:pPr>
      <w:bookmarkStart w:id="5" w:name="_Hlk96268185"/>
      <w:r w:rsidRPr="00C55958">
        <w:rPr>
          <w:b/>
          <w:color w:val="000000" w:themeColor="text1"/>
        </w:rPr>
        <w:t>Brescia, S.A.,</w:t>
      </w:r>
      <w:r w:rsidRPr="002C4034">
        <w:rPr>
          <w:bCs/>
          <w:color w:val="000000" w:themeColor="text1"/>
        </w:rPr>
        <w:t xml:space="preserve"> </w:t>
      </w:r>
      <w:r>
        <w:rPr>
          <w:bCs/>
          <w:color w:val="000000" w:themeColor="text1"/>
        </w:rPr>
        <w:t xml:space="preserve">Cuite, C.L., Dietz, K.,* Willson, K., Smith, P., Wiseman, J., &amp; </w:t>
      </w:r>
      <w:r w:rsidR="00D03715">
        <w:rPr>
          <w:bCs/>
          <w:color w:val="000000" w:themeColor="text1"/>
        </w:rPr>
        <w:t>Schreck</w:t>
      </w:r>
      <w:r>
        <w:rPr>
          <w:bCs/>
          <w:color w:val="000000" w:themeColor="text1"/>
        </w:rPr>
        <w:t xml:space="preserve">, A. </w:t>
      </w:r>
      <w:r w:rsidRPr="002C4034">
        <w:rPr>
          <w:bCs/>
          <w:color w:val="000000" w:themeColor="text1"/>
        </w:rPr>
        <w:t>(</w:t>
      </w:r>
      <w:r>
        <w:rPr>
          <w:bCs/>
          <w:color w:val="000000" w:themeColor="text1"/>
        </w:rPr>
        <w:t>under review</w:t>
      </w:r>
      <w:r w:rsidRPr="002C4034">
        <w:rPr>
          <w:bCs/>
          <w:color w:val="000000" w:themeColor="text1"/>
        </w:rPr>
        <w:t xml:space="preserve">). Transforming a </w:t>
      </w:r>
      <w:r>
        <w:rPr>
          <w:bCs/>
          <w:color w:val="000000" w:themeColor="text1"/>
        </w:rPr>
        <w:t>c</w:t>
      </w:r>
      <w:r w:rsidRPr="002C4034">
        <w:rPr>
          <w:bCs/>
          <w:color w:val="000000" w:themeColor="text1"/>
        </w:rPr>
        <w:t xml:space="preserve">ampus </w:t>
      </w:r>
      <w:r>
        <w:rPr>
          <w:bCs/>
          <w:color w:val="000000" w:themeColor="text1"/>
        </w:rPr>
        <w:t>c</w:t>
      </w:r>
      <w:r w:rsidRPr="002C4034">
        <w:rPr>
          <w:bCs/>
          <w:color w:val="000000" w:themeColor="text1"/>
        </w:rPr>
        <w:t xml:space="preserve">ommunity: A </w:t>
      </w:r>
      <w:r>
        <w:rPr>
          <w:bCs/>
          <w:color w:val="000000" w:themeColor="text1"/>
        </w:rPr>
        <w:t>m</w:t>
      </w:r>
      <w:r w:rsidRPr="002C4034">
        <w:rPr>
          <w:bCs/>
          <w:color w:val="000000" w:themeColor="text1"/>
        </w:rPr>
        <w:t xml:space="preserve">odel for </w:t>
      </w:r>
      <w:r>
        <w:rPr>
          <w:bCs/>
          <w:color w:val="000000" w:themeColor="text1"/>
        </w:rPr>
        <w:t>t</w:t>
      </w:r>
      <w:r w:rsidRPr="002C4034">
        <w:rPr>
          <w:bCs/>
          <w:color w:val="000000" w:themeColor="text1"/>
        </w:rPr>
        <w:t xml:space="preserve">ranslating </w:t>
      </w:r>
      <w:r>
        <w:rPr>
          <w:bCs/>
          <w:color w:val="000000" w:themeColor="text1"/>
        </w:rPr>
        <w:t>b</w:t>
      </w:r>
      <w:r w:rsidRPr="002C4034">
        <w:rPr>
          <w:bCs/>
          <w:color w:val="000000" w:themeColor="text1"/>
        </w:rPr>
        <w:t xml:space="preserve">asic </w:t>
      </w:r>
      <w:r>
        <w:rPr>
          <w:bCs/>
          <w:color w:val="000000" w:themeColor="text1"/>
        </w:rPr>
        <w:t>n</w:t>
      </w:r>
      <w:r w:rsidRPr="002C4034">
        <w:rPr>
          <w:bCs/>
          <w:color w:val="000000" w:themeColor="text1"/>
        </w:rPr>
        <w:t xml:space="preserve">eeds </w:t>
      </w:r>
      <w:r>
        <w:rPr>
          <w:bCs/>
          <w:color w:val="000000" w:themeColor="text1"/>
        </w:rPr>
        <w:t>r</w:t>
      </w:r>
      <w:r w:rsidRPr="002C4034">
        <w:rPr>
          <w:bCs/>
          <w:color w:val="000000" w:themeColor="text1"/>
        </w:rPr>
        <w:t xml:space="preserve">esearch into </w:t>
      </w:r>
      <w:r>
        <w:rPr>
          <w:bCs/>
          <w:color w:val="000000" w:themeColor="text1"/>
        </w:rPr>
        <w:t>a</w:t>
      </w:r>
      <w:r w:rsidRPr="002C4034">
        <w:rPr>
          <w:bCs/>
          <w:color w:val="000000" w:themeColor="text1"/>
        </w:rPr>
        <w:t>ction</w:t>
      </w:r>
      <w:r>
        <w:rPr>
          <w:bCs/>
          <w:color w:val="000000" w:themeColor="text1"/>
        </w:rPr>
        <w:t xml:space="preserve">. In </w:t>
      </w:r>
      <w:r w:rsidR="00F73331">
        <w:rPr>
          <w:bCs/>
          <w:color w:val="000000" w:themeColor="text1"/>
        </w:rPr>
        <w:t>third</w:t>
      </w:r>
      <w:r>
        <w:rPr>
          <w:bCs/>
          <w:color w:val="000000" w:themeColor="text1"/>
        </w:rPr>
        <w:t xml:space="preserve"> review, </w:t>
      </w:r>
      <w:r w:rsidRPr="00EA51A2">
        <w:rPr>
          <w:bCs/>
          <w:i/>
          <w:iCs/>
          <w:color w:val="000000" w:themeColor="text1"/>
        </w:rPr>
        <w:t>New Directions for Student Services</w:t>
      </w:r>
      <w:r>
        <w:rPr>
          <w:bCs/>
          <w:i/>
          <w:iCs/>
          <w:color w:val="000000" w:themeColor="text1"/>
        </w:rPr>
        <w:t xml:space="preserve">. </w:t>
      </w:r>
    </w:p>
    <w:p w14:paraId="702CA445" w14:textId="35177D2E" w:rsidR="00BE67C2" w:rsidRPr="00BE67C2" w:rsidRDefault="00BE67C2" w:rsidP="00BE67C2">
      <w:pPr>
        <w:numPr>
          <w:ilvl w:val="0"/>
          <w:numId w:val="1"/>
        </w:numPr>
        <w:ind w:hanging="360"/>
        <w:jc w:val="left"/>
        <w:rPr>
          <w:bCs/>
          <w:color w:val="000000" w:themeColor="text1"/>
        </w:rPr>
      </w:pPr>
      <w:r w:rsidRPr="004F65B1">
        <w:rPr>
          <w:b/>
          <w:color w:val="000000" w:themeColor="text1"/>
        </w:rPr>
        <w:t>Brescia, S.A.,</w:t>
      </w:r>
      <w:r>
        <w:rPr>
          <w:bCs/>
          <w:color w:val="000000" w:themeColor="text1"/>
        </w:rPr>
        <w:t xml:space="preserve"> Sullivan, A.N.*, Cuite, C.L., &amp; Kairos, R. (under review). ‘Eating to survive’: Exploring parenting graduate students’ food and financial insecurity. In first review, </w:t>
      </w:r>
      <w:r w:rsidRPr="00BE67C2">
        <w:rPr>
          <w:bCs/>
          <w:i/>
          <w:iCs/>
          <w:color w:val="000000" w:themeColor="text1"/>
        </w:rPr>
        <w:t>Journal of Student Affairs Research and Practice.</w:t>
      </w:r>
      <w:r>
        <w:rPr>
          <w:bCs/>
          <w:color w:val="000000" w:themeColor="text1"/>
        </w:rPr>
        <w:t xml:space="preserve"> </w:t>
      </w:r>
    </w:p>
    <w:p w14:paraId="35588A90" w14:textId="04BBB5CF" w:rsidR="00D8575D" w:rsidRPr="00AD15A1" w:rsidRDefault="00E30BE1" w:rsidP="005470BD">
      <w:pPr>
        <w:numPr>
          <w:ilvl w:val="0"/>
          <w:numId w:val="1"/>
        </w:numPr>
        <w:ind w:hanging="360"/>
        <w:jc w:val="left"/>
        <w:rPr>
          <w:i/>
          <w:iCs/>
          <w:color w:val="000000" w:themeColor="text1"/>
        </w:rPr>
      </w:pPr>
      <w:r w:rsidRPr="00AD15A1">
        <w:rPr>
          <w:color w:val="000000" w:themeColor="text1"/>
        </w:rPr>
        <w:t>Kairios, R.,</w:t>
      </w:r>
      <w:r>
        <w:rPr>
          <w:b/>
          <w:bCs/>
          <w:color w:val="000000" w:themeColor="text1"/>
        </w:rPr>
        <w:t xml:space="preserve"> Brescia, S.A., </w:t>
      </w:r>
      <w:r w:rsidRPr="00AD15A1">
        <w:rPr>
          <w:color w:val="000000" w:themeColor="text1"/>
        </w:rPr>
        <w:t xml:space="preserve">Cuite, C.L., &amp; </w:t>
      </w:r>
      <w:r w:rsidR="00A81A84" w:rsidRPr="00AD15A1">
        <w:rPr>
          <w:color w:val="000000" w:themeColor="text1"/>
        </w:rPr>
        <w:t>Rothpletz-Puglia, P.</w:t>
      </w:r>
      <w:r w:rsidR="004477FB">
        <w:rPr>
          <w:color w:val="000000" w:themeColor="text1"/>
        </w:rPr>
        <w:t xml:space="preserve"> (under review).</w:t>
      </w:r>
      <w:r w:rsidR="00A81A84" w:rsidRPr="00AD15A1">
        <w:rPr>
          <w:color w:val="000000" w:themeColor="text1"/>
        </w:rPr>
        <w:t xml:space="preserve"> The emotional load of </w:t>
      </w:r>
      <w:r w:rsidR="00887E7B" w:rsidRPr="00AD15A1">
        <w:rPr>
          <w:color w:val="000000" w:themeColor="text1"/>
        </w:rPr>
        <w:t>food insecurity and the importance of social support for LGBTQIA2S+ college students. In first review,</w:t>
      </w:r>
      <w:r w:rsidR="00AD15A1" w:rsidRPr="00AD15A1">
        <w:rPr>
          <w:color w:val="000000" w:themeColor="text1"/>
        </w:rPr>
        <w:t xml:space="preserve"> </w:t>
      </w:r>
      <w:r w:rsidR="00AD15A1" w:rsidRPr="00AD15A1">
        <w:rPr>
          <w:i/>
          <w:iCs/>
          <w:color w:val="000000" w:themeColor="text1"/>
        </w:rPr>
        <w:t xml:space="preserve">American Journal of Public Health. </w:t>
      </w:r>
    </w:p>
    <w:p w14:paraId="2AA8E450" w14:textId="77777777" w:rsidR="000E662A" w:rsidRPr="001E002A" w:rsidRDefault="000E662A" w:rsidP="00916C5B">
      <w:pPr>
        <w:spacing w:after="3" w:line="259" w:lineRule="auto"/>
        <w:ind w:left="0" w:firstLine="0"/>
        <w:jc w:val="left"/>
        <w:rPr>
          <w:bCs/>
          <w:color w:val="auto"/>
        </w:rPr>
      </w:pPr>
    </w:p>
    <w:p w14:paraId="16BB685B" w14:textId="404B7A8A" w:rsidR="00916C5B" w:rsidRDefault="00916C5B" w:rsidP="00916C5B">
      <w:pPr>
        <w:spacing w:after="3" w:line="259" w:lineRule="auto"/>
        <w:ind w:left="0" w:firstLine="0"/>
        <w:jc w:val="left"/>
      </w:pPr>
      <w:r>
        <w:rPr>
          <w:b/>
        </w:rPr>
        <w:t xml:space="preserve">MANUSCRIPTS IN PREPARATION   </w:t>
      </w:r>
    </w:p>
    <w:p w14:paraId="21CD4DFE" w14:textId="28420FA7" w:rsidR="002C4034" w:rsidRPr="002C4034" w:rsidRDefault="00916C5B" w:rsidP="002C4034">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2A7063A2" wp14:editId="34AB075B">
                <wp:extent cx="7242048" cy="9144"/>
                <wp:effectExtent l="0" t="0" r="0" b="0"/>
                <wp:docPr id="11" name="Group 11"/>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2" name="Shape 17755"/>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3833D20" id="Group 11"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">
                <v:shape id="Shape 17755"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" path="m,l7242048,r,9144l,9144,,e" fillcolor="black" stroked="f" strokeweight="0">
                  <v:stroke miterlimit="83231f" joinstyle="miter"/>
                  <v:path arrowok="t" textboxrect="0,0,7242048,9144"/>
                </v:shape>
                <w10:anchorlock/>
              </v:group>
            </w:pict>
          </mc:Fallback>
        </mc:AlternateContent>
      </w:r>
    </w:p>
    <w:p w14:paraId="5043D9A9" w14:textId="1E28AD22" w:rsidR="001E002A" w:rsidRPr="001E002A" w:rsidRDefault="001E002A" w:rsidP="00953D46">
      <w:pPr>
        <w:numPr>
          <w:ilvl w:val="0"/>
          <w:numId w:val="1"/>
        </w:numPr>
        <w:ind w:hanging="360"/>
        <w:jc w:val="left"/>
        <w:rPr>
          <w:bCs/>
          <w:color w:val="000000" w:themeColor="text1"/>
        </w:rPr>
      </w:pPr>
      <w:r w:rsidRPr="004F65B1">
        <w:rPr>
          <w:b/>
          <w:color w:val="000000" w:themeColor="text1"/>
        </w:rPr>
        <w:t>Brecia, S.A.,</w:t>
      </w:r>
      <w:r w:rsidR="00EB09A7">
        <w:rPr>
          <w:bCs/>
          <w:color w:val="000000" w:themeColor="text1"/>
        </w:rPr>
        <w:t xml:space="preserve"> </w:t>
      </w:r>
      <w:r>
        <w:rPr>
          <w:bCs/>
          <w:color w:val="000000" w:themeColor="text1"/>
        </w:rPr>
        <w:t>Cuite, C.L.</w:t>
      </w:r>
      <w:r w:rsidR="00EB09A7">
        <w:rPr>
          <w:bCs/>
          <w:color w:val="000000" w:themeColor="text1"/>
        </w:rPr>
        <w:t>, &amp; Sullivan, A.*</w:t>
      </w:r>
      <w:r w:rsidR="002D37B6">
        <w:rPr>
          <w:bCs/>
          <w:color w:val="000000" w:themeColor="text1"/>
        </w:rPr>
        <w:t xml:space="preserve"> (in preparation). </w:t>
      </w:r>
      <w:r w:rsidR="00873771">
        <w:rPr>
          <w:bCs/>
          <w:color w:val="000000" w:themeColor="text1"/>
        </w:rPr>
        <w:t>Campus food pantry use: Investigating differences between first</w:t>
      </w:r>
      <w:r w:rsidR="00D121F4">
        <w:rPr>
          <w:bCs/>
          <w:color w:val="000000" w:themeColor="text1"/>
        </w:rPr>
        <w:t>-</w:t>
      </w:r>
      <w:r w:rsidR="008F5721">
        <w:rPr>
          <w:bCs/>
          <w:color w:val="000000" w:themeColor="text1"/>
        </w:rPr>
        <w:t xml:space="preserve"> </w:t>
      </w:r>
      <w:r w:rsidR="00D121F4">
        <w:rPr>
          <w:bCs/>
          <w:color w:val="000000" w:themeColor="text1"/>
        </w:rPr>
        <w:t xml:space="preserve">and continuing-generation students. </w:t>
      </w:r>
    </w:p>
    <w:p w14:paraId="2F4DBC00" w14:textId="7B5E863C" w:rsidR="001E002A" w:rsidRDefault="001E002A" w:rsidP="00953D46">
      <w:pPr>
        <w:numPr>
          <w:ilvl w:val="0"/>
          <w:numId w:val="1"/>
        </w:numPr>
        <w:ind w:hanging="360"/>
        <w:jc w:val="left"/>
        <w:rPr>
          <w:bCs/>
          <w:color w:val="000000" w:themeColor="text1"/>
        </w:rPr>
      </w:pPr>
      <w:r>
        <w:rPr>
          <w:b/>
          <w:color w:val="000000" w:themeColor="text1"/>
        </w:rPr>
        <w:t xml:space="preserve">Brescia, S.A., </w:t>
      </w:r>
      <w:r w:rsidRPr="001E002A">
        <w:rPr>
          <w:bCs/>
          <w:color w:val="000000" w:themeColor="text1"/>
        </w:rPr>
        <w:t>Cuite, C.L., Thaw, T., Teipen, J., Elnakib, S., Yorimoto, D., &amp; Morals, K.</w:t>
      </w:r>
      <w:r w:rsidR="00D139AE">
        <w:rPr>
          <w:bCs/>
          <w:color w:val="000000" w:themeColor="text1"/>
        </w:rPr>
        <w:t xml:space="preserve"> (in preparation)</w:t>
      </w:r>
      <w:r w:rsidR="00596B9C">
        <w:rPr>
          <w:bCs/>
          <w:color w:val="000000" w:themeColor="text1"/>
        </w:rPr>
        <w:t xml:space="preserve"> Applied and denied: Investigating barriers to SNAP enrollment among community college students. </w:t>
      </w:r>
    </w:p>
    <w:bookmarkEnd w:id="5"/>
    <w:p w14:paraId="12C63AAA" w14:textId="77777777" w:rsidR="00393A10" w:rsidRDefault="00393A10" w:rsidP="00AB5025">
      <w:pPr>
        <w:spacing w:after="3" w:line="259" w:lineRule="auto"/>
        <w:ind w:left="0" w:firstLine="0"/>
        <w:jc w:val="left"/>
        <w:rPr>
          <w:b/>
        </w:rPr>
      </w:pPr>
    </w:p>
    <w:p w14:paraId="2E593CE0" w14:textId="3BBE68C6" w:rsidR="00AB5025" w:rsidRDefault="00AB5025" w:rsidP="00AB5025">
      <w:pPr>
        <w:spacing w:after="3" w:line="259" w:lineRule="auto"/>
        <w:ind w:left="0" w:firstLine="0"/>
        <w:jc w:val="left"/>
      </w:pPr>
      <w:r>
        <w:rPr>
          <w:b/>
        </w:rPr>
        <w:t xml:space="preserve">PUBLISHED ABSTRACTS </w:t>
      </w:r>
      <w:r w:rsidR="0015119B">
        <w:rPr>
          <w:b/>
        </w:rPr>
        <w:t xml:space="preserve">AND PROCEEDINGS </w:t>
      </w:r>
    </w:p>
    <w:p w14:paraId="30813B90" w14:textId="77777777" w:rsidR="00AB5025" w:rsidRDefault="00AB5025" w:rsidP="00AB5025">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12097FB8" wp14:editId="11757370">
                <wp:extent cx="7242048" cy="9144"/>
                <wp:effectExtent l="0" t="0" r="0" b="0"/>
                <wp:docPr id="13" name="Group 13"/>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4" name="Shape 17755"/>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A3081CA" id="Group 13"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">
                <v:shape id="Shape 17755"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" path="m,l7242048,r,9144l,9144,,e" fillcolor="black" stroked="f" strokeweight="0">
                  <v:stroke miterlimit="83231f" joinstyle="miter"/>
                  <v:path arrowok="t" textboxrect="0,0,7242048,9144"/>
                </v:shape>
                <w10:anchorlock/>
              </v:group>
            </w:pict>
          </mc:Fallback>
        </mc:AlternateContent>
      </w:r>
    </w:p>
    <w:p w14:paraId="5A32F5A8" w14:textId="47DA7A32" w:rsidR="00600BCD" w:rsidRDefault="00600BCD" w:rsidP="0015119B">
      <w:pPr>
        <w:numPr>
          <w:ilvl w:val="0"/>
          <w:numId w:val="1"/>
        </w:numPr>
        <w:ind w:hanging="360"/>
        <w:jc w:val="left"/>
        <w:rPr>
          <w:bCs/>
          <w:color w:val="000000" w:themeColor="text1"/>
        </w:rPr>
      </w:pPr>
      <w:r w:rsidRPr="00643930">
        <w:t xml:space="preserve">Cuite, </w:t>
      </w:r>
      <w:r>
        <w:t xml:space="preserve">C.L., </w:t>
      </w:r>
      <w:r w:rsidRPr="00643930">
        <w:rPr>
          <w:b/>
          <w:bCs/>
        </w:rPr>
        <w:t xml:space="preserve">Brescia, </w:t>
      </w:r>
      <w:r w:rsidRPr="00D242D2">
        <w:rPr>
          <w:b/>
          <w:bCs/>
        </w:rPr>
        <w:t>S.A.,</w:t>
      </w:r>
      <w:r>
        <w:t xml:space="preserve"> </w:t>
      </w:r>
      <w:r w:rsidRPr="00643930">
        <w:t xml:space="preserve">Elnakib, </w:t>
      </w:r>
      <w:r>
        <w:t xml:space="preserve">S., </w:t>
      </w:r>
      <w:r w:rsidRPr="00643930">
        <w:t xml:space="preserve">Yorimoto, </w:t>
      </w:r>
      <w:r>
        <w:t xml:space="preserve">D., </w:t>
      </w:r>
      <w:r w:rsidRPr="00643930">
        <w:t xml:space="preserve">Teipen, </w:t>
      </w:r>
      <w:r>
        <w:t xml:space="preserve">J., </w:t>
      </w:r>
      <w:r w:rsidRPr="00643930">
        <w:t xml:space="preserve">Morales, K., </w:t>
      </w:r>
      <w:r>
        <w:t xml:space="preserve">&amp; </w:t>
      </w:r>
      <w:r w:rsidRPr="00643930">
        <w:t>Thaw</w:t>
      </w:r>
      <w:r>
        <w:t>, J.</w:t>
      </w:r>
      <w:r w:rsidRPr="00643930">
        <w:t xml:space="preserve"> (</w:t>
      </w:r>
      <w:r>
        <w:t>2024</w:t>
      </w:r>
      <w:r w:rsidRPr="00643930">
        <w:t>)</w:t>
      </w:r>
      <w:r>
        <w:t xml:space="preserve">. </w:t>
      </w:r>
      <w:r w:rsidRPr="00643930">
        <w:t xml:space="preserve">Art as </w:t>
      </w:r>
      <w:r>
        <w:t>a</w:t>
      </w:r>
      <w:r w:rsidRPr="00643930">
        <w:t xml:space="preserve">dvocacy: Food </w:t>
      </w:r>
      <w:r>
        <w:t>i</w:t>
      </w:r>
      <w:r w:rsidRPr="00643930">
        <w:t xml:space="preserve">nsecurity and SNAP </w:t>
      </w:r>
      <w:r>
        <w:t>o</w:t>
      </w:r>
      <w:r w:rsidRPr="00643930">
        <w:t xml:space="preserve">utreach with a </w:t>
      </w:r>
      <w:proofErr w:type="gramStart"/>
      <w:r>
        <w:t>s</w:t>
      </w:r>
      <w:r w:rsidRPr="00643930">
        <w:t>ocially-</w:t>
      </w:r>
      <w:r>
        <w:t>e</w:t>
      </w:r>
      <w:r w:rsidRPr="00643930">
        <w:t>ngaged</w:t>
      </w:r>
      <w:proofErr w:type="gramEnd"/>
      <w:r w:rsidRPr="00643930">
        <w:t xml:space="preserve"> </w:t>
      </w:r>
      <w:r>
        <w:t>a</w:t>
      </w:r>
      <w:r w:rsidRPr="00643930">
        <w:t xml:space="preserve">rts </w:t>
      </w:r>
      <w:r>
        <w:t>p</w:t>
      </w:r>
      <w:r w:rsidRPr="00643930">
        <w:t>roject.</w:t>
      </w:r>
      <w:r w:rsidR="005C07C9" w:rsidRPr="005C07C9">
        <w:rPr>
          <w:bCs/>
          <w:i/>
          <w:iCs/>
          <w:color w:val="000000" w:themeColor="text1"/>
        </w:rPr>
        <w:t xml:space="preserve"> </w:t>
      </w:r>
      <w:r w:rsidR="005C07C9" w:rsidRPr="005C07C9">
        <w:rPr>
          <w:bCs/>
          <w:i/>
          <w:iCs/>
        </w:rPr>
        <w:t>Journal of Nutrition Education and Behavior</w:t>
      </w:r>
      <w:r w:rsidR="005C07C9" w:rsidRPr="005C07C9">
        <w:rPr>
          <w:bCs/>
        </w:rPr>
        <w:t xml:space="preserve">, </w:t>
      </w:r>
      <w:r w:rsidR="005C07C9" w:rsidRPr="005C07C9">
        <w:rPr>
          <w:bCs/>
          <w:i/>
          <w:iCs/>
        </w:rPr>
        <w:t>5</w:t>
      </w:r>
      <w:r w:rsidR="005C07C9">
        <w:rPr>
          <w:bCs/>
          <w:i/>
          <w:iCs/>
        </w:rPr>
        <w:t>6</w:t>
      </w:r>
      <w:r w:rsidR="005C07C9" w:rsidRPr="005C07C9">
        <w:rPr>
          <w:bCs/>
        </w:rPr>
        <w:t>(</w:t>
      </w:r>
      <w:r w:rsidR="005C07C9">
        <w:rPr>
          <w:bCs/>
        </w:rPr>
        <w:t>8</w:t>
      </w:r>
      <w:r w:rsidR="005C07C9" w:rsidRPr="005C07C9">
        <w:rPr>
          <w:bCs/>
        </w:rPr>
        <w:t>). DOI</w:t>
      </w:r>
      <w:r w:rsidR="004633D2">
        <w:rPr>
          <w:bCs/>
        </w:rPr>
        <w:t xml:space="preserve"> </w:t>
      </w:r>
      <w:hyperlink r:id="rId24" w:history="1">
        <w:r w:rsidR="004633D2" w:rsidRPr="006C10FE">
          <w:rPr>
            <w:rStyle w:val="Hyperlink"/>
            <w:bCs/>
          </w:rPr>
          <w:t>https://doi.org/10.1016/j.jneb.2024.05.180</w:t>
        </w:r>
      </w:hyperlink>
      <w:r w:rsidR="004633D2">
        <w:rPr>
          <w:bCs/>
        </w:rPr>
        <w:t xml:space="preserve"> </w:t>
      </w:r>
    </w:p>
    <w:p w14:paraId="7852B9DE" w14:textId="0819A09A" w:rsidR="004769CA" w:rsidRDefault="004769CA" w:rsidP="0015119B">
      <w:pPr>
        <w:numPr>
          <w:ilvl w:val="0"/>
          <w:numId w:val="1"/>
        </w:numPr>
        <w:ind w:hanging="360"/>
        <w:jc w:val="left"/>
        <w:rPr>
          <w:bCs/>
          <w:color w:val="000000" w:themeColor="text1"/>
        </w:rPr>
      </w:pPr>
      <w:r w:rsidRPr="004769CA">
        <w:rPr>
          <w:bCs/>
          <w:color w:val="000000" w:themeColor="text1"/>
        </w:rPr>
        <w:t xml:space="preserve">Jimenez, M., </w:t>
      </w:r>
      <w:r w:rsidRPr="004769CA">
        <w:rPr>
          <w:b/>
          <w:color w:val="000000" w:themeColor="text1"/>
        </w:rPr>
        <w:t>Brescia, S.</w:t>
      </w:r>
      <w:r w:rsidRPr="004769CA">
        <w:rPr>
          <w:bCs/>
          <w:color w:val="000000" w:themeColor="text1"/>
        </w:rPr>
        <w:t>, &amp; Cuite, C.L. (</w:t>
      </w:r>
      <w:r w:rsidR="004F0197">
        <w:rPr>
          <w:bCs/>
          <w:color w:val="000000" w:themeColor="text1"/>
        </w:rPr>
        <w:t>2022</w:t>
      </w:r>
      <w:r w:rsidRPr="004769CA">
        <w:rPr>
          <w:bCs/>
          <w:color w:val="000000" w:themeColor="text1"/>
        </w:rPr>
        <w:t xml:space="preserve">). Disparities in food insecurity prevalence and correlates among undergraduate, master’s and doctoral students. </w:t>
      </w:r>
      <w:r w:rsidRPr="004769CA">
        <w:rPr>
          <w:bCs/>
          <w:i/>
          <w:iCs/>
          <w:color w:val="000000" w:themeColor="text1"/>
        </w:rPr>
        <w:t>Journal of Nutrition Education and Behavior</w:t>
      </w:r>
      <w:r w:rsidR="002E7652">
        <w:rPr>
          <w:bCs/>
          <w:color w:val="000000" w:themeColor="text1"/>
        </w:rPr>
        <w:t xml:space="preserve">, </w:t>
      </w:r>
      <w:r w:rsidR="002E7652" w:rsidRPr="006442EC">
        <w:rPr>
          <w:bCs/>
          <w:i/>
          <w:iCs/>
          <w:color w:val="000000" w:themeColor="text1"/>
        </w:rPr>
        <w:t>54</w:t>
      </w:r>
      <w:r w:rsidR="002E7652">
        <w:rPr>
          <w:bCs/>
          <w:color w:val="000000" w:themeColor="text1"/>
        </w:rPr>
        <w:t>(7S)</w:t>
      </w:r>
      <w:r w:rsidR="006442EC">
        <w:rPr>
          <w:bCs/>
          <w:color w:val="000000" w:themeColor="text1"/>
        </w:rPr>
        <w:t xml:space="preserve">. DOI </w:t>
      </w:r>
      <w:hyperlink r:id="rId25" w:history="1">
        <w:r w:rsidR="008615B3" w:rsidRPr="0081452E">
          <w:rPr>
            <w:rStyle w:val="Hyperlink"/>
            <w:bCs/>
          </w:rPr>
          <w:t>https://doi.org/10.1016/j.jneb.2022.04.097</w:t>
        </w:r>
      </w:hyperlink>
      <w:r w:rsidR="008615B3">
        <w:rPr>
          <w:bCs/>
          <w:color w:val="000000" w:themeColor="text1"/>
        </w:rPr>
        <w:t xml:space="preserve"> </w:t>
      </w:r>
    </w:p>
    <w:p w14:paraId="793CF783" w14:textId="57A88DBF" w:rsidR="0015119B" w:rsidRPr="0015119B" w:rsidRDefault="0015119B" w:rsidP="0015119B">
      <w:pPr>
        <w:numPr>
          <w:ilvl w:val="0"/>
          <w:numId w:val="1"/>
        </w:numPr>
        <w:ind w:hanging="360"/>
        <w:jc w:val="left"/>
        <w:rPr>
          <w:bCs/>
          <w:color w:val="000000" w:themeColor="text1"/>
        </w:rPr>
      </w:pPr>
      <w:r w:rsidRPr="0015119B">
        <w:rPr>
          <w:bCs/>
          <w:color w:val="000000" w:themeColor="text1"/>
        </w:rPr>
        <w:t>Delos Reyes, J</w:t>
      </w:r>
      <w:r>
        <w:rPr>
          <w:bCs/>
          <w:color w:val="000000" w:themeColor="text1"/>
        </w:rPr>
        <w:t>.</w:t>
      </w:r>
      <w:r w:rsidRPr="0015119B">
        <w:rPr>
          <w:bCs/>
          <w:color w:val="000000" w:themeColor="text1"/>
        </w:rPr>
        <w:t xml:space="preserve">,  </w:t>
      </w:r>
      <w:r w:rsidRPr="0015119B">
        <w:rPr>
          <w:b/>
          <w:color w:val="000000" w:themeColor="text1"/>
        </w:rPr>
        <w:t>Brescia, S.</w:t>
      </w:r>
      <w:r w:rsidRPr="0015119B">
        <w:rPr>
          <w:bCs/>
          <w:color w:val="000000" w:themeColor="text1"/>
        </w:rPr>
        <w:t xml:space="preserve">, </w:t>
      </w:r>
      <w:r w:rsidRPr="0015119B">
        <w:rPr>
          <w:color w:val="000000" w:themeColor="text1"/>
        </w:rPr>
        <w:t>Cuite, C.</w:t>
      </w:r>
      <w:r w:rsidRPr="0015119B">
        <w:rPr>
          <w:b/>
          <w:bCs/>
          <w:color w:val="000000" w:themeColor="text1"/>
        </w:rPr>
        <w:t xml:space="preserve"> </w:t>
      </w:r>
      <w:r w:rsidRPr="0015119B">
        <w:rPr>
          <w:bCs/>
          <w:color w:val="000000" w:themeColor="text1"/>
        </w:rPr>
        <w:t xml:space="preserve">(October 19, 2021). Developing a </w:t>
      </w:r>
      <w:r w:rsidR="00CA0A12">
        <w:rPr>
          <w:bCs/>
          <w:color w:val="000000" w:themeColor="text1"/>
        </w:rPr>
        <w:t>s</w:t>
      </w:r>
      <w:r w:rsidRPr="0015119B">
        <w:rPr>
          <w:bCs/>
          <w:color w:val="000000" w:themeColor="text1"/>
        </w:rPr>
        <w:t xml:space="preserve">cale to </w:t>
      </w:r>
      <w:r w:rsidR="00CA0A12">
        <w:rPr>
          <w:bCs/>
          <w:color w:val="000000" w:themeColor="text1"/>
        </w:rPr>
        <w:t>m</w:t>
      </w:r>
      <w:r w:rsidRPr="0015119B">
        <w:rPr>
          <w:bCs/>
          <w:color w:val="000000" w:themeColor="text1"/>
        </w:rPr>
        <w:t xml:space="preserve">easure </w:t>
      </w:r>
      <w:r w:rsidR="00CA0A12">
        <w:rPr>
          <w:bCs/>
          <w:color w:val="000000" w:themeColor="text1"/>
        </w:rPr>
        <w:t>s</w:t>
      </w:r>
      <w:r w:rsidRPr="0015119B">
        <w:rPr>
          <w:bCs/>
          <w:color w:val="000000" w:themeColor="text1"/>
        </w:rPr>
        <w:t xml:space="preserve">tigma </w:t>
      </w:r>
      <w:r w:rsidR="00CA0A12">
        <w:rPr>
          <w:bCs/>
          <w:color w:val="000000" w:themeColor="text1"/>
        </w:rPr>
        <w:t>a</w:t>
      </w:r>
      <w:r w:rsidRPr="0015119B">
        <w:rPr>
          <w:bCs/>
          <w:color w:val="000000" w:themeColor="text1"/>
        </w:rPr>
        <w:t xml:space="preserve">ssociated with </w:t>
      </w:r>
      <w:r w:rsidR="00CA0A12">
        <w:rPr>
          <w:bCs/>
          <w:color w:val="000000" w:themeColor="text1"/>
        </w:rPr>
        <w:t>f</w:t>
      </w:r>
      <w:r w:rsidRPr="0015119B">
        <w:rPr>
          <w:bCs/>
          <w:color w:val="000000" w:themeColor="text1"/>
        </w:rPr>
        <w:t xml:space="preserve">ood </w:t>
      </w:r>
      <w:r w:rsidR="00CA0A12">
        <w:rPr>
          <w:bCs/>
          <w:color w:val="000000" w:themeColor="text1"/>
        </w:rPr>
        <w:t>p</w:t>
      </w:r>
      <w:r w:rsidRPr="0015119B">
        <w:rPr>
          <w:bCs/>
          <w:color w:val="000000" w:themeColor="text1"/>
        </w:rPr>
        <w:t xml:space="preserve">antry </w:t>
      </w:r>
      <w:r w:rsidR="00CA0A12">
        <w:rPr>
          <w:bCs/>
          <w:color w:val="000000" w:themeColor="text1"/>
        </w:rPr>
        <w:t>u</w:t>
      </w:r>
      <w:r w:rsidRPr="0015119B">
        <w:rPr>
          <w:bCs/>
          <w:color w:val="000000" w:themeColor="text1"/>
        </w:rPr>
        <w:t xml:space="preserve">se </w:t>
      </w:r>
      <w:r w:rsidR="00CA0A12">
        <w:rPr>
          <w:bCs/>
          <w:color w:val="000000" w:themeColor="text1"/>
        </w:rPr>
        <w:t>a</w:t>
      </w:r>
      <w:r w:rsidRPr="0015119B">
        <w:rPr>
          <w:bCs/>
          <w:color w:val="000000" w:themeColor="text1"/>
        </w:rPr>
        <w:t xml:space="preserve">mong </w:t>
      </w:r>
      <w:r w:rsidR="00CA0A12">
        <w:rPr>
          <w:bCs/>
          <w:color w:val="000000" w:themeColor="text1"/>
        </w:rPr>
        <w:t>u</w:t>
      </w:r>
      <w:r w:rsidRPr="0015119B">
        <w:rPr>
          <w:bCs/>
          <w:color w:val="000000" w:themeColor="text1"/>
        </w:rPr>
        <w:t xml:space="preserve">ndergraduate </w:t>
      </w:r>
      <w:r w:rsidR="00CA0A12">
        <w:rPr>
          <w:bCs/>
          <w:color w:val="000000" w:themeColor="text1"/>
        </w:rPr>
        <w:t>s</w:t>
      </w:r>
      <w:r w:rsidRPr="0015119B">
        <w:rPr>
          <w:bCs/>
          <w:color w:val="000000" w:themeColor="text1"/>
        </w:rPr>
        <w:t xml:space="preserve">tudents. </w:t>
      </w:r>
      <w:r w:rsidRPr="00CA0A12">
        <w:rPr>
          <w:bCs/>
          <w:i/>
          <w:iCs/>
          <w:color w:val="000000" w:themeColor="text1"/>
        </w:rPr>
        <w:t>Journal of the Academy of Nutrition and Dietetics</w:t>
      </w:r>
      <w:r w:rsidRPr="0015119B">
        <w:rPr>
          <w:bCs/>
          <w:color w:val="000000" w:themeColor="text1"/>
        </w:rPr>
        <w:t xml:space="preserve">. Supplement 1, </w:t>
      </w:r>
      <w:r w:rsidRPr="0015119B">
        <w:rPr>
          <w:bCs/>
          <w:i/>
          <w:iCs/>
          <w:color w:val="000000" w:themeColor="text1"/>
        </w:rPr>
        <w:t>121</w:t>
      </w:r>
      <w:r w:rsidRPr="0015119B">
        <w:rPr>
          <w:bCs/>
          <w:color w:val="000000" w:themeColor="text1"/>
        </w:rPr>
        <w:t>, 9. pA-89. </w:t>
      </w:r>
      <w:r w:rsidR="002E470D">
        <w:rPr>
          <w:bCs/>
          <w:color w:val="000000" w:themeColor="text1"/>
        </w:rPr>
        <w:t>DOI</w:t>
      </w:r>
      <w:r w:rsidRPr="0015119B">
        <w:rPr>
          <w:bCs/>
          <w:color w:val="000000" w:themeColor="text1"/>
        </w:rPr>
        <w:t xml:space="preserve"> </w:t>
      </w:r>
      <w:hyperlink r:id="rId26" w:history="1">
        <w:r w:rsidRPr="0015119B">
          <w:rPr>
            <w:rStyle w:val="Hyperlink"/>
            <w:bCs/>
          </w:rPr>
          <w:t>https://doi.org/10.1016/j.jand.2021.06.237</w:t>
        </w:r>
      </w:hyperlink>
    </w:p>
    <w:p w14:paraId="68D6C326" w14:textId="222400E8" w:rsidR="00AB5025" w:rsidRPr="002135F6" w:rsidRDefault="00C012DC" w:rsidP="00AB5025">
      <w:pPr>
        <w:numPr>
          <w:ilvl w:val="0"/>
          <w:numId w:val="1"/>
        </w:numPr>
        <w:ind w:hanging="360"/>
        <w:jc w:val="left"/>
        <w:rPr>
          <w:bCs/>
          <w:color w:val="000000" w:themeColor="text1"/>
        </w:rPr>
      </w:pPr>
      <w:r w:rsidRPr="00C012DC">
        <w:rPr>
          <w:bCs/>
          <w:color w:val="000000" w:themeColor="text1"/>
        </w:rPr>
        <w:t xml:space="preserve">Cuite, C.,  </w:t>
      </w:r>
      <w:r w:rsidRPr="00C012DC">
        <w:rPr>
          <w:b/>
          <w:color w:val="000000" w:themeColor="text1"/>
        </w:rPr>
        <w:t>Brescia, S</w:t>
      </w:r>
      <w:r>
        <w:rPr>
          <w:b/>
          <w:color w:val="000000" w:themeColor="text1"/>
        </w:rPr>
        <w:t>.</w:t>
      </w:r>
      <w:r w:rsidRPr="00C012DC">
        <w:rPr>
          <w:bCs/>
          <w:color w:val="000000" w:themeColor="text1"/>
        </w:rPr>
        <w:t>, Vineis, M</w:t>
      </w:r>
      <w:r w:rsidR="002E470D">
        <w:rPr>
          <w:bCs/>
          <w:color w:val="000000" w:themeColor="text1"/>
        </w:rPr>
        <w:t>.</w:t>
      </w:r>
      <w:r w:rsidRPr="00C012DC">
        <w:rPr>
          <w:bCs/>
          <w:color w:val="000000" w:themeColor="text1"/>
        </w:rPr>
        <w:t>, Wiseman, J.,  Heath, C., Heimlich, D., Weintraub, D., &amp; Willson, K</w:t>
      </w:r>
      <w:r w:rsidR="002E470D">
        <w:rPr>
          <w:bCs/>
          <w:color w:val="000000" w:themeColor="text1"/>
        </w:rPr>
        <w:t xml:space="preserve">. </w:t>
      </w:r>
      <w:r w:rsidRPr="00C012DC">
        <w:rPr>
          <w:bCs/>
          <w:color w:val="000000" w:themeColor="text1"/>
        </w:rPr>
        <w:t xml:space="preserve">(2020). Evaluation of a </w:t>
      </w:r>
      <w:r w:rsidR="002E470D">
        <w:rPr>
          <w:bCs/>
          <w:color w:val="000000" w:themeColor="text1"/>
        </w:rPr>
        <w:t>f</w:t>
      </w:r>
      <w:r w:rsidRPr="00C012DC">
        <w:rPr>
          <w:bCs/>
          <w:color w:val="000000" w:themeColor="text1"/>
        </w:rPr>
        <w:t xml:space="preserve">ood </w:t>
      </w:r>
      <w:r w:rsidR="002E470D">
        <w:rPr>
          <w:bCs/>
          <w:color w:val="000000" w:themeColor="text1"/>
        </w:rPr>
        <w:t>i</w:t>
      </w:r>
      <w:r w:rsidRPr="00C012DC">
        <w:rPr>
          <w:bCs/>
          <w:color w:val="000000" w:themeColor="text1"/>
        </w:rPr>
        <w:t xml:space="preserve">nsecurity </w:t>
      </w:r>
      <w:r w:rsidR="002E470D">
        <w:rPr>
          <w:bCs/>
          <w:color w:val="000000" w:themeColor="text1"/>
        </w:rPr>
        <w:t>s</w:t>
      </w:r>
      <w:r w:rsidRPr="00C012DC">
        <w:rPr>
          <w:bCs/>
          <w:color w:val="000000" w:themeColor="text1"/>
        </w:rPr>
        <w:t xml:space="preserve">creen and </w:t>
      </w:r>
      <w:r w:rsidR="002E470D">
        <w:rPr>
          <w:bCs/>
          <w:color w:val="000000" w:themeColor="text1"/>
        </w:rPr>
        <w:t>i</w:t>
      </w:r>
      <w:r w:rsidRPr="00C012DC">
        <w:rPr>
          <w:bCs/>
          <w:color w:val="000000" w:themeColor="text1"/>
        </w:rPr>
        <w:t xml:space="preserve">ntervene </w:t>
      </w:r>
      <w:r w:rsidR="002E470D">
        <w:rPr>
          <w:bCs/>
          <w:color w:val="000000" w:themeColor="text1"/>
        </w:rPr>
        <w:t>p</w:t>
      </w:r>
      <w:r w:rsidRPr="00C012DC">
        <w:rPr>
          <w:bCs/>
          <w:color w:val="000000" w:themeColor="text1"/>
        </w:rPr>
        <w:t xml:space="preserve">rogram at </w:t>
      </w:r>
      <w:r w:rsidR="002E470D">
        <w:rPr>
          <w:bCs/>
          <w:color w:val="000000" w:themeColor="text1"/>
        </w:rPr>
        <w:t>u</w:t>
      </w:r>
      <w:r w:rsidRPr="00C012DC">
        <w:rPr>
          <w:bCs/>
          <w:color w:val="000000" w:themeColor="text1"/>
        </w:rPr>
        <w:t xml:space="preserve">niversity </w:t>
      </w:r>
      <w:r w:rsidR="002E470D">
        <w:rPr>
          <w:bCs/>
          <w:color w:val="000000" w:themeColor="text1"/>
        </w:rPr>
        <w:t>h</w:t>
      </w:r>
      <w:r w:rsidRPr="00C012DC">
        <w:rPr>
          <w:bCs/>
          <w:color w:val="000000" w:themeColor="text1"/>
        </w:rPr>
        <w:t xml:space="preserve">ealth </w:t>
      </w:r>
      <w:r w:rsidR="002E470D">
        <w:rPr>
          <w:bCs/>
          <w:color w:val="000000" w:themeColor="text1"/>
        </w:rPr>
        <w:t>s</w:t>
      </w:r>
      <w:r w:rsidRPr="00C012DC">
        <w:rPr>
          <w:bCs/>
          <w:color w:val="000000" w:themeColor="text1"/>
        </w:rPr>
        <w:t xml:space="preserve">ervices. </w:t>
      </w:r>
      <w:r w:rsidRPr="002E470D">
        <w:rPr>
          <w:bCs/>
          <w:i/>
          <w:iCs/>
          <w:color w:val="000000" w:themeColor="text1"/>
        </w:rPr>
        <w:t>Hot Topics in Food Insecurity Research</w:t>
      </w:r>
      <w:r w:rsidR="002E470D">
        <w:rPr>
          <w:bCs/>
          <w:i/>
          <w:iCs/>
          <w:color w:val="000000" w:themeColor="text1"/>
        </w:rPr>
        <w:t>,</w:t>
      </w:r>
      <w:r w:rsidRPr="002E470D">
        <w:rPr>
          <w:bCs/>
          <w:i/>
          <w:iCs/>
          <w:color w:val="000000" w:themeColor="text1"/>
        </w:rPr>
        <w:t xml:space="preserve"> 52</w:t>
      </w:r>
      <w:r w:rsidR="002E470D">
        <w:rPr>
          <w:bCs/>
          <w:color w:val="000000" w:themeColor="text1"/>
        </w:rPr>
        <w:t xml:space="preserve">(7), </w:t>
      </w:r>
      <w:r w:rsidRPr="00C012DC">
        <w:rPr>
          <w:bCs/>
          <w:color w:val="000000" w:themeColor="text1"/>
        </w:rPr>
        <w:t xml:space="preserve">S2-S3. DOI </w:t>
      </w:r>
      <w:hyperlink r:id="rId27" w:history="1">
        <w:r w:rsidR="002E470D" w:rsidRPr="0095369D">
          <w:rPr>
            <w:rStyle w:val="Hyperlink"/>
            <w:bCs/>
          </w:rPr>
          <w:t>https://doi.org/10.1016/j.jneb.2020.04.017</w:t>
        </w:r>
      </w:hyperlink>
      <w:r w:rsidR="002E470D">
        <w:rPr>
          <w:bCs/>
          <w:color w:val="000000" w:themeColor="text1"/>
        </w:rPr>
        <w:t xml:space="preserve"> </w:t>
      </w:r>
    </w:p>
    <w:p w14:paraId="41C1FC75" w14:textId="77777777" w:rsidR="00EC7D9F" w:rsidRDefault="00EC7D9F" w:rsidP="00104305">
      <w:pPr>
        <w:spacing w:after="3" w:line="259" w:lineRule="auto"/>
        <w:ind w:left="0" w:firstLine="0"/>
        <w:jc w:val="left"/>
        <w:rPr>
          <w:b/>
        </w:rPr>
      </w:pPr>
    </w:p>
    <w:p w14:paraId="74E75963" w14:textId="6A0C0D75" w:rsidR="003241EF" w:rsidRPr="00D207C3" w:rsidRDefault="003241EF" w:rsidP="003241EF">
      <w:pPr>
        <w:spacing w:after="77" w:line="259" w:lineRule="auto"/>
        <w:ind w:left="0" w:firstLine="0"/>
        <w:jc w:val="left"/>
      </w:pPr>
      <w:bookmarkStart w:id="6" w:name="_Hlk96270059"/>
      <w:r>
        <w:rPr>
          <w:b/>
        </w:rPr>
        <w:t>PEER-REVIEWED CONFERENCE PRESENTATIONS</w:t>
      </w:r>
      <w:r w:rsidR="00435434" w:rsidRPr="00405CFD">
        <w:rPr>
          <w:rFonts w:ascii="Calibri" w:eastAsia="Calibri" w:hAnsi="Calibri" w:cs="Calibri"/>
          <w:noProof/>
          <w:sz w:val="2"/>
          <w:szCs w:val="2"/>
        </w:rPr>
        <mc:AlternateContent>
          <mc:Choice Requires="wpg">
            <w:drawing>
              <wp:inline distT="0" distB="0" distL="0" distR="0" wp14:anchorId="4E31AA1A" wp14:editId="5B98A1E8">
                <wp:extent cx="7216140" cy="8859"/>
                <wp:effectExtent l="0" t="0" r="0" b="0"/>
                <wp:docPr id="29" name="Group 29"/>
                <wp:cNvGraphicFramePr/>
                <a:graphic xmlns:a="http://schemas.openxmlformats.org/drawingml/2006/main">
                  <a:graphicData uri="http://schemas.microsoft.com/office/word/2010/wordprocessingGroup">
                    <wpg:wgp>
                      <wpg:cNvGrpSpPr/>
                      <wpg:grpSpPr>
                        <a:xfrm>
                          <a:off x="0" y="0"/>
                          <a:ext cx="7216140" cy="8859"/>
                          <a:chOff x="0" y="0"/>
                          <a:chExt cx="7242048" cy="9144"/>
                        </a:xfrm>
                      </wpg:grpSpPr>
                      <wps:wsp>
                        <wps:cNvPr id="32" name="Shape 17755"/>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320AE78" id="Group 29" o:spid="_x0000_s1026" style="width:568.2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">
                <v:shape id="Shape 17755"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" path="m,l7242048,r,9144l,9144,,e" fillcolor="black" stroked="f" strokeweight="0">
                  <v:stroke miterlimit="83231f" joinstyle="miter"/>
                  <v:path arrowok="t" textboxrect="0,0,7242048,9144"/>
                </v:shape>
                <w10:anchorlock/>
              </v:group>
            </w:pict>
          </mc:Fallback>
        </mc:AlternateContent>
      </w:r>
    </w:p>
    <w:p w14:paraId="4D46C850" w14:textId="66A11C90" w:rsidR="00D34849" w:rsidRDefault="00EF4D2C" w:rsidP="00D242D2">
      <w:pPr>
        <w:spacing w:after="0" w:line="237" w:lineRule="auto"/>
        <w:jc w:val="left"/>
      </w:pPr>
      <w:r>
        <w:t>*Designates a student author.</w:t>
      </w:r>
    </w:p>
    <w:p w14:paraId="799EB98F" w14:textId="5BA45F20" w:rsidR="00806259" w:rsidRDefault="00806259" w:rsidP="00643930">
      <w:pPr>
        <w:numPr>
          <w:ilvl w:val="0"/>
          <w:numId w:val="15"/>
        </w:numPr>
        <w:spacing w:after="0" w:line="237" w:lineRule="auto"/>
        <w:ind w:hanging="360"/>
        <w:jc w:val="left"/>
      </w:pPr>
      <w:r w:rsidRPr="00CD119D">
        <w:rPr>
          <w:b/>
          <w:bCs/>
        </w:rPr>
        <w:t>Brescia, S.A.</w:t>
      </w:r>
      <w:r>
        <w:t xml:space="preserve">, &amp; Sullivan, A.* (2025, </w:t>
      </w:r>
      <w:r w:rsidR="00465A81">
        <w:t>February).</w:t>
      </w:r>
      <w:r w:rsidR="00AB1EC8">
        <w:t xml:space="preserve"> ‘On an island by myself</w:t>
      </w:r>
      <w:r w:rsidR="00CD119D">
        <w:t xml:space="preserve">’: Food insecurity among parenting students. </w:t>
      </w:r>
      <w:r w:rsidR="00465A81">
        <w:t>Session presented at Amer</w:t>
      </w:r>
      <w:r w:rsidR="00BC31B6">
        <w:t xml:space="preserve">ican College Personnel Association, Long Beach, CA. </w:t>
      </w:r>
    </w:p>
    <w:p w14:paraId="6CE9C1BE" w14:textId="3F0D3B0A" w:rsidR="00643930" w:rsidRDefault="00643930" w:rsidP="00643930">
      <w:pPr>
        <w:numPr>
          <w:ilvl w:val="0"/>
          <w:numId w:val="15"/>
        </w:numPr>
        <w:spacing w:after="0" w:line="237" w:lineRule="auto"/>
        <w:ind w:hanging="360"/>
        <w:jc w:val="left"/>
      </w:pPr>
      <w:r w:rsidRPr="00643930">
        <w:t xml:space="preserve">Cuite, </w:t>
      </w:r>
      <w:r>
        <w:t xml:space="preserve">C.L., </w:t>
      </w:r>
      <w:r w:rsidRPr="00643930">
        <w:rPr>
          <w:b/>
          <w:bCs/>
        </w:rPr>
        <w:t xml:space="preserve">Brescia, </w:t>
      </w:r>
      <w:r w:rsidR="005243A2" w:rsidRPr="00D242D2">
        <w:rPr>
          <w:b/>
          <w:bCs/>
        </w:rPr>
        <w:t>S.A.,</w:t>
      </w:r>
      <w:r w:rsidR="005243A2">
        <w:t xml:space="preserve"> </w:t>
      </w:r>
      <w:r w:rsidRPr="00643930">
        <w:t xml:space="preserve">Elnakib, </w:t>
      </w:r>
      <w:r w:rsidR="005243A2">
        <w:t xml:space="preserve">S., </w:t>
      </w:r>
      <w:r w:rsidRPr="00643930">
        <w:t xml:space="preserve">Yorimoto, </w:t>
      </w:r>
      <w:r w:rsidR="005243A2">
        <w:t xml:space="preserve">D., </w:t>
      </w:r>
      <w:r w:rsidRPr="00643930">
        <w:t xml:space="preserve">Teipen, </w:t>
      </w:r>
      <w:r w:rsidR="005243A2">
        <w:t xml:space="preserve">J., </w:t>
      </w:r>
      <w:r w:rsidRPr="00643930">
        <w:t xml:space="preserve">Morales, K., </w:t>
      </w:r>
      <w:r w:rsidR="005243A2">
        <w:t xml:space="preserve">&amp; </w:t>
      </w:r>
      <w:r w:rsidRPr="00643930">
        <w:t>Thaw</w:t>
      </w:r>
      <w:r w:rsidR="005243A2">
        <w:t>, J.</w:t>
      </w:r>
      <w:r w:rsidRPr="00643930">
        <w:t xml:space="preserve"> (</w:t>
      </w:r>
      <w:r w:rsidR="005243A2">
        <w:t>2024, July</w:t>
      </w:r>
      <w:r w:rsidRPr="00643930">
        <w:t>)</w:t>
      </w:r>
      <w:r w:rsidR="00D34849">
        <w:t xml:space="preserve">. </w:t>
      </w:r>
      <w:r w:rsidRPr="00643930">
        <w:t xml:space="preserve">Art as </w:t>
      </w:r>
      <w:r w:rsidR="00FB698F">
        <w:t>a</w:t>
      </w:r>
      <w:r w:rsidRPr="00643930">
        <w:t xml:space="preserve">dvocacy: Food </w:t>
      </w:r>
      <w:r w:rsidR="00FB698F">
        <w:t>i</w:t>
      </w:r>
      <w:r w:rsidRPr="00643930">
        <w:t xml:space="preserve">nsecurity and SNAP </w:t>
      </w:r>
      <w:r w:rsidR="00FB698F">
        <w:t>o</w:t>
      </w:r>
      <w:r w:rsidRPr="00643930">
        <w:t xml:space="preserve">utreach with a </w:t>
      </w:r>
      <w:proofErr w:type="gramStart"/>
      <w:r w:rsidR="00FB698F">
        <w:t>s</w:t>
      </w:r>
      <w:r w:rsidRPr="00643930">
        <w:t>ocially-</w:t>
      </w:r>
      <w:r w:rsidR="00FB698F">
        <w:t>e</w:t>
      </w:r>
      <w:r w:rsidRPr="00643930">
        <w:t>ngaged</w:t>
      </w:r>
      <w:proofErr w:type="gramEnd"/>
      <w:r w:rsidRPr="00643930">
        <w:t xml:space="preserve"> </w:t>
      </w:r>
      <w:r w:rsidR="00FB698F">
        <w:t>a</w:t>
      </w:r>
      <w:r w:rsidRPr="00643930">
        <w:t xml:space="preserve">rts </w:t>
      </w:r>
      <w:r w:rsidR="00FB698F">
        <w:t>p</w:t>
      </w:r>
      <w:r w:rsidRPr="00643930">
        <w:t xml:space="preserve">roject. </w:t>
      </w:r>
      <w:r w:rsidR="0017693C">
        <w:t xml:space="preserve">Session presented at </w:t>
      </w:r>
      <w:r w:rsidRPr="00643930">
        <w:t xml:space="preserve">Society for Nutrition Education and Behavior, Knoxville, TN.  </w:t>
      </w:r>
    </w:p>
    <w:p w14:paraId="2CEAE623" w14:textId="02654440" w:rsidR="00D242D2" w:rsidRDefault="00D242D2" w:rsidP="00D242D2">
      <w:pPr>
        <w:numPr>
          <w:ilvl w:val="0"/>
          <w:numId w:val="15"/>
        </w:numPr>
        <w:spacing w:after="0" w:line="237" w:lineRule="auto"/>
        <w:ind w:hanging="360"/>
        <w:jc w:val="left"/>
      </w:pPr>
      <w:r w:rsidRPr="00643930">
        <w:t xml:space="preserve">Cuite, </w:t>
      </w:r>
      <w:r>
        <w:t xml:space="preserve">C.L., </w:t>
      </w:r>
      <w:r w:rsidRPr="00643930">
        <w:rPr>
          <w:b/>
          <w:bCs/>
        </w:rPr>
        <w:t xml:space="preserve">Brescia, </w:t>
      </w:r>
      <w:r w:rsidRPr="00D242D2">
        <w:rPr>
          <w:b/>
          <w:bCs/>
        </w:rPr>
        <w:t>S.A</w:t>
      </w:r>
      <w:r>
        <w:t xml:space="preserve">., </w:t>
      </w:r>
      <w:r w:rsidRPr="00643930">
        <w:t xml:space="preserve">Elnakib, </w:t>
      </w:r>
      <w:r>
        <w:t xml:space="preserve">S., </w:t>
      </w:r>
      <w:r w:rsidRPr="00643930">
        <w:t xml:space="preserve">Yorimoto, </w:t>
      </w:r>
      <w:r>
        <w:t xml:space="preserve">D., </w:t>
      </w:r>
      <w:r w:rsidRPr="00643930">
        <w:t xml:space="preserve">Teipen, </w:t>
      </w:r>
      <w:r>
        <w:t xml:space="preserve">J., </w:t>
      </w:r>
      <w:r w:rsidRPr="00643930">
        <w:t xml:space="preserve">Morales, K., </w:t>
      </w:r>
      <w:r>
        <w:t xml:space="preserve">&amp; </w:t>
      </w:r>
      <w:r w:rsidRPr="00643930">
        <w:t>Thaw</w:t>
      </w:r>
      <w:r>
        <w:t>, J.</w:t>
      </w:r>
      <w:r w:rsidRPr="00643930">
        <w:t xml:space="preserve"> (</w:t>
      </w:r>
      <w:r>
        <w:t>2024, June</w:t>
      </w:r>
      <w:r w:rsidRPr="00643930">
        <w:t>)</w:t>
      </w:r>
      <w:r>
        <w:t xml:space="preserve">. </w:t>
      </w:r>
      <w:r w:rsidRPr="00D242D2">
        <w:t xml:space="preserve">A </w:t>
      </w:r>
      <w:r>
        <w:t>s</w:t>
      </w:r>
      <w:r w:rsidRPr="00D242D2">
        <w:t xml:space="preserve">ocial </w:t>
      </w:r>
      <w:r>
        <w:t>a</w:t>
      </w:r>
      <w:r w:rsidRPr="00D242D2">
        <w:t xml:space="preserve">ction </w:t>
      </w:r>
      <w:r>
        <w:t>a</w:t>
      </w:r>
      <w:r w:rsidRPr="00D242D2">
        <w:t xml:space="preserve">rts </w:t>
      </w:r>
      <w:r>
        <w:t>c</w:t>
      </w:r>
      <w:r w:rsidRPr="00D242D2">
        <w:t xml:space="preserve">urriculum to </w:t>
      </w:r>
      <w:r>
        <w:t>a</w:t>
      </w:r>
      <w:r w:rsidRPr="00D242D2">
        <w:t xml:space="preserve">ddress </w:t>
      </w:r>
      <w:r>
        <w:t>f</w:t>
      </w:r>
      <w:r w:rsidRPr="00D242D2">
        <w:t xml:space="preserve">ood </w:t>
      </w:r>
      <w:r w:rsidR="0017693C">
        <w:t>i</w:t>
      </w:r>
      <w:r w:rsidRPr="00D242D2">
        <w:t>nsecurity</w:t>
      </w:r>
      <w:r w:rsidR="0017693C">
        <w:t xml:space="preserve">. Session presented at </w:t>
      </w:r>
      <w:r w:rsidRPr="00D242D2">
        <w:t xml:space="preserve">National Urban Extension Conference, Nashville, TN. </w:t>
      </w:r>
    </w:p>
    <w:p w14:paraId="0EE56828" w14:textId="5F2E46CF" w:rsidR="00D242D2" w:rsidRDefault="00D242D2" w:rsidP="0017693C">
      <w:pPr>
        <w:numPr>
          <w:ilvl w:val="0"/>
          <w:numId w:val="15"/>
        </w:numPr>
        <w:spacing w:after="0" w:line="237" w:lineRule="auto"/>
        <w:ind w:hanging="360"/>
        <w:jc w:val="left"/>
      </w:pPr>
      <w:r w:rsidRPr="00643930">
        <w:t xml:space="preserve">Cuite, </w:t>
      </w:r>
      <w:r>
        <w:t xml:space="preserve">C.L., </w:t>
      </w:r>
      <w:r w:rsidRPr="00643930">
        <w:rPr>
          <w:b/>
          <w:bCs/>
        </w:rPr>
        <w:t xml:space="preserve">Brescia, </w:t>
      </w:r>
      <w:r w:rsidRPr="00D242D2">
        <w:rPr>
          <w:b/>
          <w:bCs/>
        </w:rPr>
        <w:t>S.A</w:t>
      </w:r>
      <w:r>
        <w:t xml:space="preserve">., </w:t>
      </w:r>
      <w:r w:rsidRPr="00643930">
        <w:t xml:space="preserve">Elnakib, </w:t>
      </w:r>
      <w:r>
        <w:t xml:space="preserve">S., </w:t>
      </w:r>
      <w:r w:rsidRPr="00643930">
        <w:t xml:space="preserve">Yorimoto, </w:t>
      </w:r>
      <w:r>
        <w:t xml:space="preserve">D., </w:t>
      </w:r>
      <w:r w:rsidRPr="00643930">
        <w:t xml:space="preserve">Teipen, </w:t>
      </w:r>
      <w:r>
        <w:t xml:space="preserve">J., </w:t>
      </w:r>
      <w:r w:rsidRPr="00643930">
        <w:t xml:space="preserve">Morales, K., </w:t>
      </w:r>
      <w:r>
        <w:t xml:space="preserve">&amp; </w:t>
      </w:r>
      <w:r w:rsidRPr="00643930">
        <w:t>Thaw</w:t>
      </w:r>
      <w:r>
        <w:t>, J.</w:t>
      </w:r>
      <w:r w:rsidRPr="00643930">
        <w:t xml:space="preserve"> (</w:t>
      </w:r>
      <w:r>
        <w:t>2024, June</w:t>
      </w:r>
      <w:r w:rsidRPr="00643930">
        <w:t>)</w:t>
      </w:r>
      <w:r>
        <w:t xml:space="preserve">. </w:t>
      </w:r>
      <w:r w:rsidRPr="00D242D2">
        <w:t>Engaging community partners to support food security in NJ</w:t>
      </w:r>
      <w:r w:rsidR="0017693C">
        <w:t xml:space="preserve">. </w:t>
      </w:r>
      <w:r w:rsidRPr="00D242D2">
        <w:t>Poster present</w:t>
      </w:r>
      <w:r w:rsidR="0017693C">
        <w:t>ed</w:t>
      </w:r>
      <w:r w:rsidRPr="00D242D2">
        <w:t xml:space="preserve"> at National Urban Extension Conference, Nashville, TN. </w:t>
      </w:r>
    </w:p>
    <w:p w14:paraId="0447E7A5" w14:textId="31D12D53" w:rsidR="002C3003" w:rsidRDefault="002C3003" w:rsidP="002C3003">
      <w:pPr>
        <w:numPr>
          <w:ilvl w:val="0"/>
          <w:numId w:val="15"/>
        </w:numPr>
        <w:spacing w:after="0" w:line="237" w:lineRule="auto"/>
        <w:ind w:hanging="360"/>
        <w:jc w:val="left"/>
      </w:pPr>
      <w:r w:rsidRPr="002B17AB">
        <w:rPr>
          <w:b/>
          <w:bCs/>
        </w:rPr>
        <w:t>Brescia, S.A</w:t>
      </w:r>
      <w:r>
        <w:t xml:space="preserve">., Cuite, C.L., (2024, March). Innovation in SNAP: Engaging a community college in visual storytelling. Paper presented at ACPA National Conference, Chicago, IL. </w:t>
      </w:r>
    </w:p>
    <w:p w14:paraId="2E5C4044" w14:textId="2176FD8D" w:rsidR="007B72F3" w:rsidRPr="007B72F3" w:rsidRDefault="002B34B9" w:rsidP="002B34B9">
      <w:pPr>
        <w:numPr>
          <w:ilvl w:val="0"/>
          <w:numId w:val="15"/>
        </w:numPr>
        <w:spacing w:after="0" w:line="237" w:lineRule="auto"/>
        <w:ind w:hanging="360"/>
        <w:jc w:val="left"/>
      </w:pPr>
      <w:r w:rsidRPr="002B34B9">
        <w:t xml:space="preserve">Cuite, C.L., Thaw, J., Yorimoto, D., Elnakib, S., </w:t>
      </w:r>
      <w:r w:rsidRPr="002B34B9">
        <w:rPr>
          <w:b/>
          <w:bCs/>
        </w:rPr>
        <w:t>Brescia, S.A.</w:t>
      </w:r>
      <w:r w:rsidRPr="002B34B9">
        <w:t xml:space="preserve">, Teipen, J., &amp; Morales, K. (December 8, 2023). Food Fuels Minds: Visual Storytelling.  Poster presented at New Jersey State of the Food System Conference, New Brunswick, NJ </w:t>
      </w:r>
    </w:p>
    <w:p w14:paraId="25ABE18C" w14:textId="4479434A" w:rsidR="002259E9" w:rsidRDefault="002259E9" w:rsidP="0007647B">
      <w:pPr>
        <w:numPr>
          <w:ilvl w:val="0"/>
          <w:numId w:val="15"/>
        </w:numPr>
        <w:spacing w:after="0" w:line="237" w:lineRule="auto"/>
        <w:ind w:hanging="360"/>
        <w:jc w:val="left"/>
      </w:pPr>
      <w:r w:rsidRPr="002259E9">
        <w:rPr>
          <w:b/>
          <w:bCs/>
        </w:rPr>
        <w:t>Brescia, S.A.,</w:t>
      </w:r>
      <w:r>
        <w:t xml:space="preserve"> </w:t>
      </w:r>
      <w:r w:rsidR="002B17AB">
        <w:t xml:space="preserve">&amp; </w:t>
      </w:r>
      <w:r>
        <w:t>Cuite, C.L.,</w:t>
      </w:r>
      <w:r w:rsidR="008B6F47">
        <w:t xml:space="preserve"> (2023, October)</w:t>
      </w:r>
      <w:r w:rsidR="004F6393">
        <w:t xml:space="preserve">. </w:t>
      </w:r>
      <w:r w:rsidR="00302038">
        <w:t>Basic needs insecurity among first generation students at Rutgers University</w:t>
      </w:r>
      <w:r w:rsidR="00EF074D">
        <w:t xml:space="preserve">. Session presented at Rutgers University Summit on Student Success, New Brunswick, NJ. </w:t>
      </w:r>
    </w:p>
    <w:p w14:paraId="1607DC0B" w14:textId="10358F16" w:rsidR="00491A1A" w:rsidRPr="00491A1A" w:rsidRDefault="00491A1A" w:rsidP="0007647B">
      <w:pPr>
        <w:numPr>
          <w:ilvl w:val="0"/>
          <w:numId w:val="15"/>
        </w:numPr>
        <w:spacing w:after="0" w:line="237" w:lineRule="auto"/>
        <w:ind w:hanging="360"/>
        <w:jc w:val="left"/>
      </w:pPr>
      <w:r w:rsidRPr="002259E9">
        <w:rPr>
          <w:b/>
          <w:bCs/>
        </w:rPr>
        <w:lastRenderedPageBreak/>
        <w:t>Brescia, S.A.,</w:t>
      </w:r>
      <w:r>
        <w:t xml:space="preserve"> Cuite, C.L.,</w:t>
      </w:r>
      <w:r w:rsidR="002259E9">
        <w:t xml:space="preserve"> Smith, P. (2023, September)</w:t>
      </w:r>
      <w:r w:rsidR="000127CD">
        <w:t xml:space="preserve">. Roles and responsibilities: </w:t>
      </w:r>
      <w:r w:rsidR="00921E0D">
        <w:t xml:space="preserve">How faculty can address student basic </w:t>
      </w:r>
      <w:r w:rsidR="007E4E6E">
        <w:t xml:space="preserve">needs </w:t>
      </w:r>
      <w:r w:rsidR="00921E0D">
        <w:t>insecurities at Rutgers-New Brunswick. Session presented at Rutgers University Inclusion Summit</w:t>
      </w:r>
      <w:r w:rsidR="004F6393">
        <w:t xml:space="preserve">, New Brunswick, NJ. </w:t>
      </w:r>
    </w:p>
    <w:p w14:paraId="63E8D839" w14:textId="18AF3EC5" w:rsidR="00D66CEC" w:rsidRPr="00D66CEC" w:rsidRDefault="00D66CEC" w:rsidP="0007647B">
      <w:pPr>
        <w:numPr>
          <w:ilvl w:val="0"/>
          <w:numId w:val="15"/>
        </w:numPr>
        <w:spacing w:after="0" w:line="237" w:lineRule="auto"/>
        <w:ind w:hanging="360"/>
        <w:jc w:val="left"/>
      </w:pPr>
      <w:r w:rsidRPr="00C725A7">
        <w:rPr>
          <w:b/>
          <w:bCs/>
        </w:rPr>
        <w:t>Brescia, S.A.,</w:t>
      </w:r>
      <w:r>
        <w:t xml:space="preserve"> </w:t>
      </w:r>
      <w:r w:rsidR="007E5582">
        <w:t>Cuite</w:t>
      </w:r>
      <w:r w:rsidR="00C725A7">
        <w:t xml:space="preserve">, C.L., </w:t>
      </w:r>
      <w:r w:rsidR="007E5582" w:rsidRPr="007E5582">
        <w:t>Vineis, M., Wiseman, J.,  Heath, C., Heimlich, D., Weintraub, D., &amp; Willson, K.</w:t>
      </w:r>
      <w:r w:rsidR="00C725A7">
        <w:t xml:space="preserve"> (2023, April). Screen and intervene: Implementing an innovative food insecurity screening and referral program in university health centers</w:t>
      </w:r>
      <w:r w:rsidR="005943DC">
        <w:t xml:space="preserve">. Session presented at NASPA National Conference, Boston, MA. </w:t>
      </w:r>
    </w:p>
    <w:p w14:paraId="0917EDBF" w14:textId="602E1BAE" w:rsidR="00631722" w:rsidRPr="00631722" w:rsidRDefault="00631722" w:rsidP="0007647B">
      <w:pPr>
        <w:numPr>
          <w:ilvl w:val="0"/>
          <w:numId w:val="15"/>
        </w:numPr>
        <w:spacing w:after="0" w:line="237" w:lineRule="auto"/>
        <w:ind w:hanging="360"/>
        <w:jc w:val="left"/>
      </w:pPr>
      <w:r w:rsidRPr="004B59E0">
        <w:rPr>
          <w:b/>
          <w:bCs/>
        </w:rPr>
        <w:t>Brescia, S.A.,</w:t>
      </w:r>
      <w:r>
        <w:t xml:space="preserve"> &amp; Cuite, C.L.</w:t>
      </w:r>
      <w:r w:rsidR="00CC35EF">
        <w:t xml:space="preserve"> (2023, March). Understanding and addressing student food and housing insecurity. </w:t>
      </w:r>
      <w:r w:rsidR="00312957">
        <w:t xml:space="preserve">Presented </w:t>
      </w:r>
      <w:r w:rsidR="004B59E0">
        <w:t xml:space="preserve">at Rutgers University Online Learning Conference, Rutgers University, </w:t>
      </w:r>
      <w:proofErr w:type="gramStart"/>
      <w:r w:rsidR="004B59E0">
        <w:t>Online</w:t>
      </w:r>
      <w:proofErr w:type="gramEnd"/>
      <w:r w:rsidR="004B59E0">
        <w:t xml:space="preserve">. </w:t>
      </w:r>
    </w:p>
    <w:p w14:paraId="06623D81" w14:textId="424B95AF" w:rsidR="005252D8" w:rsidRPr="005252D8" w:rsidRDefault="005252D8" w:rsidP="0007647B">
      <w:pPr>
        <w:numPr>
          <w:ilvl w:val="0"/>
          <w:numId w:val="15"/>
        </w:numPr>
        <w:spacing w:after="0" w:line="237" w:lineRule="auto"/>
        <w:ind w:hanging="360"/>
        <w:jc w:val="left"/>
      </w:pPr>
      <w:r w:rsidRPr="000B3031">
        <w:rPr>
          <w:b/>
          <w:bCs/>
        </w:rPr>
        <w:t>Brescia, S.A.</w:t>
      </w:r>
      <w:r>
        <w:t xml:space="preserve">, Cuite, C.L., </w:t>
      </w:r>
      <w:r w:rsidR="007F7B7B">
        <w:t>Dietz, K.E.</w:t>
      </w:r>
      <w:r w:rsidR="004B59E0">
        <w:t>*</w:t>
      </w:r>
      <w:r w:rsidR="007F7B7B">
        <w:t xml:space="preserve">, &amp; Leikhram, </w:t>
      </w:r>
      <w:r w:rsidR="004A7DA8">
        <w:t>C.</w:t>
      </w:r>
      <w:r w:rsidR="004B59E0">
        <w:t>*</w:t>
      </w:r>
      <w:r w:rsidR="004A7DA8">
        <w:t xml:space="preserve"> (2022, November). </w:t>
      </w:r>
      <w:r w:rsidR="007E7643">
        <w:t xml:space="preserve">Understanding and addressing food insecurity among students at Rutgers University New Brunswick. Posted presented at </w:t>
      </w:r>
      <w:r w:rsidR="00D803E1">
        <w:t>Healthy Campus Research Consortium Conference</w:t>
      </w:r>
      <w:r w:rsidR="00EE59D2">
        <w:t xml:space="preserve">, University of Tennessee, Knoxville, TN, online. </w:t>
      </w:r>
    </w:p>
    <w:p w14:paraId="798E14C0" w14:textId="1C97CB62" w:rsidR="00144AC7" w:rsidRDefault="00144AC7" w:rsidP="0007647B">
      <w:pPr>
        <w:numPr>
          <w:ilvl w:val="0"/>
          <w:numId w:val="15"/>
        </w:numPr>
        <w:spacing w:after="0" w:line="237" w:lineRule="auto"/>
        <w:ind w:hanging="360"/>
        <w:jc w:val="left"/>
      </w:pPr>
      <w:r w:rsidRPr="00144AC7">
        <w:rPr>
          <w:b/>
          <w:bCs/>
        </w:rPr>
        <w:t xml:space="preserve">Brescia, S. A., </w:t>
      </w:r>
      <w:r>
        <w:t xml:space="preserve">&amp; Cuite, C. L. (2022, June). Promoting health equity for food insecure students at Rutgers University New Brunswick. </w:t>
      </w:r>
      <w:r w:rsidR="005D69E3">
        <w:t>Poster presented at Community Engaged Research Symposium, New Bru</w:t>
      </w:r>
      <w:r w:rsidR="008F79D2">
        <w:t>nswick, NJ</w:t>
      </w:r>
      <w:r w:rsidR="005276E2">
        <w:t xml:space="preserve">. </w:t>
      </w:r>
    </w:p>
    <w:p w14:paraId="6A5D136A" w14:textId="5399D90F" w:rsidR="003241EF" w:rsidRPr="00D207C3" w:rsidRDefault="003241EF" w:rsidP="0007647B">
      <w:pPr>
        <w:numPr>
          <w:ilvl w:val="0"/>
          <w:numId w:val="15"/>
        </w:numPr>
        <w:spacing w:after="0" w:line="237" w:lineRule="auto"/>
        <w:ind w:hanging="360"/>
        <w:jc w:val="left"/>
      </w:pPr>
      <w:r>
        <w:t>Delos Reyes</w:t>
      </w:r>
      <w:r w:rsidRPr="002951CB">
        <w:t xml:space="preserve">, J.,  </w:t>
      </w:r>
      <w:r w:rsidRPr="00144AC7">
        <w:rPr>
          <w:b/>
          <w:bCs/>
        </w:rPr>
        <w:t>Brescia, S. A.</w:t>
      </w:r>
      <w:r w:rsidRPr="002951CB">
        <w:t>, Cuite, C. (2021</w:t>
      </w:r>
      <w:r>
        <w:t>, April</w:t>
      </w:r>
      <w:r w:rsidRPr="002951CB">
        <w:t xml:space="preserve">) Food </w:t>
      </w:r>
      <w:r>
        <w:t>i</w:t>
      </w:r>
      <w:r w:rsidRPr="002951CB">
        <w:t xml:space="preserve">nsecurity and </w:t>
      </w:r>
      <w:r>
        <w:t>f</w:t>
      </w:r>
      <w:r w:rsidRPr="002951CB">
        <w:t xml:space="preserve">ood </w:t>
      </w:r>
      <w:r>
        <w:t>p</w:t>
      </w:r>
      <w:r w:rsidRPr="002951CB">
        <w:t xml:space="preserve">antry </w:t>
      </w:r>
      <w:r>
        <w:t>u</w:t>
      </w:r>
      <w:r w:rsidRPr="002951CB">
        <w:t xml:space="preserve">se: A </w:t>
      </w:r>
      <w:r>
        <w:t>s</w:t>
      </w:r>
      <w:r w:rsidRPr="002951CB">
        <w:t xml:space="preserve">tudy of U.S. </w:t>
      </w:r>
      <w:r>
        <w:t>c</w:t>
      </w:r>
      <w:r w:rsidRPr="002951CB">
        <w:t xml:space="preserve">itizen and </w:t>
      </w:r>
      <w:r>
        <w:t>n</w:t>
      </w:r>
      <w:r w:rsidRPr="002951CB">
        <w:t xml:space="preserve">on-U.S. </w:t>
      </w:r>
      <w:r>
        <w:t>c</w:t>
      </w:r>
      <w:r w:rsidRPr="002951CB">
        <w:t xml:space="preserve">itizen </w:t>
      </w:r>
      <w:r>
        <w:t>u</w:t>
      </w:r>
      <w:r w:rsidRPr="002951CB">
        <w:t xml:space="preserve">niversity </w:t>
      </w:r>
      <w:r>
        <w:t>s</w:t>
      </w:r>
      <w:r w:rsidRPr="002951CB">
        <w:t>tudents. Abstract presented to the virtual 88th Annual Meeting of the New Jersey Academy of Nutrition and Dietetics</w:t>
      </w:r>
      <w:r w:rsidR="008F79D2">
        <w:t xml:space="preserve">, </w:t>
      </w:r>
      <w:r w:rsidRPr="002951CB">
        <w:t xml:space="preserve">NJ, </w:t>
      </w:r>
      <w:proofErr w:type="gramStart"/>
      <w:r w:rsidRPr="002951CB">
        <w:t>Online</w:t>
      </w:r>
      <w:proofErr w:type="gramEnd"/>
      <w:r w:rsidRPr="002951CB">
        <w:t>.</w:t>
      </w:r>
    </w:p>
    <w:p w14:paraId="0FBEAB71" w14:textId="35DBEDF8" w:rsidR="003241EF" w:rsidRPr="006B01AB" w:rsidRDefault="003241EF" w:rsidP="003241EF">
      <w:pPr>
        <w:numPr>
          <w:ilvl w:val="0"/>
          <w:numId w:val="15"/>
        </w:numPr>
        <w:spacing w:after="0" w:line="237" w:lineRule="auto"/>
        <w:ind w:hanging="360"/>
        <w:jc w:val="left"/>
      </w:pPr>
      <w:r>
        <w:rPr>
          <w:color w:val="222222"/>
        </w:rPr>
        <w:t>Cuite</w:t>
      </w:r>
      <w:r w:rsidRPr="007B329A">
        <w:rPr>
          <w:color w:val="222222"/>
        </w:rPr>
        <w:t>,</w:t>
      </w:r>
      <w:r>
        <w:rPr>
          <w:color w:val="222222"/>
        </w:rPr>
        <w:t xml:space="preserve"> C. L., </w:t>
      </w:r>
      <w:r w:rsidRPr="00533D1F">
        <w:rPr>
          <w:b/>
          <w:bCs/>
          <w:color w:val="222222"/>
        </w:rPr>
        <w:t>Brescia, S. A.</w:t>
      </w:r>
      <w:r>
        <w:rPr>
          <w:color w:val="222222"/>
        </w:rPr>
        <w:t xml:space="preserve">, &amp; Vineis, M. (2020, July). </w:t>
      </w:r>
      <w:r w:rsidRPr="007B329A">
        <w:rPr>
          <w:color w:val="222222"/>
          <w:shd w:val="clear" w:color="auto" w:fill="FFFFFF"/>
        </w:rPr>
        <w:t xml:space="preserve">Evaluation of a </w:t>
      </w:r>
      <w:r>
        <w:rPr>
          <w:color w:val="222222"/>
          <w:shd w:val="clear" w:color="auto" w:fill="FFFFFF"/>
        </w:rPr>
        <w:t>f</w:t>
      </w:r>
      <w:r w:rsidRPr="007B329A">
        <w:rPr>
          <w:color w:val="222222"/>
          <w:shd w:val="clear" w:color="auto" w:fill="FFFFFF"/>
        </w:rPr>
        <w:t xml:space="preserve">ood </w:t>
      </w:r>
      <w:r>
        <w:rPr>
          <w:color w:val="222222"/>
          <w:shd w:val="clear" w:color="auto" w:fill="FFFFFF"/>
        </w:rPr>
        <w:t>i</w:t>
      </w:r>
      <w:r w:rsidRPr="007B329A">
        <w:rPr>
          <w:color w:val="222222"/>
          <w:shd w:val="clear" w:color="auto" w:fill="FFFFFF"/>
        </w:rPr>
        <w:t xml:space="preserve">nsecurity </w:t>
      </w:r>
      <w:r>
        <w:rPr>
          <w:color w:val="222222"/>
          <w:shd w:val="clear" w:color="auto" w:fill="FFFFFF"/>
        </w:rPr>
        <w:t>s</w:t>
      </w:r>
      <w:r w:rsidRPr="007B329A">
        <w:rPr>
          <w:color w:val="222222"/>
          <w:shd w:val="clear" w:color="auto" w:fill="FFFFFF"/>
        </w:rPr>
        <w:t xml:space="preserve">creen and </w:t>
      </w:r>
      <w:proofErr w:type="gramStart"/>
      <w:r>
        <w:rPr>
          <w:color w:val="222222"/>
          <w:shd w:val="clear" w:color="auto" w:fill="FFFFFF"/>
        </w:rPr>
        <w:t>i</w:t>
      </w:r>
      <w:r w:rsidRPr="007B329A">
        <w:rPr>
          <w:color w:val="222222"/>
          <w:shd w:val="clear" w:color="auto" w:fill="FFFFFF"/>
        </w:rPr>
        <w:t>ntervene</w:t>
      </w:r>
      <w:proofErr w:type="gramEnd"/>
      <w:r w:rsidRPr="007B329A">
        <w:rPr>
          <w:color w:val="222222"/>
          <w:shd w:val="clear" w:color="auto" w:fill="FFFFFF"/>
        </w:rPr>
        <w:t xml:space="preserve"> </w:t>
      </w:r>
      <w:r>
        <w:rPr>
          <w:color w:val="222222"/>
          <w:shd w:val="clear" w:color="auto" w:fill="FFFFFF"/>
        </w:rPr>
        <w:t>p</w:t>
      </w:r>
      <w:r w:rsidRPr="007B329A">
        <w:rPr>
          <w:color w:val="222222"/>
          <w:shd w:val="clear" w:color="auto" w:fill="FFFFFF"/>
        </w:rPr>
        <w:t xml:space="preserve">rogram in </w:t>
      </w:r>
      <w:r>
        <w:rPr>
          <w:color w:val="222222"/>
          <w:shd w:val="clear" w:color="auto" w:fill="FFFFFF"/>
        </w:rPr>
        <w:t>u</w:t>
      </w:r>
      <w:r w:rsidRPr="007B329A">
        <w:rPr>
          <w:color w:val="222222"/>
          <w:shd w:val="clear" w:color="auto" w:fill="FFFFFF"/>
        </w:rPr>
        <w:t xml:space="preserve">niversity </w:t>
      </w:r>
      <w:r>
        <w:rPr>
          <w:color w:val="222222"/>
          <w:shd w:val="clear" w:color="auto" w:fill="FFFFFF"/>
        </w:rPr>
        <w:t>s</w:t>
      </w:r>
      <w:r w:rsidRPr="007B329A">
        <w:rPr>
          <w:color w:val="222222"/>
          <w:shd w:val="clear" w:color="auto" w:fill="FFFFFF"/>
        </w:rPr>
        <w:t xml:space="preserve">tudent </w:t>
      </w:r>
      <w:r>
        <w:rPr>
          <w:color w:val="222222"/>
          <w:shd w:val="clear" w:color="auto" w:fill="FFFFFF"/>
        </w:rPr>
        <w:t>h</w:t>
      </w:r>
      <w:r w:rsidRPr="007B329A">
        <w:rPr>
          <w:color w:val="222222"/>
          <w:shd w:val="clear" w:color="auto" w:fill="FFFFFF"/>
        </w:rPr>
        <w:t xml:space="preserve">ealth </w:t>
      </w:r>
      <w:r>
        <w:rPr>
          <w:color w:val="222222"/>
          <w:shd w:val="clear" w:color="auto" w:fill="FFFFFF"/>
        </w:rPr>
        <w:t>c</w:t>
      </w:r>
      <w:r w:rsidRPr="007B329A">
        <w:rPr>
          <w:color w:val="222222"/>
          <w:shd w:val="clear" w:color="auto" w:fill="FFFFFF"/>
        </w:rPr>
        <w:t>enters</w:t>
      </w:r>
      <w:r>
        <w:rPr>
          <w:color w:val="222222"/>
          <w:shd w:val="clear" w:color="auto" w:fill="FFFFFF"/>
        </w:rPr>
        <w:t xml:space="preserve">. Paper presented at the Society for Nutrition Education and Behavior (SNEB) National Conference, San Diego, CA, </w:t>
      </w:r>
      <w:proofErr w:type="gramStart"/>
      <w:r>
        <w:rPr>
          <w:color w:val="222222"/>
          <w:shd w:val="clear" w:color="auto" w:fill="FFFFFF"/>
        </w:rPr>
        <w:t>Online</w:t>
      </w:r>
      <w:proofErr w:type="gramEnd"/>
      <w:r>
        <w:rPr>
          <w:color w:val="222222"/>
          <w:shd w:val="clear" w:color="auto" w:fill="FFFFFF"/>
        </w:rPr>
        <w:t xml:space="preserve">. </w:t>
      </w:r>
    </w:p>
    <w:p w14:paraId="20C3D10A" w14:textId="46CCB22B" w:rsidR="003241EF" w:rsidRPr="007B329A" w:rsidRDefault="003241EF" w:rsidP="003241EF">
      <w:pPr>
        <w:numPr>
          <w:ilvl w:val="0"/>
          <w:numId w:val="15"/>
        </w:numPr>
        <w:spacing w:after="0" w:line="237" w:lineRule="auto"/>
        <w:ind w:hanging="360"/>
        <w:jc w:val="left"/>
      </w:pPr>
      <w:r w:rsidRPr="006B01AB">
        <w:t xml:space="preserve">Cuite, C., </w:t>
      </w:r>
      <w:r w:rsidRPr="006B01AB">
        <w:rPr>
          <w:b/>
          <w:bCs/>
        </w:rPr>
        <w:t>Brescia, S</w:t>
      </w:r>
      <w:r>
        <w:rPr>
          <w:b/>
          <w:bCs/>
        </w:rPr>
        <w:t>.</w:t>
      </w:r>
      <w:r w:rsidRPr="006B01AB">
        <w:t>, Vineis, M</w:t>
      </w:r>
      <w:r w:rsidR="00EF4D2C">
        <w:t>.</w:t>
      </w:r>
      <w:r w:rsidRPr="006B01AB">
        <w:t>, Wiseman, J.,  Heath, C., Heimlich, D., Weintraub, D., &amp; Willson, K.  (</w:t>
      </w:r>
      <w:r>
        <w:t>2020, June</w:t>
      </w:r>
      <w:r w:rsidRPr="006B01AB">
        <w:t xml:space="preserve">). </w:t>
      </w:r>
      <w:r w:rsidRPr="007B329A">
        <w:rPr>
          <w:color w:val="222222"/>
          <w:shd w:val="clear" w:color="auto" w:fill="FFFFFF"/>
        </w:rPr>
        <w:t xml:space="preserve">Evaluation of a </w:t>
      </w:r>
      <w:r>
        <w:rPr>
          <w:color w:val="222222"/>
          <w:shd w:val="clear" w:color="auto" w:fill="FFFFFF"/>
        </w:rPr>
        <w:t>f</w:t>
      </w:r>
      <w:r w:rsidRPr="007B329A">
        <w:rPr>
          <w:color w:val="222222"/>
          <w:shd w:val="clear" w:color="auto" w:fill="FFFFFF"/>
        </w:rPr>
        <w:t xml:space="preserve">ood </w:t>
      </w:r>
      <w:r>
        <w:rPr>
          <w:color w:val="222222"/>
          <w:shd w:val="clear" w:color="auto" w:fill="FFFFFF"/>
        </w:rPr>
        <w:t>i</w:t>
      </w:r>
      <w:r w:rsidRPr="007B329A">
        <w:rPr>
          <w:color w:val="222222"/>
          <w:shd w:val="clear" w:color="auto" w:fill="FFFFFF"/>
        </w:rPr>
        <w:t xml:space="preserve">nsecurity </w:t>
      </w:r>
      <w:r>
        <w:rPr>
          <w:color w:val="222222"/>
          <w:shd w:val="clear" w:color="auto" w:fill="FFFFFF"/>
        </w:rPr>
        <w:t>s</w:t>
      </w:r>
      <w:r w:rsidRPr="007B329A">
        <w:rPr>
          <w:color w:val="222222"/>
          <w:shd w:val="clear" w:color="auto" w:fill="FFFFFF"/>
        </w:rPr>
        <w:t xml:space="preserve">creen and </w:t>
      </w:r>
      <w:proofErr w:type="gramStart"/>
      <w:r>
        <w:rPr>
          <w:color w:val="222222"/>
          <w:shd w:val="clear" w:color="auto" w:fill="FFFFFF"/>
        </w:rPr>
        <w:t>i</w:t>
      </w:r>
      <w:r w:rsidRPr="007B329A">
        <w:rPr>
          <w:color w:val="222222"/>
          <w:shd w:val="clear" w:color="auto" w:fill="FFFFFF"/>
        </w:rPr>
        <w:t>ntervene</w:t>
      </w:r>
      <w:proofErr w:type="gramEnd"/>
      <w:r w:rsidRPr="007B329A">
        <w:rPr>
          <w:color w:val="222222"/>
          <w:shd w:val="clear" w:color="auto" w:fill="FFFFFF"/>
        </w:rPr>
        <w:t xml:space="preserve"> </w:t>
      </w:r>
      <w:r>
        <w:rPr>
          <w:color w:val="222222"/>
          <w:shd w:val="clear" w:color="auto" w:fill="FFFFFF"/>
        </w:rPr>
        <w:t>p</w:t>
      </w:r>
      <w:r w:rsidRPr="007B329A">
        <w:rPr>
          <w:color w:val="222222"/>
          <w:shd w:val="clear" w:color="auto" w:fill="FFFFFF"/>
        </w:rPr>
        <w:t xml:space="preserve">rogram in </w:t>
      </w:r>
      <w:r>
        <w:rPr>
          <w:color w:val="222222"/>
          <w:shd w:val="clear" w:color="auto" w:fill="FFFFFF"/>
        </w:rPr>
        <w:t>u</w:t>
      </w:r>
      <w:r w:rsidRPr="007B329A">
        <w:rPr>
          <w:color w:val="222222"/>
          <w:shd w:val="clear" w:color="auto" w:fill="FFFFFF"/>
        </w:rPr>
        <w:t xml:space="preserve">niversity </w:t>
      </w:r>
      <w:r>
        <w:rPr>
          <w:color w:val="222222"/>
          <w:shd w:val="clear" w:color="auto" w:fill="FFFFFF"/>
        </w:rPr>
        <w:t>s</w:t>
      </w:r>
      <w:r w:rsidRPr="007B329A">
        <w:rPr>
          <w:color w:val="222222"/>
          <w:shd w:val="clear" w:color="auto" w:fill="FFFFFF"/>
        </w:rPr>
        <w:t xml:space="preserve">tudent </w:t>
      </w:r>
      <w:r>
        <w:rPr>
          <w:color w:val="222222"/>
          <w:shd w:val="clear" w:color="auto" w:fill="FFFFFF"/>
        </w:rPr>
        <w:t>h</w:t>
      </w:r>
      <w:r w:rsidRPr="007B329A">
        <w:rPr>
          <w:color w:val="222222"/>
          <w:shd w:val="clear" w:color="auto" w:fill="FFFFFF"/>
        </w:rPr>
        <w:t xml:space="preserve">ealth </w:t>
      </w:r>
      <w:r>
        <w:rPr>
          <w:color w:val="222222"/>
          <w:shd w:val="clear" w:color="auto" w:fill="FFFFFF"/>
        </w:rPr>
        <w:t>c</w:t>
      </w:r>
      <w:r w:rsidRPr="007B329A">
        <w:rPr>
          <w:color w:val="222222"/>
          <w:shd w:val="clear" w:color="auto" w:fill="FFFFFF"/>
        </w:rPr>
        <w:t>enters</w:t>
      </w:r>
      <w:r>
        <w:rPr>
          <w:color w:val="222222"/>
          <w:shd w:val="clear" w:color="auto" w:fill="FFFFFF"/>
        </w:rPr>
        <w:t xml:space="preserve">. </w:t>
      </w:r>
      <w:r w:rsidRPr="006B01AB">
        <w:t>Poster presented at the Epsilon Sigma Phi Alpha Xi Chapter Annual Meetin</w:t>
      </w:r>
      <w:r>
        <w:t xml:space="preserve">g, </w:t>
      </w:r>
      <w:proofErr w:type="gramStart"/>
      <w:r>
        <w:t>Online</w:t>
      </w:r>
      <w:proofErr w:type="gramEnd"/>
      <w:r w:rsidRPr="006B01AB">
        <w:t>.</w:t>
      </w:r>
    </w:p>
    <w:p w14:paraId="13372EF3" w14:textId="77777777" w:rsidR="003241EF" w:rsidRDefault="003241EF" w:rsidP="003241EF">
      <w:pPr>
        <w:numPr>
          <w:ilvl w:val="0"/>
          <w:numId w:val="15"/>
        </w:numPr>
        <w:spacing w:after="0" w:line="237" w:lineRule="auto"/>
        <w:ind w:hanging="360"/>
        <w:jc w:val="left"/>
      </w:pPr>
      <w:r>
        <w:rPr>
          <w:color w:val="222222"/>
        </w:rPr>
        <w:t xml:space="preserve">Cuite, C. L., </w:t>
      </w:r>
      <w:r>
        <w:rPr>
          <w:b/>
          <w:color w:val="222222"/>
        </w:rPr>
        <w:t>Brescia, S.A.</w:t>
      </w:r>
      <w:r>
        <w:rPr>
          <w:color w:val="222222"/>
        </w:rPr>
        <w:t xml:space="preserve">, Vineis, M., &amp; Wiseman, J. </w:t>
      </w:r>
      <w:r>
        <w:t xml:space="preserve">Heath, C., Heimlich, D., Weintraub, D., &amp; Willson, K. </w:t>
      </w:r>
      <w:r>
        <w:rPr>
          <w:color w:val="222222"/>
        </w:rPr>
        <w:t>(2020, May). Food insecurity: Screening and referral through student health services. Paper presented at 100</w:t>
      </w:r>
      <w:r>
        <w:rPr>
          <w:color w:val="222222"/>
          <w:vertAlign w:val="superscript"/>
        </w:rPr>
        <w:t>th</w:t>
      </w:r>
      <w:r>
        <w:rPr>
          <w:color w:val="222222"/>
        </w:rPr>
        <w:t xml:space="preserve"> Annual American College Health Association (ACHA) National Conference, Chicago, IL (Conference cancelled).  </w:t>
      </w:r>
    </w:p>
    <w:p w14:paraId="4710CA3D" w14:textId="77777777" w:rsidR="003241EF" w:rsidRDefault="003241EF" w:rsidP="003241EF">
      <w:pPr>
        <w:numPr>
          <w:ilvl w:val="0"/>
          <w:numId w:val="15"/>
        </w:numPr>
        <w:spacing w:after="0"/>
        <w:ind w:hanging="360"/>
        <w:jc w:val="left"/>
      </w:pPr>
      <w:r>
        <w:t xml:space="preserve">Cuite, C. L., </w:t>
      </w:r>
      <w:r>
        <w:rPr>
          <w:b/>
        </w:rPr>
        <w:t>Brescia, S. A.</w:t>
      </w:r>
      <w:r>
        <w:t xml:space="preserve">, Vineis, M., Wiseman, J.,  Heath, C., Heimlich, D., Weintraub, D., &amp; Willson, K. (2020, March). Food insecurity screen and intervene. Paper presented at the Universities Fighting World Hunger Summit, Lexington, KY (Conference cancelled). </w:t>
      </w:r>
      <w:r>
        <w:rPr>
          <w:color w:val="222222"/>
        </w:rPr>
        <w:t xml:space="preserve"> </w:t>
      </w:r>
    </w:p>
    <w:p w14:paraId="6A2B5535" w14:textId="77777777" w:rsidR="003241EF" w:rsidRPr="008E2AFA" w:rsidRDefault="003241EF" w:rsidP="003241EF">
      <w:pPr>
        <w:numPr>
          <w:ilvl w:val="0"/>
          <w:numId w:val="15"/>
        </w:numPr>
        <w:spacing w:after="0"/>
        <w:ind w:hanging="360"/>
        <w:jc w:val="left"/>
      </w:pPr>
      <w:r>
        <w:t xml:space="preserve">Errickson, L. B., Cuite, C. L., Sawatzky, A., </w:t>
      </w:r>
      <w:r>
        <w:rPr>
          <w:b/>
        </w:rPr>
        <w:t>Brescia, S. A.</w:t>
      </w:r>
      <w:r>
        <w:t>, &amp; Willson, K. (2020, March). Integrated efforts to reduce campus hunger: The role of farmers markets and student farms. Poster presented at the Universities Fighting World Hunger Summit, Lexington, KY (Conference cancelled)</w:t>
      </w:r>
      <w:r>
        <w:rPr>
          <w:rFonts w:ascii="Arial" w:eastAsia="Arial" w:hAnsi="Arial" w:cs="Arial"/>
        </w:rPr>
        <w:t>.</w:t>
      </w:r>
      <w:r>
        <w:rPr>
          <w:color w:val="222222"/>
        </w:rPr>
        <w:t xml:space="preserve"> </w:t>
      </w:r>
    </w:p>
    <w:p w14:paraId="1B70C44C" w14:textId="1A871333" w:rsidR="003241EF" w:rsidRDefault="003241EF" w:rsidP="003241EF">
      <w:pPr>
        <w:numPr>
          <w:ilvl w:val="0"/>
          <w:numId w:val="15"/>
        </w:numPr>
        <w:spacing w:after="0"/>
        <w:ind w:hanging="360"/>
        <w:jc w:val="left"/>
      </w:pPr>
      <w:bookmarkStart w:id="7" w:name="_Hlk106004980"/>
      <w:r w:rsidRPr="007B7968">
        <w:t xml:space="preserve">Cuite, C.,  </w:t>
      </w:r>
      <w:r w:rsidRPr="00830385">
        <w:rPr>
          <w:b/>
          <w:bCs/>
        </w:rPr>
        <w:t>Brescia, S</w:t>
      </w:r>
      <w:r w:rsidRPr="00473838">
        <w:rPr>
          <w:b/>
          <w:bCs/>
        </w:rPr>
        <w:t>.</w:t>
      </w:r>
      <w:r w:rsidR="00473838" w:rsidRPr="00473838">
        <w:rPr>
          <w:b/>
          <w:bCs/>
        </w:rPr>
        <w:t>A.</w:t>
      </w:r>
      <w:r w:rsidRPr="007B7968">
        <w:t>, Vineis, M</w:t>
      </w:r>
      <w:r>
        <w:t>.</w:t>
      </w:r>
      <w:r w:rsidRPr="007B7968">
        <w:t>, Wiseman, J.,  Heath, C., Heimlich, D., Weintraub, D., &amp; Willson, K.  (2020</w:t>
      </w:r>
      <w:r>
        <w:t>, January</w:t>
      </w:r>
      <w:r w:rsidRPr="007B7968">
        <w:t xml:space="preserve">). Evaluation of a food insecurity screen and </w:t>
      </w:r>
      <w:proofErr w:type="gramStart"/>
      <w:r w:rsidRPr="007B7968">
        <w:t>intervene</w:t>
      </w:r>
      <w:proofErr w:type="gramEnd"/>
      <w:r w:rsidRPr="007B7968">
        <w:t xml:space="preserve"> program in university student health centers.</w:t>
      </w:r>
      <w:r>
        <w:t xml:space="preserve"> </w:t>
      </w:r>
      <w:r w:rsidRPr="007B7968">
        <w:t>Poster presented at the Rutgers Cooperative Extension Annual Meeting</w:t>
      </w:r>
      <w:r w:rsidR="005276E2">
        <w:t>,</w:t>
      </w:r>
      <w:r w:rsidRPr="007B7968">
        <w:t xml:space="preserve"> New Brunswick, NJ.</w:t>
      </w:r>
    </w:p>
    <w:bookmarkEnd w:id="7"/>
    <w:p w14:paraId="50275C9E" w14:textId="77777777" w:rsidR="003241EF" w:rsidRDefault="003241EF" w:rsidP="003241EF">
      <w:pPr>
        <w:numPr>
          <w:ilvl w:val="0"/>
          <w:numId w:val="15"/>
        </w:numPr>
        <w:spacing w:after="0" w:line="237" w:lineRule="auto"/>
        <w:ind w:hanging="360"/>
        <w:jc w:val="left"/>
      </w:pPr>
      <w:r>
        <w:rPr>
          <w:b/>
          <w:color w:val="222222"/>
        </w:rPr>
        <w:t>Brescia, S. A.</w:t>
      </w:r>
      <w:r>
        <w:rPr>
          <w:color w:val="222222"/>
        </w:rPr>
        <w:t>, &amp; Cuite, C. L. (2018, November). Understanding coping mechanisms: A mixed methods investigation into the strategies that students use to avoid, manage, or alleviate food insecurity. Paper presented at 43</w:t>
      </w:r>
      <w:r>
        <w:rPr>
          <w:color w:val="222222"/>
          <w:vertAlign w:val="superscript"/>
        </w:rPr>
        <w:t>rd</w:t>
      </w:r>
      <w:r>
        <w:rPr>
          <w:color w:val="222222"/>
        </w:rPr>
        <w:t xml:space="preserve"> Annual Association for the Study of Higher Education (ASHE) National Conference, Tampa, FL. </w:t>
      </w:r>
    </w:p>
    <w:p w14:paraId="1118FE68" w14:textId="77777777" w:rsidR="003241EF" w:rsidRDefault="003241EF" w:rsidP="003241EF">
      <w:pPr>
        <w:numPr>
          <w:ilvl w:val="0"/>
          <w:numId w:val="15"/>
        </w:numPr>
        <w:spacing w:after="0" w:line="237" w:lineRule="auto"/>
        <w:ind w:hanging="360"/>
        <w:jc w:val="left"/>
      </w:pPr>
      <w:r>
        <w:rPr>
          <w:color w:val="222222"/>
        </w:rPr>
        <w:t xml:space="preserve">Gigliotti, R. A., Dwyer, M., </w:t>
      </w:r>
      <w:r>
        <w:rPr>
          <w:b/>
          <w:color w:val="222222"/>
        </w:rPr>
        <w:t>Brescia, S. A.</w:t>
      </w:r>
      <w:r>
        <w:rPr>
          <w:color w:val="222222"/>
        </w:rPr>
        <w:t xml:space="preserve">, </w:t>
      </w:r>
      <w:proofErr w:type="spellStart"/>
      <w:r>
        <w:rPr>
          <w:color w:val="222222"/>
        </w:rPr>
        <w:t>Gergus</w:t>
      </w:r>
      <w:proofErr w:type="spellEnd"/>
      <w:r>
        <w:rPr>
          <w:color w:val="222222"/>
        </w:rPr>
        <w:t>, M., &amp; Stefanelli, J. (2018, November). Learning leadership in higher education: Implications for graduate education. Paper presented at National Communication Association (NCA) 104</w:t>
      </w:r>
      <w:r>
        <w:rPr>
          <w:color w:val="222222"/>
          <w:vertAlign w:val="superscript"/>
        </w:rPr>
        <w:t>th</w:t>
      </w:r>
      <w:r>
        <w:rPr>
          <w:color w:val="222222"/>
        </w:rPr>
        <w:t xml:space="preserve"> Annual Convention, Salt Lake City, UT.  </w:t>
      </w:r>
    </w:p>
    <w:p w14:paraId="06E48991" w14:textId="77777777" w:rsidR="003241EF" w:rsidRDefault="003241EF" w:rsidP="003241EF">
      <w:pPr>
        <w:numPr>
          <w:ilvl w:val="0"/>
          <w:numId w:val="15"/>
        </w:numPr>
        <w:spacing w:after="0" w:line="238" w:lineRule="auto"/>
        <w:ind w:hanging="360"/>
        <w:jc w:val="left"/>
      </w:pPr>
      <w:r>
        <w:rPr>
          <w:color w:val="222222"/>
        </w:rPr>
        <w:t xml:space="preserve">Porterfield, V., &amp; </w:t>
      </w:r>
      <w:r>
        <w:rPr>
          <w:b/>
          <w:color w:val="222222"/>
        </w:rPr>
        <w:t>Brescia, S. A.</w:t>
      </w:r>
      <w:r>
        <w:rPr>
          <w:color w:val="222222"/>
        </w:rPr>
        <w:t xml:space="preserve"> (2017, November). The effect of incentives on student surveys: An IR perspective. Paper presented at 44</w:t>
      </w:r>
      <w:r>
        <w:rPr>
          <w:color w:val="222222"/>
          <w:vertAlign w:val="superscript"/>
        </w:rPr>
        <w:t>th</w:t>
      </w:r>
      <w:r>
        <w:rPr>
          <w:color w:val="222222"/>
        </w:rPr>
        <w:t xml:space="preserve"> Annual </w:t>
      </w:r>
      <w:proofErr w:type="gramStart"/>
      <w:r>
        <w:rPr>
          <w:color w:val="222222"/>
        </w:rPr>
        <w:t>North East</w:t>
      </w:r>
      <w:proofErr w:type="gramEnd"/>
      <w:r>
        <w:rPr>
          <w:color w:val="222222"/>
        </w:rPr>
        <w:t xml:space="preserve"> Association of Institutional Research Conference, Jersey City, NJ.  </w:t>
      </w:r>
    </w:p>
    <w:p w14:paraId="087E327B" w14:textId="77777777" w:rsidR="003241EF" w:rsidRDefault="003241EF" w:rsidP="003241EF">
      <w:pPr>
        <w:numPr>
          <w:ilvl w:val="0"/>
          <w:numId w:val="15"/>
        </w:numPr>
        <w:spacing w:after="0" w:line="237" w:lineRule="auto"/>
        <w:ind w:hanging="360"/>
        <w:jc w:val="left"/>
      </w:pPr>
      <w:r>
        <w:rPr>
          <w:b/>
          <w:color w:val="222222"/>
        </w:rPr>
        <w:t>Brescia, S. A.</w:t>
      </w:r>
      <w:r>
        <w:rPr>
          <w:color w:val="222222"/>
        </w:rPr>
        <w:t xml:space="preserve"> (2017, November). </w:t>
      </w:r>
      <w:r>
        <w:t xml:space="preserve">Food for thought: </w:t>
      </w:r>
      <w:r>
        <w:rPr>
          <w:color w:val="222222"/>
        </w:rPr>
        <w:t>Examining college student food insecurity using critical race theory. Paper presented at 42</w:t>
      </w:r>
      <w:r>
        <w:rPr>
          <w:color w:val="222222"/>
          <w:vertAlign w:val="superscript"/>
        </w:rPr>
        <w:t>nd</w:t>
      </w:r>
      <w:r>
        <w:rPr>
          <w:color w:val="222222"/>
        </w:rPr>
        <w:t xml:space="preserve"> Annual Association for the Study of Higher Education (ASHE) National Conference, Houston, TX.   </w:t>
      </w:r>
    </w:p>
    <w:p w14:paraId="7A9B27CB" w14:textId="228C3927" w:rsidR="00435434" w:rsidRPr="00953D46" w:rsidRDefault="003241EF" w:rsidP="00953D46">
      <w:pPr>
        <w:numPr>
          <w:ilvl w:val="0"/>
          <w:numId w:val="15"/>
        </w:numPr>
        <w:spacing w:after="0" w:line="237" w:lineRule="auto"/>
        <w:ind w:hanging="360"/>
        <w:jc w:val="left"/>
      </w:pPr>
      <w:r>
        <w:rPr>
          <w:b/>
          <w:color w:val="222222"/>
        </w:rPr>
        <w:t>Brescia, S. A.</w:t>
      </w:r>
      <w:r>
        <w:rPr>
          <w:color w:val="222222"/>
        </w:rPr>
        <w:t xml:space="preserve"> (2017, November). Using the past to inform the present: The history of students with disabilities in higher education, 1944-1950. Paper presented at 42</w:t>
      </w:r>
      <w:r>
        <w:rPr>
          <w:color w:val="222222"/>
          <w:vertAlign w:val="superscript"/>
        </w:rPr>
        <w:t>nd</w:t>
      </w:r>
      <w:r>
        <w:rPr>
          <w:color w:val="222222"/>
        </w:rPr>
        <w:t xml:space="preserve"> Annual Association for the Study of Higher Education (ASHE) National Conference, Houston, TX.  </w:t>
      </w:r>
      <w:r>
        <w:t xml:space="preserve"> </w:t>
      </w:r>
    </w:p>
    <w:p w14:paraId="3D7D4060" w14:textId="77777777" w:rsidR="00E36F37" w:rsidRDefault="00E36F37" w:rsidP="003241EF">
      <w:pPr>
        <w:spacing w:after="3" w:line="259" w:lineRule="auto"/>
        <w:ind w:left="14"/>
        <w:jc w:val="left"/>
        <w:rPr>
          <w:b/>
        </w:rPr>
      </w:pPr>
    </w:p>
    <w:p w14:paraId="7810E189" w14:textId="338E89AC" w:rsidR="003241EF" w:rsidRDefault="003241EF" w:rsidP="003241EF">
      <w:pPr>
        <w:spacing w:after="3" w:line="259" w:lineRule="auto"/>
        <w:ind w:left="14"/>
        <w:jc w:val="left"/>
      </w:pPr>
      <w:r>
        <w:rPr>
          <w:b/>
        </w:rPr>
        <w:t>INVITED PRESENTATIONS</w:t>
      </w:r>
      <w:r w:rsidR="00BE1572">
        <w:rPr>
          <w:b/>
        </w:rPr>
        <w:t>, WORKSHOPS, AND TRAININGS</w:t>
      </w:r>
    </w:p>
    <w:p w14:paraId="3AA93038" w14:textId="77777777" w:rsidR="003241EF" w:rsidRDefault="003241EF" w:rsidP="003241EF">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6F2A28A9" wp14:editId="3F66C68B">
                <wp:extent cx="7242048" cy="9144"/>
                <wp:effectExtent l="0" t="0" r="0" b="0"/>
                <wp:docPr id="26" name="Group 26"/>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27" name="Shape 17771"/>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54022F65" id="Group 26"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">
                <v:shape id="Shape 17771"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" path="m,l7242048,r,9144l,9144,,e" fillcolor="black" stroked="f" strokeweight="0">
                  <v:stroke miterlimit="83231f" joinstyle="miter"/>
                  <v:path arrowok="t" textboxrect="0,0,7242048,9144"/>
                </v:shape>
                <w10:anchorlock/>
              </v:group>
            </w:pict>
          </mc:Fallback>
        </mc:AlternateContent>
      </w:r>
    </w:p>
    <w:p w14:paraId="3F8D3F83" w14:textId="47237FFA" w:rsidR="00CD119D" w:rsidRPr="00CD119D" w:rsidRDefault="000D7858" w:rsidP="006432A3">
      <w:pPr>
        <w:numPr>
          <w:ilvl w:val="0"/>
          <w:numId w:val="15"/>
        </w:numPr>
        <w:spacing w:after="0" w:line="237" w:lineRule="auto"/>
        <w:ind w:hanging="360"/>
        <w:jc w:val="left"/>
      </w:pPr>
      <w:r w:rsidRPr="000D7858">
        <w:t>Cuite, C.L., &amp;</w:t>
      </w:r>
      <w:r>
        <w:rPr>
          <w:b/>
          <w:bCs/>
        </w:rPr>
        <w:t xml:space="preserve"> Brescia, S.A.</w:t>
      </w:r>
      <w:r w:rsidR="00CD119D">
        <w:t xml:space="preserve"> (2025, </w:t>
      </w:r>
      <w:r w:rsidR="00A413C7">
        <w:t>April</w:t>
      </w:r>
      <w:r w:rsidR="00CD119D">
        <w:t xml:space="preserve">). </w:t>
      </w:r>
      <w:r w:rsidR="00452FAE">
        <w:t xml:space="preserve">Recognizing and addressing </w:t>
      </w:r>
      <w:r w:rsidR="006D5FAC">
        <w:t>student basic needs in the classroom and beyond. Workshop presented to Rutgers University One Stop S</w:t>
      </w:r>
      <w:r w:rsidR="00A413C7">
        <w:t xml:space="preserve">tudent Services </w:t>
      </w:r>
      <w:r>
        <w:t>A</w:t>
      </w:r>
      <w:r w:rsidR="00A413C7">
        <w:t>dvisors</w:t>
      </w:r>
      <w:r>
        <w:t xml:space="preserve">, </w:t>
      </w:r>
      <w:proofErr w:type="gramStart"/>
      <w:r>
        <w:t>Online</w:t>
      </w:r>
      <w:proofErr w:type="gramEnd"/>
      <w:r>
        <w:t xml:space="preserve">. </w:t>
      </w:r>
    </w:p>
    <w:p w14:paraId="3F296CF1" w14:textId="4BE23161" w:rsidR="00291EAA" w:rsidRDefault="00416E02" w:rsidP="006432A3">
      <w:pPr>
        <w:numPr>
          <w:ilvl w:val="0"/>
          <w:numId w:val="15"/>
        </w:numPr>
        <w:spacing w:after="0" w:line="237" w:lineRule="auto"/>
        <w:ind w:hanging="360"/>
        <w:jc w:val="left"/>
      </w:pPr>
      <w:r w:rsidRPr="00D62DAF">
        <w:rPr>
          <w:b/>
          <w:bCs/>
        </w:rPr>
        <w:t>Brescia, S.A.,</w:t>
      </w:r>
      <w:r>
        <w:t xml:space="preserve"> &amp; Cuite, C.L.</w:t>
      </w:r>
      <w:r w:rsidR="001A0E97">
        <w:t xml:space="preserve"> (2024, June). </w:t>
      </w:r>
      <w:r w:rsidR="004D7DB4">
        <w:t>“Addressing Student Basic Needs Insecurities at Rutgers University – New Brunswick</w:t>
      </w:r>
      <w:r w:rsidR="007113EC">
        <w:t xml:space="preserve">.” </w:t>
      </w:r>
      <w:r w:rsidR="00080C43">
        <w:t xml:space="preserve">Presentation to </w:t>
      </w:r>
      <w:proofErr w:type="spellStart"/>
      <w:r w:rsidR="00291EAA">
        <w:t>Harokopio</w:t>
      </w:r>
      <w:proofErr w:type="spellEnd"/>
      <w:r w:rsidR="00291EAA">
        <w:t xml:space="preserve"> University (Athens, Greece) students as part of the Food System </w:t>
      </w:r>
      <w:r w:rsidR="006432A3">
        <w:t>Transformations</w:t>
      </w:r>
      <w:r w:rsidR="00291EAA">
        <w:t xml:space="preserve"> for Sustainable Diets summer program</w:t>
      </w:r>
      <w:r w:rsidR="006432A3">
        <w:t xml:space="preserve">, New Brunswick, NJ. </w:t>
      </w:r>
    </w:p>
    <w:p w14:paraId="3130AAFD" w14:textId="0FBD6A27" w:rsidR="00FB09DD" w:rsidRPr="00FB09DD" w:rsidRDefault="00FB09DD" w:rsidP="00FB09DD">
      <w:pPr>
        <w:numPr>
          <w:ilvl w:val="0"/>
          <w:numId w:val="15"/>
        </w:numPr>
        <w:spacing w:after="0" w:line="237" w:lineRule="auto"/>
        <w:ind w:hanging="360"/>
        <w:jc w:val="left"/>
      </w:pPr>
      <w:r w:rsidRPr="00FB09DD">
        <w:t xml:space="preserve">Cuite, C.L., Thaw, J. Yorimoto, D., Elnakib, S., </w:t>
      </w:r>
      <w:r w:rsidRPr="00FB09DD">
        <w:rPr>
          <w:b/>
          <w:bCs/>
        </w:rPr>
        <w:t>Brescia, S.A</w:t>
      </w:r>
      <w:r>
        <w:t>.</w:t>
      </w:r>
      <w:r w:rsidRPr="00FB09DD">
        <w:t>, Teipen, J., &amp; Morales, K. (</w:t>
      </w:r>
      <w:r w:rsidR="002B34B9">
        <w:t>2023, October</w:t>
      </w:r>
      <w:r w:rsidRPr="00FB09DD">
        <w:t xml:space="preserve">). </w:t>
      </w:r>
      <w:r w:rsidR="00416E02">
        <w:t>“</w:t>
      </w:r>
      <w:r w:rsidRPr="00FB09DD">
        <w:t>Food Fuels Minds: Visual Storytelling.</w:t>
      </w:r>
      <w:r w:rsidR="00416E02">
        <w:t>”</w:t>
      </w:r>
      <w:r w:rsidRPr="00FB09DD">
        <w:t xml:space="preserve">  Presentation to the Robert Wood Johnson Foundation NJ Food Security Initiative Statewide Meeting, </w:t>
      </w:r>
      <w:proofErr w:type="gramStart"/>
      <w:r w:rsidRPr="00FB09DD">
        <w:t>Online</w:t>
      </w:r>
      <w:proofErr w:type="gramEnd"/>
      <w:r w:rsidRPr="00FB09DD">
        <w:t xml:space="preserve">. </w:t>
      </w:r>
    </w:p>
    <w:p w14:paraId="7491EEAE" w14:textId="6945ADFD" w:rsidR="00E953A7" w:rsidRPr="00E953A7" w:rsidRDefault="00E953A7" w:rsidP="000244AC">
      <w:pPr>
        <w:numPr>
          <w:ilvl w:val="0"/>
          <w:numId w:val="15"/>
        </w:numPr>
        <w:spacing w:after="0" w:line="237" w:lineRule="auto"/>
        <w:ind w:hanging="360"/>
        <w:jc w:val="left"/>
      </w:pPr>
      <w:r w:rsidRPr="002259E9">
        <w:rPr>
          <w:b/>
          <w:bCs/>
        </w:rPr>
        <w:lastRenderedPageBreak/>
        <w:t>Brescia, S.A.,</w:t>
      </w:r>
      <w:r>
        <w:t xml:space="preserve"> Cuite, C.L. (2023, November). “Roles and responsibilities: How faculty can address student basic needs insecurities at Rutgers-New Brunswick. </w:t>
      </w:r>
      <w:r w:rsidR="000244AC">
        <w:t>Invited presentation to the Rutgers University Undergraduate Program Directors in the School of Arts and Sciences</w:t>
      </w:r>
      <w:r>
        <w:t xml:space="preserve">, New Brunswick, NJ. </w:t>
      </w:r>
    </w:p>
    <w:p w14:paraId="793A0D03" w14:textId="71180A6C" w:rsidR="002259E9" w:rsidRPr="002259E9" w:rsidRDefault="00B80226" w:rsidP="00901618">
      <w:pPr>
        <w:numPr>
          <w:ilvl w:val="0"/>
          <w:numId w:val="15"/>
        </w:numPr>
        <w:spacing w:after="0" w:line="240" w:lineRule="auto"/>
        <w:ind w:hanging="360"/>
        <w:jc w:val="left"/>
      </w:pPr>
      <w:r w:rsidRPr="005E3CB5">
        <w:rPr>
          <w:b/>
          <w:bCs/>
        </w:rPr>
        <w:t>Brescia, S.A.</w:t>
      </w:r>
      <w:r w:rsidRPr="005E3CB5">
        <w:t>,</w:t>
      </w:r>
      <w:r>
        <w:t xml:space="preserve"> </w:t>
      </w:r>
      <w:r w:rsidR="004F1A60">
        <w:t>Forbes, A., &amp; Funk, M. (2023, October). “Careers in Student Affairs Month Panel: From Undergrad to Grad: Finding the Best Program for You!</w:t>
      </w:r>
      <w:r w:rsidR="005E3CB5">
        <w:t xml:space="preserve">” Invited panel presentation to NASPA Region II, Northeast US (online). </w:t>
      </w:r>
    </w:p>
    <w:p w14:paraId="1A30B7A3" w14:textId="77725BD6" w:rsidR="00797951" w:rsidRDefault="00C63630" w:rsidP="00901618">
      <w:pPr>
        <w:numPr>
          <w:ilvl w:val="0"/>
          <w:numId w:val="15"/>
        </w:numPr>
        <w:spacing w:after="0" w:line="240" w:lineRule="auto"/>
        <w:ind w:hanging="360"/>
        <w:jc w:val="left"/>
      </w:pPr>
      <w:r w:rsidRPr="00797951">
        <w:rPr>
          <w:b/>
          <w:bCs/>
        </w:rPr>
        <w:t>Brescia, S.A.</w:t>
      </w:r>
      <w:r>
        <w:t xml:space="preserve">, </w:t>
      </w:r>
      <w:r w:rsidR="00910908">
        <w:t>Kumar, A., &amp; Leget, A. (2022, April 27). “A Conversation with Graduate School of Education Alumni Association Dissertation Award Recipients</w:t>
      </w:r>
      <w:r w:rsidR="00B9080E">
        <w:t xml:space="preserve">.” Invited panel presentation to the </w:t>
      </w:r>
      <w:r w:rsidR="00797951">
        <w:t xml:space="preserve">Rutgers </w:t>
      </w:r>
      <w:r w:rsidR="00B9080E">
        <w:t xml:space="preserve">Graduate School of Education and the Graduate School of Education Alumni Association, </w:t>
      </w:r>
      <w:r w:rsidR="00797951">
        <w:t xml:space="preserve">New Brunswick, NJ. </w:t>
      </w:r>
    </w:p>
    <w:p w14:paraId="07AB9A1B" w14:textId="127E813D" w:rsidR="003241EF" w:rsidRDefault="003241EF" w:rsidP="00901618">
      <w:pPr>
        <w:numPr>
          <w:ilvl w:val="0"/>
          <w:numId w:val="15"/>
        </w:numPr>
        <w:spacing w:after="0" w:line="240" w:lineRule="auto"/>
        <w:ind w:hanging="360"/>
        <w:jc w:val="left"/>
      </w:pPr>
      <w:r w:rsidRPr="00CC22E7">
        <w:t xml:space="preserve">Cuite, C.L., </w:t>
      </w:r>
      <w:r w:rsidRPr="00797951">
        <w:rPr>
          <w:b/>
          <w:bCs/>
        </w:rPr>
        <w:t>Brescia, S. A.</w:t>
      </w:r>
      <w:r w:rsidRPr="00CC22E7">
        <w:t>, Willson, K</w:t>
      </w:r>
      <w:r>
        <w:t>.</w:t>
      </w:r>
      <w:r w:rsidRPr="00CC22E7">
        <w:t>, Walzer, M.</w:t>
      </w:r>
      <w:r>
        <w:t>, &amp;</w:t>
      </w:r>
      <w:r w:rsidRPr="00CC22E7">
        <w:t xml:space="preserve"> Bates, L. (2020</w:t>
      </w:r>
      <w:r>
        <w:t>, November 13</w:t>
      </w:r>
      <w:r w:rsidRPr="00CC22E7">
        <w:t xml:space="preserve">). </w:t>
      </w:r>
      <w:r>
        <w:t>“</w:t>
      </w:r>
      <w:r w:rsidRPr="00CC22E7">
        <w:t>Rutgers-NB 2019 Basic Needs Assessment Study</w:t>
      </w:r>
      <w:r>
        <w:t xml:space="preserve">.” </w:t>
      </w:r>
      <w:r w:rsidRPr="00CC22E7">
        <w:t>Student Affairs Assessment Spotlight, New Brunswick, NJ (Online).</w:t>
      </w:r>
    </w:p>
    <w:p w14:paraId="5D43B567" w14:textId="77777777" w:rsidR="003241EF" w:rsidRPr="00E52524" w:rsidRDefault="003241EF" w:rsidP="003241EF">
      <w:pPr>
        <w:numPr>
          <w:ilvl w:val="0"/>
          <w:numId w:val="15"/>
        </w:numPr>
        <w:spacing w:after="0" w:line="240" w:lineRule="auto"/>
        <w:ind w:hanging="360"/>
        <w:jc w:val="left"/>
      </w:pPr>
      <w:r>
        <w:t xml:space="preserve">Cuite, C. L., &amp; </w:t>
      </w:r>
      <w:r w:rsidRPr="000F144C">
        <w:rPr>
          <w:b/>
          <w:bCs/>
        </w:rPr>
        <w:t>Brescia, S. A.</w:t>
      </w:r>
      <w:r>
        <w:t xml:space="preserve"> (2020, April 23). “Food Insecurity Among Students at Rutgers</w:t>
      </w:r>
      <w:r>
        <w:rPr>
          <w:sz w:val="34"/>
          <w:vertAlign w:val="superscript"/>
        </w:rPr>
        <w:t xml:space="preserve"> </w:t>
      </w:r>
      <w:r>
        <w:t xml:space="preserve">-New Brunswick.” </w:t>
      </w:r>
      <w:r>
        <w:rPr>
          <w:rFonts w:ascii="Calibri" w:eastAsia="Calibri" w:hAnsi="Calibri" w:cs="Calibri"/>
          <w:sz w:val="34"/>
          <w:vertAlign w:val="superscript"/>
        </w:rPr>
        <w:t xml:space="preserve"> </w:t>
      </w:r>
      <w:r>
        <w:t>Invited presentation to the Division of Student Affairs at Rutgers University, New Brunswick, NJ.</w:t>
      </w:r>
    </w:p>
    <w:p w14:paraId="09932815" w14:textId="77777777" w:rsidR="003241EF" w:rsidRPr="006C4374" w:rsidRDefault="003241EF" w:rsidP="003241EF">
      <w:pPr>
        <w:numPr>
          <w:ilvl w:val="0"/>
          <w:numId w:val="15"/>
        </w:numPr>
        <w:spacing w:after="0" w:line="240" w:lineRule="auto"/>
        <w:ind w:hanging="360"/>
        <w:jc w:val="left"/>
      </w:pPr>
      <w:r w:rsidRPr="006C4374">
        <w:rPr>
          <w:rFonts w:cs="Calibri"/>
        </w:rPr>
        <w:t xml:space="preserve">Cuite, C.L. &amp;  </w:t>
      </w:r>
      <w:r w:rsidRPr="00830385">
        <w:rPr>
          <w:rFonts w:cs="Calibri"/>
          <w:b/>
          <w:bCs/>
        </w:rPr>
        <w:t>Brescia, S. A</w:t>
      </w:r>
      <w:r>
        <w:rPr>
          <w:rFonts w:cs="Calibri"/>
        </w:rPr>
        <w:t>.</w:t>
      </w:r>
      <w:r w:rsidRPr="006C4374">
        <w:rPr>
          <w:rFonts w:cs="Calibri"/>
        </w:rPr>
        <w:t xml:space="preserve"> (</w:t>
      </w:r>
      <w:r>
        <w:rPr>
          <w:rFonts w:cs="Calibri"/>
        </w:rPr>
        <w:t>2020, April 7</w:t>
      </w:r>
      <w:r w:rsidRPr="006C4374">
        <w:rPr>
          <w:rFonts w:cs="Calibri"/>
        </w:rPr>
        <w:t xml:space="preserve">). </w:t>
      </w:r>
      <w:r>
        <w:rPr>
          <w:rFonts w:cs="Calibri"/>
        </w:rPr>
        <w:t>“</w:t>
      </w:r>
      <w:r w:rsidRPr="006C4374">
        <w:rPr>
          <w:rFonts w:cs="Calibri"/>
        </w:rPr>
        <w:t>Preview of the Rutgers Student Quality of Life Study.</w:t>
      </w:r>
      <w:r>
        <w:rPr>
          <w:rFonts w:cs="Calibri"/>
        </w:rPr>
        <w:t>”</w:t>
      </w:r>
      <w:r w:rsidRPr="006C4374">
        <w:rPr>
          <w:rFonts w:cs="Calibri"/>
        </w:rPr>
        <w:t xml:space="preserve"> Chancellor's Task Force on Student Essential Needs, New Brunswick, NJ (Online)</w:t>
      </w:r>
    </w:p>
    <w:p w14:paraId="6D75642D" w14:textId="77777777" w:rsidR="003241EF" w:rsidRDefault="003241EF" w:rsidP="003241EF">
      <w:pPr>
        <w:numPr>
          <w:ilvl w:val="0"/>
          <w:numId w:val="15"/>
        </w:numPr>
        <w:spacing w:after="0" w:line="240" w:lineRule="auto"/>
        <w:ind w:hanging="360"/>
        <w:jc w:val="left"/>
      </w:pPr>
      <w:r>
        <w:rPr>
          <w:b/>
        </w:rPr>
        <w:t>Brescia, S. A.</w:t>
      </w:r>
      <w:r>
        <w:t xml:space="preserve"> (2020, February 12). “Food Insecurity at Rutgers-New Brunswick.” Invited presentation to the Philanthropic Educational Organization (PEO) Chapter Y, Cranbury, NJ.  </w:t>
      </w:r>
    </w:p>
    <w:p w14:paraId="4B90F52D" w14:textId="77777777" w:rsidR="003241EF" w:rsidRDefault="003241EF" w:rsidP="003241EF">
      <w:pPr>
        <w:numPr>
          <w:ilvl w:val="0"/>
          <w:numId w:val="15"/>
        </w:numPr>
        <w:spacing w:after="0" w:line="240" w:lineRule="auto"/>
        <w:ind w:hanging="360"/>
        <w:jc w:val="left"/>
      </w:pPr>
      <w:r>
        <w:rPr>
          <w:b/>
        </w:rPr>
        <w:t>Brescia, S.A.</w:t>
      </w:r>
      <w:r>
        <w:t xml:space="preserve"> &amp; Cuite, C. (2019, December 4). “Food Insecurity Among Students at Rutgers</w:t>
      </w:r>
      <w:r>
        <w:rPr>
          <w:sz w:val="34"/>
          <w:vertAlign w:val="superscript"/>
        </w:rPr>
        <w:t xml:space="preserve"> </w:t>
      </w:r>
      <w:r>
        <w:t xml:space="preserve">-New Brunswick: Implications for Enrollment Management.” </w:t>
      </w:r>
      <w:r>
        <w:rPr>
          <w:rFonts w:ascii="Calibri" w:eastAsia="Calibri" w:hAnsi="Calibri" w:cs="Calibri"/>
          <w:sz w:val="34"/>
          <w:vertAlign w:val="superscript"/>
        </w:rPr>
        <w:t xml:space="preserve"> </w:t>
      </w:r>
      <w:r>
        <w:t xml:space="preserve">Invited presentation to the Division of Enrollment Management at Rutgers University, New Brunswick, NJ.  </w:t>
      </w:r>
    </w:p>
    <w:p w14:paraId="131AAFAB" w14:textId="77777777" w:rsidR="003241EF" w:rsidRDefault="003241EF" w:rsidP="003241EF">
      <w:pPr>
        <w:numPr>
          <w:ilvl w:val="0"/>
          <w:numId w:val="15"/>
        </w:numPr>
        <w:spacing w:after="0" w:line="240" w:lineRule="auto"/>
        <w:ind w:hanging="360"/>
        <w:jc w:val="left"/>
      </w:pPr>
      <w:bookmarkStart w:id="8" w:name="_Hlk106004931"/>
      <w:r>
        <w:rPr>
          <w:b/>
        </w:rPr>
        <w:t xml:space="preserve">Brescia, S. A. </w:t>
      </w:r>
      <w:r>
        <w:t xml:space="preserve">(2019, August 13). “Studying Basic Needs Insecurity on Campus.” Invited presentation to the College Affordability Working Group of the Secretary of Higher Education of New Jersey, Trenton, NJ.  </w:t>
      </w:r>
    </w:p>
    <w:bookmarkEnd w:id="8"/>
    <w:p w14:paraId="4D23F0AC" w14:textId="77777777" w:rsidR="003241EF" w:rsidRDefault="003241EF" w:rsidP="00697CC8">
      <w:pPr>
        <w:spacing w:after="3" w:line="259" w:lineRule="auto"/>
        <w:ind w:left="0" w:firstLine="0"/>
        <w:jc w:val="left"/>
        <w:rPr>
          <w:b/>
        </w:rPr>
      </w:pPr>
    </w:p>
    <w:p w14:paraId="5A306CD5" w14:textId="6521699B" w:rsidR="00B920AC" w:rsidRDefault="00F5052E" w:rsidP="00697CC8">
      <w:pPr>
        <w:spacing w:after="3" w:line="259" w:lineRule="auto"/>
        <w:ind w:left="0" w:firstLine="0"/>
        <w:jc w:val="left"/>
      </w:pPr>
      <w:r>
        <w:rPr>
          <w:b/>
        </w:rPr>
        <w:t xml:space="preserve">TEACHING EXPERIENCE </w:t>
      </w:r>
    </w:p>
    <w:p w14:paraId="00239A90" w14:textId="71BB1BC2" w:rsidR="0040134A" w:rsidRPr="0040134A" w:rsidRDefault="00F5052E" w:rsidP="0040134A">
      <w:pPr>
        <w:spacing w:after="43"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327C13F5" wp14:editId="5D167478">
                <wp:extent cx="7242048" cy="9144"/>
                <wp:effectExtent l="0" t="0" r="0" b="0"/>
                <wp:docPr id="16483" name="Group 16483"/>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7759" name="Shape 17759"/>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C2932B" id="Group 16483"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">
                <v:shape id="Shape 17759"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" path="m,l7242048,r,9144l,9144,,e" fillcolor="black" stroked="f" strokeweight="0">
                  <v:stroke miterlimit="83231f" joinstyle="miter"/>
                  <v:path arrowok="t" textboxrect="0,0,7242048,9144"/>
                </v:shape>
                <w10:anchorlock/>
              </v:group>
            </w:pict>
          </mc:Fallback>
        </mc:AlternateContent>
      </w:r>
    </w:p>
    <w:p w14:paraId="3C78A65F" w14:textId="1EF4E887" w:rsidR="00BF7A84" w:rsidRPr="00690906" w:rsidRDefault="00BF7A84" w:rsidP="00BF7A84">
      <w:pPr>
        <w:tabs>
          <w:tab w:val="left" w:pos="720"/>
          <w:tab w:val="left" w:pos="810"/>
          <w:tab w:val="center" w:pos="5018"/>
          <w:tab w:val="right" w:pos="11363"/>
        </w:tabs>
        <w:spacing w:after="3" w:line="259" w:lineRule="auto"/>
        <w:jc w:val="left"/>
        <w:rPr>
          <w:b/>
        </w:rPr>
      </w:pPr>
      <w:r w:rsidRPr="00690906">
        <w:rPr>
          <w:b/>
        </w:rPr>
        <w:t xml:space="preserve">Graduate Courses </w:t>
      </w:r>
    </w:p>
    <w:p w14:paraId="34F54B7C" w14:textId="100030F0" w:rsidR="00993F6F" w:rsidRPr="00B22F38" w:rsidRDefault="00B22F38" w:rsidP="009469C5">
      <w:pPr>
        <w:pStyle w:val="ListParagraph"/>
        <w:numPr>
          <w:ilvl w:val="0"/>
          <w:numId w:val="21"/>
        </w:numPr>
        <w:tabs>
          <w:tab w:val="left" w:pos="720"/>
          <w:tab w:val="left" w:pos="810"/>
          <w:tab w:val="center" w:pos="5018"/>
          <w:tab w:val="right" w:pos="11363"/>
        </w:tabs>
        <w:spacing w:after="3" w:line="259" w:lineRule="auto"/>
        <w:jc w:val="left"/>
        <w:rPr>
          <w:bCs/>
          <w:i/>
          <w:iCs/>
        </w:rPr>
      </w:pPr>
      <w:r>
        <w:rPr>
          <w:bCs/>
        </w:rPr>
        <w:t>Doctor of Education Dissertation Research</w:t>
      </w:r>
      <w:r w:rsidR="00791321">
        <w:rPr>
          <w:bCs/>
        </w:rPr>
        <w:t xml:space="preserve"> Seminar</w:t>
      </w:r>
      <w:r>
        <w:rPr>
          <w:bCs/>
        </w:rPr>
        <w:t xml:space="preserve">, </w:t>
      </w:r>
      <w:r w:rsidRPr="00B22F38">
        <w:rPr>
          <w:bCs/>
          <w:i/>
          <w:iCs/>
        </w:rPr>
        <w:t xml:space="preserve">Rutgers GSE, Educational Psychology </w:t>
      </w:r>
    </w:p>
    <w:p w14:paraId="160CD92F" w14:textId="6A1B50BD" w:rsidR="009469C5" w:rsidRDefault="00107CED" w:rsidP="009469C5">
      <w:pPr>
        <w:pStyle w:val="ListParagraph"/>
        <w:numPr>
          <w:ilvl w:val="0"/>
          <w:numId w:val="21"/>
        </w:numPr>
        <w:tabs>
          <w:tab w:val="left" w:pos="720"/>
          <w:tab w:val="left" w:pos="810"/>
          <w:tab w:val="center" w:pos="5018"/>
          <w:tab w:val="right" w:pos="11363"/>
        </w:tabs>
        <w:spacing w:after="3" w:line="259" w:lineRule="auto"/>
        <w:jc w:val="left"/>
        <w:rPr>
          <w:bCs/>
        </w:rPr>
      </w:pPr>
      <w:r>
        <w:rPr>
          <w:bCs/>
        </w:rPr>
        <w:t xml:space="preserve">College Student </w:t>
      </w:r>
      <w:bookmarkEnd w:id="6"/>
      <w:r>
        <w:rPr>
          <w:bCs/>
        </w:rPr>
        <w:t>Affairs Capstone Course</w:t>
      </w:r>
      <w:r w:rsidR="00140B54">
        <w:rPr>
          <w:bCs/>
        </w:rPr>
        <w:t xml:space="preserve">, </w:t>
      </w:r>
      <w:r w:rsidR="00140B54" w:rsidRPr="00677E06">
        <w:rPr>
          <w:bCs/>
          <w:i/>
          <w:iCs/>
        </w:rPr>
        <w:t xml:space="preserve">Rutgers </w:t>
      </w:r>
      <w:r w:rsidR="00677E06" w:rsidRPr="00677E06">
        <w:rPr>
          <w:bCs/>
          <w:i/>
          <w:iCs/>
        </w:rPr>
        <w:t>GSE, Educational Psycholog</w:t>
      </w:r>
      <w:r w:rsidR="00677E06">
        <w:rPr>
          <w:bCs/>
        </w:rPr>
        <w:t xml:space="preserve">y </w:t>
      </w:r>
      <w:r>
        <w:rPr>
          <w:bCs/>
        </w:rPr>
        <w:t xml:space="preserve"> </w:t>
      </w:r>
    </w:p>
    <w:p w14:paraId="3B3D0249" w14:textId="5C7D5A86" w:rsidR="0059659D" w:rsidRDefault="009469C5" w:rsidP="009469C5">
      <w:pPr>
        <w:pStyle w:val="ListParagraph"/>
        <w:numPr>
          <w:ilvl w:val="0"/>
          <w:numId w:val="21"/>
        </w:numPr>
        <w:tabs>
          <w:tab w:val="left" w:pos="720"/>
          <w:tab w:val="left" w:pos="810"/>
          <w:tab w:val="center" w:pos="5018"/>
          <w:tab w:val="right" w:pos="11363"/>
        </w:tabs>
        <w:spacing w:after="3" w:line="259" w:lineRule="auto"/>
        <w:jc w:val="left"/>
        <w:rPr>
          <w:bCs/>
        </w:rPr>
      </w:pPr>
      <w:r>
        <w:rPr>
          <w:bCs/>
        </w:rPr>
        <w:t xml:space="preserve">Special Topics in College Student Affairs: Understanding and Addressing Basic Needs Insecurity in Higher Education, </w:t>
      </w:r>
      <w:r w:rsidRPr="009469C5">
        <w:rPr>
          <w:bCs/>
          <w:i/>
          <w:iCs/>
        </w:rPr>
        <w:t>Rutgers GSE, Educational Psychology</w:t>
      </w:r>
      <w:r w:rsidRPr="009469C5">
        <w:rPr>
          <w:bCs/>
        </w:rPr>
        <w:t xml:space="preserve">  </w:t>
      </w:r>
      <w:r w:rsidR="00107CED">
        <w:rPr>
          <w:bCs/>
        </w:rPr>
        <w:tab/>
      </w:r>
    </w:p>
    <w:p w14:paraId="19A7F575" w14:textId="2260F5A3" w:rsidR="0059659D" w:rsidRDefault="0059659D" w:rsidP="00366DDC">
      <w:pPr>
        <w:pStyle w:val="ListParagraph"/>
        <w:numPr>
          <w:ilvl w:val="0"/>
          <w:numId w:val="21"/>
        </w:numPr>
        <w:tabs>
          <w:tab w:val="left" w:pos="720"/>
          <w:tab w:val="left" w:pos="810"/>
          <w:tab w:val="center" w:pos="5018"/>
          <w:tab w:val="right" w:pos="11363"/>
        </w:tabs>
        <w:spacing w:after="3" w:line="259" w:lineRule="auto"/>
        <w:jc w:val="right"/>
        <w:rPr>
          <w:bCs/>
        </w:rPr>
      </w:pPr>
      <w:r w:rsidRPr="0059659D">
        <w:rPr>
          <w:bCs/>
        </w:rPr>
        <w:t>Field</w:t>
      </w:r>
      <w:r>
        <w:rPr>
          <w:bCs/>
        </w:rPr>
        <w:t xml:space="preserve"> Experience Seminar</w:t>
      </w:r>
      <w:r w:rsidR="00B75543">
        <w:rPr>
          <w:bCs/>
        </w:rPr>
        <w:t xml:space="preserve"> for First Year Graduate Students</w:t>
      </w:r>
      <w:r w:rsidR="00677E06">
        <w:rPr>
          <w:bCs/>
        </w:rPr>
        <w:t xml:space="preserve">, </w:t>
      </w:r>
      <w:r w:rsidR="00677E06" w:rsidRPr="00677E06">
        <w:rPr>
          <w:bCs/>
          <w:i/>
          <w:iCs/>
        </w:rPr>
        <w:t>Rutgers GSE, Educational Psychology</w:t>
      </w:r>
      <w:r w:rsidR="00677E06">
        <w:rPr>
          <w:bCs/>
        </w:rPr>
        <w:t xml:space="preserve">  </w:t>
      </w:r>
      <w:r w:rsidR="00B75543">
        <w:rPr>
          <w:bCs/>
        </w:rPr>
        <w:tab/>
      </w:r>
    </w:p>
    <w:p w14:paraId="7B14BCF9" w14:textId="7CBC4055" w:rsidR="003C3B9B" w:rsidRPr="003C3B9B" w:rsidRDefault="003C3B9B" w:rsidP="003C3B9B">
      <w:pPr>
        <w:pStyle w:val="ListParagraph"/>
        <w:numPr>
          <w:ilvl w:val="0"/>
          <w:numId w:val="21"/>
        </w:numPr>
        <w:jc w:val="left"/>
        <w:rPr>
          <w:bCs/>
        </w:rPr>
      </w:pPr>
      <w:r w:rsidRPr="003C3B9B">
        <w:rPr>
          <w:bCs/>
        </w:rPr>
        <w:t xml:space="preserve">Field Experience Seminar for Second Year Graduate Students, </w:t>
      </w:r>
      <w:r w:rsidRPr="003C3B9B">
        <w:rPr>
          <w:bCs/>
          <w:i/>
          <w:iCs/>
        </w:rPr>
        <w:t>Rutgers GSE, Educational Psychology</w:t>
      </w:r>
      <w:r w:rsidRPr="003C3B9B">
        <w:rPr>
          <w:bCs/>
        </w:rPr>
        <w:t xml:space="preserve">          </w:t>
      </w:r>
    </w:p>
    <w:p w14:paraId="2F7A4BE5" w14:textId="5CFD0014" w:rsidR="00CA071A" w:rsidRPr="00CA071A" w:rsidRDefault="009513C4" w:rsidP="009513C4">
      <w:pPr>
        <w:pStyle w:val="ListParagraph"/>
        <w:numPr>
          <w:ilvl w:val="0"/>
          <w:numId w:val="21"/>
        </w:numPr>
        <w:tabs>
          <w:tab w:val="left" w:pos="720"/>
          <w:tab w:val="left" w:pos="810"/>
          <w:tab w:val="center" w:pos="5018"/>
          <w:tab w:val="right" w:pos="11363"/>
        </w:tabs>
        <w:spacing w:after="3" w:line="259" w:lineRule="auto"/>
        <w:jc w:val="left"/>
        <w:rPr>
          <w:bCs/>
        </w:rPr>
      </w:pPr>
      <w:bookmarkStart w:id="9" w:name="_Hlk106005401"/>
      <w:r>
        <w:rPr>
          <w:bCs/>
        </w:rPr>
        <w:t>Introduction to Student Affairs</w:t>
      </w:r>
      <w:r w:rsidR="00677E06">
        <w:rPr>
          <w:bCs/>
        </w:rPr>
        <w:t>,</w:t>
      </w:r>
      <w:r w:rsidR="00B75543">
        <w:rPr>
          <w:bCs/>
        </w:rPr>
        <w:t xml:space="preserve"> </w:t>
      </w:r>
      <w:r w:rsidR="00677E06" w:rsidRPr="00677E06">
        <w:rPr>
          <w:bCs/>
          <w:i/>
          <w:iCs/>
        </w:rPr>
        <w:t>Rutgers GSE, Educational Psychology</w:t>
      </w:r>
      <w:r w:rsidR="00677E06">
        <w:rPr>
          <w:bCs/>
        </w:rPr>
        <w:t xml:space="preserve"> </w:t>
      </w:r>
      <w:r w:rsidR="00043020">
        <w:rPr>
          <w:bCs/>
        </w:rPr>
        <w:t xml:space="preserve">         </w:t>
      </w:r>
      <w:r>
        <w:rPr>
          <w:bCs/>
        </w:rPr>
        <w:t xml:space="preserve">                                               </w:t>
      </w:r>
    </w:p>
    <w:bookmarkEnd w:id="9"/>
    <w:p w14:paraId="46EB44A2" w14:textId="70F8DB33" w:rsidR="0040134A" w:rsidRDefault="0040134A" w:rsidP="009513C4">
      <w:pPr>
        <w:pStyle w:val="ListParagraph"/>
        <w:numPr>
          <w:ilvl w:val="0"/>
          <w:numId w:val="21"/>
        </w:numPr>
        <w:tabs>
          <w:tab w:val="left" w:pos="720"/>
          <w:tab w:val="left" w:pos="810"/>
          <w:tab w:val="center" w:pos="5018"/>
          <w:tab w:val="right" w:pos="11363"/>
        </w:tabs>
        <w:spacing w:after="3" w:line="259" w:lineRule="auto"/>
        <w:jc w:val="left"/>
        <w:rPr>
          <w:bCs/>
        </w:rPr>
      </w:pPr>
      <w:r>
        <w:rPr>
          <w:bCs/>
        </w:rPr>
        <w:t>Internship Seminar</w:t>
      </w:r>
      <w:r w:rsidR="00677E06">
        <w:rPr>
          <w:bCs/>
        </w:rPr>
        <w:t xml:space="preserve">, </w:t>
      </w:r>
      <w:r w:rsidR="00677E06" w:rsidRPr="00677E06">
        <w:rPr>
          <w:bCs/>
          <w:i/>
          <w:iCs/>
        </w:rPr>
        <w:t>Rutgers GSE, Educational Psychology</w:t>
      </w:r>
      <w:r w:rsidR="00677E06">
        <w:rPr>
          <w:bCs/>
        </w:rPr>
        <w:t xml:space="preserve">  </w:t>
      </w:r>
      <w:r w:rsidR="00677E06" w:rsidRPr="0059659D">
        <w:rPr>
          <w:bCs/>
        </w:rPr>
        <w:t xml:space="preserve">                                               </w:t>
      </w:r>
      <w:r w:rsidR="00677E06">
        <w:rPr>
          <w:bCs/>
        </w:rPr>
        <w:t xml:space="preserve">       </w:t>
      </w:r>
      <w:r>
        <w:rPr>
          <w:bCs/>
        </w:rPr>
        <w:t xml:space="preserve">                    </w:t>
      </w:r>
    </w:p>
    <w:p w14:paraId="11FFDE60" w14:textId="15FE2EDD" w:rsidR="00E43E54" w:rsidRPr="004D0CB9" w:rsidRDefault="0040134A" w:rsidP="004D0CB9">
      <w:pPr>
        <w:pStyle w:val="ListParagraph"/>
        <w:numPr>
          <w:ilvl w:val="0"/>
          <w:numId w:val="21"/>
        </w:numPr>
        <w:tabs>
          <w:tab w:val="left" w:pos="720"/>
          <w:tab w:val="left" w:pos="810"/>
          <w:tab w:val="center" w:pos="5018"/>
          <w:tab w:val="right" w:pos="11363"/>
        </w:tabs>
        <w:spacing w:after="3" w:line="259" w:lineRule="auto"/>
        <w:jc w:val="left"/>
        <w:rPr>
          <w:bCs/>
        </w:rPr>
      </w:pPr>
      <w:r>
        <w:rPr>
          <w:bCs/>
        </w:rPr>
        <w:t>Student Leadership, Workshop, and Program Development</w:t>
      </w:r>
      <w:r w:rsidR="00677E06">
        <w:rPr>
          <w:bCs/>
        </w:rPr>
        <w:t xml:space="preserve">, </w:t>
      </w:r>
      <w:r w:rsidR="00677E06" w:rsidRPr="00677E06">
        <w:rPr>
          <w:bCs/>
          <w:i/>
          <w:iCs/>
        </w:rPr>
        <w:t>Rutgers GSE, Educational Psychology</w:t>
      </w:r>
      <w:r w:rsidR="00677E06" w:rsidRPr="0059659D">
        <w:rPr>
          <w:bCs/>
        </w:rPr>
        <w:t xml:space="preserve">             </w:t>
      </w:r>
    </w:p>
    <w:p w14:paraId="1042F209" w14:textId="50C433B1" w:rsidR="00B75543" w:rsidRPr="00690906" w:rsidRDefault="00BF7A84" w:rsidP="00F826DC">
      <w:pPr>
        <w:tabs>
          <w:tab w:val="left" w:pos="720"/>
          <w:tab w:val="left" w:pos="810"/>
          <w:tab w:val="center" w:pos="5018"/>
          <w:tab w:val="right" w:pos="11363"/>
        </w:tabs>
        <w:spacing w:after="3" w:line="259" w:lineRule="auto"/>
        <w:ind w:left="0" w:firstLine="0"/>
        <w:jc w:val="left"/>
        <w:rPr>
          <w:b/>
        </w:rPr>
      </w:pPr>
      <w:r w:rsidRPr="00690906">
        <w:rPr>
          <w:b/>
        </w:rPr>
        <w:t xml:space="preserve">Undergraduate Courses </w:t>
      </w:r>
    </w:p>
    <w:p w14:paraId="1EC05A98" w14:textId="77777777" w:rsidR="00677E06" w:rsidRDefault="00F5052E" w:rsidP="0040134A">
      <w:pPr>
        <w:pStyle w:val="ListParagraph"/>
        <w:numPr>
          <w:ilvl w:val="0"/>
          <w:numId w:val="21"/>
        </w:numPr>
        <w:tabs>
          <w:tab w:val="left" w:pos="720"/>
          <w:tab w:val="left" w:pos="810"/>
          <w:tab w:val="center" w:pos="5018"/>
          <w:tab w:val="right" w:pos="11363"/>
        </w:tabs>
        <w:spacing w:after="3" w:line="259" w:lineRule="auto"/>
        <w:jc w:val="left"/>
        <w:rPr>
          <w:bCs/>
        </w:rPr>
      </w:pPr>
      <w:r w:rsidRPr="0040134A">
        <w:rPr>
          <w:bCs/>
        </w:rPr>
        <w:t>Hunger &amp; Food Insecurity in New Brunswick: Service-Learning &amp; Alternative Spring Break</w:t>
      </w:r>
      <w:r w:rsidR="00677E06">
        <w:rPr>
          <w:bCs/>
        </w:rPr>
        <w:t xml:space="preserve">, </w:t>
      </w:r>
    </w:p>
    <w:p w14:paraId="2FA7A575" w14:textId="53588729" w:rsidR="0040134A" w:rsidRPr="0040134A" w:rsidRDefault="00677E06" w:rsidP="00677E06">
      <w:pPr>
        <w:pStyle w:val="ListParagraph"/>
        <w:tabs>
          <w:tab w:val="left" w:pos="720"/>
          <w:tab w:val="left" w:pos="810"/>
          <w:tab w:val="center" w:pos="5018"/>
          <w:tab w:val="right" w:pos="11363"/>
        </w:tabs>
        <w:spacing w:after="3" w:line="259" w:lineRule="auto"/>
        <w:ind w:left="1440" w:firstLine="0"/>
        <w:jc w:val="left"/>
        <w:rPr>
          <w:bCs/>
        </w:rPr>
      </w:pPr>
      <w:r w:rsidRPr="00677E06">
        <w:rPr>
          <w:bCs/>
          <w:i/>
          <w:iCs/>
        </w:rPr>
        <w:t>B</w:t>
      </w:r>
      <w:r w:rsidR="005A6974">
        <w:rPr>
          <w:bCs/>
          <w:i/>
          <w:iCs/>
        </w:rPr>
        <w:t>yrne</w:t>
      </w:r>
      <w:r w:rsidRPr="00677E06">
        <w:rPr>
          <w:bCs/>
          <w:i/>
          <w:iCs/>
        </w:rPr>
        <w:t xml:space="preserve"> Seminar, </w:t>
      </w:r>
      <w:r>
        <w:rPr>
          <w:bCs/>
          <w:i/>
          <w:iCs/>
        </w:rPr>
        <w:t xml:space="preserve">Rutgers </w:t>
      </w:r>
      <w:r w:rsidRPr="00677E06">
        <w:rPr>
          <w:bCs/>
          <w:i/>
          <w:iCs/>
        </w:rPr>
        <w:t>Honors College</w:t>
      </w:r>
      <w:r w:rsidR="00F5052E" w:rsidRPr="0040134A">
        <w:rPr>
          <w:bCs/>
        </w:rPr>
        <w:t xml:space="preserve">  </w:t>
      </w:r>
      <w:r w:rsidR="00F5052E" w:rsidRPr="0040134A">
        <w:rPr>
          <w:bCs/>
        </w:rPr>
        <w:tab/>
        <w:t xml:space="preserve">   </w:t>
      </w:r>
      <w:r w:rsidR="005A6974">
        <w:rPr>
          <w:bCs/>
        </w:rPr>
        <w:tab/>
      </w:r>
      <w:r w:rsidR="00F5052E" w:rsidRPr="0040134A">
        <w:rPr>
          <w:bCs/>
        </w:rPr>
        <w:t xml:space="preserve"> </w:t>
      </w:r>
    </w:p>
    <w:p w14:paraId="0B2F294A" w14:textId="77777777" w:rsidR="005A6974" w:rsidRDefault="00F5052E" w:rsidP="00045D93">
      <w:pPr>
        <w:pStyle w:val="ListParagraph"/>
        <w:numPr>
          <w:ilvl w:val="0"/>
          <w:numId w:val="21"/>
        </w:numPr>
        <w:tabs>
          <w:tab w:val="left" w:pos="720"/>
          <w:tab w:val="left" w:pos="810"/>
          <w:tab w:val="center" w:pos="5018"/>
          <w:tab w:val="right" w:pos="11363"/>
        </w:tabs>
        <w:spacing w:after="3" w:line="259" w:lineRule="auto"/>
        <w:jc w:val="left"/>
        <w:rPr>
          <w:bCs/>
        </w:rPr>
      </w:pPr>
      <w:r w:rsidRPr="00B57FE8">
        <w:rPr>
          <w:bCs/>
        </w:rPr>
        <w:t>Hunger &amp; Food Insecurity in New Brunswick: A Service-Learning Perspective</w:t>
      </w:r>
      <w:r w:rsidR="005A6974">
        <w:rPr>
          <w:bCs/>
        </w:rPr>
        <w:t xml:space="preserve">, </w:t>
      </w:r>
    </w:p>
    <w:p w14:paraId="3401678E" w14:textId="535A2660" w:rsidR="00B57FE8" w:rsidRDefault="005A6974" w:rsidP="005A6974">
      <w:pPr>
        <w:pStyle w:val="ListParagraph"/>
        <w:tabs>
          <w:tab w:val="left" w:pos="720"/>
          <w:tab w:val="left" w:pos="810"/>
          <w:tab w:val="center" w:pos="5018"/>
          <w:tab w:val="right" w:pos="11363"/>
        </w:tabs>
        <w:spacing w:after="3" w:line="259" w:lineRule="auto"/>
        <w:ind w:left="1440" w:firstLine="0"/>
        <w:jc w:val="left"/>
        <w:rPr>
          <w:bCs/>
        </w:rPr>
      </w:pPr>
      <w:r w:rsidRPr="00677E06">
        <w:rPr>
          <w:bCs/>
          <w:i/>
          <w:iCs/>
        </w:rPr>
        <w:t>B</w:t>
      </w:r>
      <w:r>
        <w:rPr>
          <w:bCs/>
          <w:i/>
          <w:iCs/>
        </w:rPr>
        <w:t>yrne</w:t>
      </w:r>
      <w:r w:rsidRPr="00677E06">
        <w:rPr>
          <w:bCs/>
          <w:i/>
          <w:iCs/>
        </w:rPr>
        <w:t xml:space="preserve"> Seminar, </w:t>
      </w:r>
      <w:r>
        <w:rPr>
          <w:bCs/>
          <w:i/>
          <w:iCs/>
        </w:rPr>
        <w:t xml:space="preserve">Rutgers SEBS, </w:t>
      </w:r>
      <w:r w:rsidR="00407EE2">
        <w:rPr>
          <w:bCs/>
          <w:i/>
          <w:iCs/>
        </w:rPr>
        <w:t>Human Ecology</w:t>
      </w:r>
      <w:r w:rsidR="00407EE2">
        <w:rPr>
          <w:bCs/>
          <w:i/>
          <w:iCs/>
        </w:rPr>
        <w:tab/>
      </w:r>
    </w:p>
    <w:p w14:paraId="2BE34E1D" w14:textId="447F0E89" w:rsidR="00436815" w:rsidRPr="00B57FE8" w:rsidRDefault="00436815" w:rsidP="00045D93">
      <w:pPr>
        <w:pStyle w:val="ListParagraph"/>
        <w:numPr>
          <w:ilvl w:val="0"/>
          <w:numId w:val="21"/>
        </w:numPr>
        <w:tabs>
          <w:tab w:val="left" w:pos="720"/>
          <w:tab w:val="left" w:pos="810"/>
          <w:tab w:val="center" w:pos="5018"/>
          <w:tab w:val="right" w:pos="11363"/>
        </w:tabs>
        <w:spacing w:after="3" w:line="259" w:lineRule="auto"/>
        <w:jc w:val="left"/>
        <w:rPr>
          <w:bCs/>
        </w:rPr>
      </w:pPr>
      <w:r w:rsidRPr="00B57FE8">
        <w:rPr>
          <w:bCs/>
        </w:rPr>
        <w:t>Students in Transition Seminar</w:t>
      </w:r>
      <w:r w:rsidR="00B57FE8">
        <w:rPr>
          <w:bCs/>
        </w:rPr>
        <w:t xml:space="preserve">, </w:t>
      </w:r>
      <w:r w:rsidR="00B57FE8" w:rsidRPr="00407EE2">
        <w:rPr>
          <w:bCs/>
          <w:i/>
          <w:iCs/>
        </w:rPr>
        <w:t>Rutgers School of Arts &amp; Sciences</w:t>
      </w:r>
      <w:r w:rsidR="00B57FE8">
        <w:rPr>
          <w:bCs/>
        </w:rPr>
        <w:t xml:space="preserve"> </w:t>
      </w:r>
      <w:r w:rsidRPr="00B57FE8">
        <w:rPr>
          <w:bCs/>
        </w:rPr>
        <w:t xml:space="preserve"> </w:t>
      </w:r>
      <w:r w:rsidRPr="00B57FE8">
        <w:rPr>
          <w:bCs/>
        </w:rPr>
        <w:tab/>
      </w:r>
      <w:r w:rsidR="00B57FE8" w:rsidRPr="00B57FE8">
        <w:rPr>
          <w:bCs/>
        </w:rPr>
        <w:t xml:space="preserve"> </w:t>
      </w:r>
    </w:p>
    <w:p w14:paraId="442869FE" w14:textId="77777777" w:rsidR="00D4022E" w:rsidRDefault="00D4022E" w:rsidP="00D4022E">
      <w:pPr>
        <w:spacing w:after="3" w:line="259" w:lineRule="auto"/>
        <w:ind w:left="14"/>
        <w:jc w:val="left"/>
        <w:rPr>
          <w:b/>
        </w:rPr>
      </w:pPr>
    </w:p>
    <w:p w14:paraId="126DADCB" w14:textId="1D0BE287" w:rsidR="00B55FBD" w:rsidRPr="00B55FBD" w:rsidRDefault="00D4022E" w:rsidP="00B55FBD">
      <w:pPr>
        <w:spacing w:after="3" w:line="259" w:lineRule="auto"/>
        <w:ind w:left="14"/>
        <w:jc w:val="left"/>
        <w:rPr>
          <w:b/>
        </w:rPr>
      </w:pPr>
      <w:r>
        <w:rPr>
          <w:b/>
        </w:rPr>
        <w:t>MENTOR</w:t>
      </w:r>
      <w:r w:rsidR="00F0672C">
        <w:rPr>
          <w:b/>
        </w:rPr>
        <w:t>ING</w:t>
      </w:r>
      <w:r>
        <w:rPr>
          <w:b/>
        </w:rPr>
        <w:t xml:space="preserve"> </w:t>
      </w:r>
    </w:p>
    <w:p w14:paraId="653BADF9" w14:textId="10099C5A" w:rsidR="00D16571" w:rsidRPr="00F27A00" w:rsidRDefault="00D4022E" w:rsidP="00F27A00">
      <w:pPr>
        <w:spacing w:after="0" w:line="259" w:lineRule="auto"/>
        <w:ind w:right="-32"/>
        <w:jc w:val="left"/>
        <w:rPr>
          <w:b/>
        </w:rPr>
      </w:pPr>
      <w:r w:rsidRPr="00405CFD">
        <w:rPr>
          <w:rFonts w:ascii="Calibri" w:eastAsia="Calibri" w:hAnsi="Calibri" w:cs="Calibri"/>
          <w:noProof/>
          <w:sz w:val="2"/>
          <w:szCs w:val="2"/>
        </w:rPr>
        <mc:AlternateContent>
          <mc:Choice Requires="wpg">
            <w:drawing>
              <wp:anchor distT="0" distB="0" distL="114300" distR="114300" simplePos="0" relativeHeight="251654656" behindDoc="0" locked="0" layoutInCell="1" allowOverlap="1" wp14:anchorId="4F5A44DA" wp14:editId="33FBEA22">
                <wp:simplePos x="0" y="0"/>
                <wp:positionH relativeFrom="column">
                  <wp:posOffset>-5715</wp:posOffset>
                </wp:positionH>
                <wp:positionV relativeFrom="paragraph">
                  <wp:posOffset>7620</wp:posOffset>
                </wp:positionV>
                <wp:extent cx="7241540" cy="889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7241540" cy="8890"/>
                          <a:chOff x="0" y="0"/>
                          <a:chExt cx="7242048" cy="9144"/>
                        </a:xfrm>
                      </wpg:grpSpPr>
                      <wps:wsp>
                        <wps:cNvPr id="8" name="Shape 17773"/>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0685DBCE" id="Group 7" o:spid="_x0000_s1026" style="position:absolute;margin-left:-.45pt;margin-top:.6pt;width:570.2pt;height:.7pt;z-index:251654656"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">
                <v:shape id="Shape 17773"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" path="m,l7242048,r,9144l,9144,,e" fillcolor="black" stroked="f" strokeweight="0">
                  <v:stroke miterlimit="83231f" joinstyle="miter"/>
                  <v:path arrowok="t" textboxrect="0,0,7242048,9144"/>
                </v:shape>
                <w10:wrap type="topAndBottom"/>
              </v:group>
            </w:pict>
          </mc:Fallback>
        </mc:AlternateContent>
      </w:r>
      <w:r>
        <w:rPr>
          <w:b/>
        </w:rPr>
        <w:t>Dissertation Committee</w:t>
      </w:r>
      <w:r w:rsidR="00EB41E1">
        <w:rPr>
          <w:b/>
        </w:rPr>
        <w:t>s</w:t>
      </w:r>
      <w:r w:rsidR="002C76B0">
        <w:rPr>
          <w:b/>
        </w:rPr>
        <w:t xml:space="preserve"> </w:t>
      </w:r>
      <w:r w:rsidR="00AF5137">
        <w:rPr>
          <w:b/>
        </w:rPr>
        <w:t>–</w:t>
      </w:r>
      <w:r w:rsidR="002C76B0">
        <w:rPr>
          <w:b/>
        </w:rPr>
        <w:t xml:space="preserve"> Completed</w:t>
      </w:r>
      <w:r w:rsidR="00AF5137">
        <w:rPr>
          <w:b/>
        </w:rPr>
        <w:t xml:space="preserve"> </w:t>
      </w:r>
    </w:p>
    <w:p w14:paraId="1EB3DB12" w14:textId="42E826C4" w:rsidR="00BA0844" w:rsidRPr="00BA0844" w:rsidRDefault="00BA0844" w:rsidP="00AF123A">
      <w:pPr>
        <w:numPr>
          <w:ilvl w:val="0"/>
          <w:numId w:val="15"/>
        </w:numPr>
        <w:spacing w:after="0"/>
        <w:ind w:hanging="360"/>
        <w:rPr>
          <w:bCs/>
          <w:i/>
          <w:iCs/>
        </w:rPr>
      </w:pPr>
      <w:r w:rsidRPr="00BA0844">
        <w:rPr>
          <w:b/>
        </w:rPr>
        <w:t>Yaruby Petit-Frere</w:t>
      </w:r>
      <w:r>
        <w:rPr>
          <w:bCs/>
        </w:rPr>
        <w:t>, Completed in Fall 2025</w:t>
      </w:r>
    </w:p>
    <w:p w14:paraId="067D60B8" w14:textId="77777777" w:rsidR="002C4C03" w:rsidRDefault="00BA0844" w:rsidP="00BA0844">
      <w:pPr>
        <w:numPr>
          <w:ilvl w:val="1"/>
          <w:numId w:val="15"/>
        </w:numPr>
        <w:spacing w:after="0"/>
        <w:ind w:hanging="360"/>
        <w:rPr>
          <w:b/>
        </w:rPr>
      </w:pPr>
      <w:r w:rsidRPr="00BA0844">
        <w:rPr>
          <w:bCs/>
        </w:rPr>
        <w:t>Ed.D. in Education, Culture, and Society, Rutgers University</w:t>
      </w:r>
      <w:r>
        <w:rPr>
          <w:bCs/>
        </w:rPr>
        <w:t xml:space="preserve"> – New Brunswick </w:t>
      </w:r>
      <w:r w:rsidRPr="00BA0844">
        <w:rPr>
          <w:b/>
        </w:rPr>
        <w:t xml:space="preserve">  </w:t>
      </w:r>
    </w:p>
    <w:p w14:paraId="57CA0755" w14:textId="1D58DD95" w:rsidR="00BA0844" w:rsidRPr="002C4C03" w:rsidRDefault="002C4C03" w:rsidP="002C4C03">
      <w:pPr>
        <w:numPr>
          <w:ilvl w:val="1"/>
          <w:numId w:val="15"/>
        </w:numPr>
        <w:spacing w:after="0"/>
        <w:ind w:hanging="360"/>
        <w:jc w:val="left"/>
        <w:rPr>
          <w:bCs/>
        </w:rPr>
      </w:pPr>
      <w:r w:rsidRPr="002C4C03">
        <w:rPr>
          <w:bCs/>
        </w:rPr>
        <w:t>Dissertation Title:</w:t>
      </w:r>
      <w:r>
        <w:rPr>
          <w:bCs/>
        </w:rPr>
        <w:t xml:space="preserve"> </w:t>
      </w:r>
      <w:r w:rsidRPr="002C4C03">
        <w:rPr>
          <w:bCs/>
          <w:i/>
          <w:iCs/>
        </w:rPr>
        <w:t>Intercultural Friendships between US-Bron and International Students: What Are We Learning from these Relationships?</w:t>
      </w:r>
      <w:r>
        <w:rPr>
          <w:bCs/>
        </w:rPr>
        <w:t xml:space="preserve"> </w:t>
      </w:r>
      <w:r w:rsidRPr="002C4C03">
        <w:rPr>
          <w:bCs/>
        </w:rPr>
        <w:t xml:space="preserve"> </w:t>
      </w:r>
      <w:r w:rsidR="00BA0844" w:rsidRPr="002C4C03">
        <w:rPr>
          <w:bCs/>
        </w:rPr>
        <w:t xml:space="preserve">   </w:t>
      </w:r>
    </w:p>
    <w:p w14:paraId="16FA93AC" w14:textId="6CED3678" w:rsidR="003A10D9" w:rsidRPr="00BA0844" w:rsidRDefault="00BF47A3" w:rsidP="00BA0844">
      <w:pPr>
        <w:numPr>
          <w:ilvl w:val="1"/>
          <w:numId w:val="15"/>
        </w:numPr>
        <w:spacing w:after="0"/>
        <w:ind w:hanging="360"/>
        <w:rPr>
          <w:b/>
        </w:rPr>
      </w:pPr>
      <w:r>
        <w:rPr>
          <w:bCs/>
        </w:rPr>
        <w:t xml:space="preserve">Dissertation Committee: </w:t>
      </w:r>
      <w:r w:rsidRPr="00BF47A3">
        <w:rPr>
          <w:b/>
        </w:rPr>
        <w:t>Stephanie Brescia (Chair)</w:t>
      </w:r>
      <w:r>
        <w:rPr>
          <w:bCs/>
        </w:rPr>
        <w:t>,</w:t>
      </w:r>
      <w:r w:rsidR="002C4C03">
        <w:rPr>
          <w:bCs/>
        </w:rPr>
        <w:t xml:space="preserve"> Mary Curran, and Teb</w:t>
      </w:r>
      <w:r w:rsidR="00DF69C8">
        <w:rPr>
          <w:bCs/>
        </w:rPr>
        <w:t>oho Moja</w:t>
      </w:r>
    </w:p>
    <w:p w14:paraId="005ACF2D" w14:textId="6F8EE3E7" w:rsidR="005078CE" w:rsidRPr="005078CE" w:rsidRDefault="00E9399D" w:rsidP="00AF123A">
      <w:pPr>
        <w:numPr>
          <w:ilvl w:val="0"/>
          <w:numId w:val="15"/>
        </w:numPr>
        <w:spacing w:after="0"/>
        <w:ind w:hanging="360"/>
        <w:rPr>
          <w:bCs/>
          <w:i/>
          <w:iCs/>
        </w:rPr>
      </w:pPr>
      <w:r w:rsidRPr="005078CE">
        <w:rPr>
          <w:b/>
        </w:rPr>
        <w:t xml:space="preserve">Shareyna </w:t>
      </w:r>
      <w:r w:rsidR="00014C0A" w:rsidRPr="005078CE">
        <w:rPr>
          <w:b/>
        </w:rPr>
        <w:t>James</w:t>
      </w:r>
      <w:r w:rsidR="00791321">
        <w:rPr>
          <w:bCs/>
        </w:rPr>
        <w:t xml:space="preserve">, </w:t>
      </w:r>
      <w:r w:rsidR="009C2505">
        <w:rPr>
          <w:bCs/>
        </w:rPr>
        <w:t>Completed in Fall 2025</w:t>
      </w:r>
    </w:p>
    <w:p w14:paraId="196AD29B" w14:textId="35FD8EE8" w:rsidR="009C2505" w:rsidRPr="00DF69C8" w:rsidRDefault="00656B1C" w:rsidP="009C2505">
      <w:pPr>
        <w:numPr>
          <w:ilvl w:val="1"/>
          <w:numId w:val="15"/>
        </w:numPr>
        <w:spacing w:after="0"/>
        <w:ind w:hanging="360"/>
        <w:rPr>
          <w:bCs/>
          <w:i/>
          <w:iCs/>
        </w:rPr>
      </w:pPr>
      <w:r w:rsidRPr="005078CE">
        <w:rPr>
          <w:bCs/>
        </w:rPr>
        <w:t xml:space="preserve">Ed.D. in </w:t>
      </w:r>
      <w:r w:rsidR="003409D3" w:rsidRPr="005078CE">
        <w:rPr>
          <w:bCs/>
        </w:rPr>
        <w:t>Education, Culture, and Societ</w:t>
      </w:r>
      <w:r w:rsidRPr="005078CE">
        <w:rPr>
          <w:bCs/>
        </w:rPr>
        <w:t>y, Rutgers University</w:t>
      </w:r>
      <w:r w:rsidR="00BA0844">
        <w:rPr>
          <w:bCs/>
        </w:rPr>
        <w:t xml:space="preserve"> </w:t>
      </w:r>
      <w:r w:rsidR="005078CE" w:rsidRPr="005078CE">
        <w:rPr>
          <w:bCs/>
        </w:rPr>
        <w:t xml:space="preserve">- New Brunswick </w:t>
      </w:r>
    </w:p>
    <w:p w14:paraId="7E8167A6" w14:textId="33123694" w:rsidR="00DF69C8" w:rsidRPr="00C923E1" w:rsidRDefault="00DF69C8" w:rsidP="009C2505">
      <w:pPr>
        <w:numPr>
          <w:ilvl w:val="1"/>
          <w:numId w:val="15"/>
        </w:numPr>
        <w:spacing w:after="0"/>
        <w:ind w:hanging="360"/>
        <w:rPr>
          <w:bCs/>
          <w:i/>
          <w:iCs/>
        </w:rPr>
      </w:pPr>
      <w:r>
        <w:rPr>
          <w:bCs/>
        </w:rPr>
        <w:t xml:space="preserve">Dissertation Title: </w:t>
      </w:r>
      <w:r w:rsidR="00C923E1" w:rsidRPr="00C923E1">
        <w:rPr>
          <w:bCs/>
          <w:i/>
          <w:iCs/>
        </w:rPr>
        <w:t xml:space="preserve">Engineering Sisterhood: Exploring the Experiences of Black Women in Engineering at Rutgers University, A Qualitative Study </w:t>
      </w:r>
    </w:p>
    <w:p w14:paraId="2351C8F2" w14:textId="64A0E98A" w:rsidR="003409D3" w:rsidRDefault="00BF47A3" w:rsidP="009C2505">
      <w:pPr>
        <w:numPr>
          <w:ilvl w:val="1"/>
          <w:numId w:val="15"/>
        </w:numPr>
        <w:spacing w:after="0"/>
        <w:ind w:hanging="360"/>
        <w:rPr>
          <w:bCs/>
          <w:i/>
          <w:iCs/>
        </w:rPr>
      </w:pPr>
      <w:r>
        <w:rPr>
          <w:bCs/>
        </w:rPr>
        <w:t xml:space="preserve">Dissertation Committee: </w:t>
      </w:r>
      <w:r w:rsidRPr="00BF47A3">
        <w:rPr>
          <w:b/>
        </w:rPr>
        <w:t>Stephanie Brescia (Chair)</w:t>
      </w:r>
      <w:r>
        <w:rPr>
          <w:bCs/>
        </w:rPr>
        <w:t>,</w:t>
      </w:r>
      <w:r w:rsidR="00C923E1">
        <w:rPr>
          <w:bCs/>
        </w:rPr>
        <w:t xml:space="preserve"> Hilary Tackie, </w:t>
      </w:r>
      <w:r w:rsidR="00EA7FF5">
        <w:rPr>
          <w:bCs/>
        </w:rPr>
        <w:t xml:space="preserve">and Michael Brown </w:t>
      </w:r>
      <w:r w:rsidR="00B33A27" w:rsidRPr="005078CE">
        <w:rPr>
          <w:bCs/>
        </w:rPr>
        <w:tab/>
      </w:r>
      <w:r w:rsidR="00B33A27">
        <w:rPr>
          <w:bCs/>
        </w:rPr>
        <w:t xml:space="preserve">                                  </w:t>
      </w:r>
      <w:r w:rsidR="008A241E">
        <w:rPr>
          <w:bCs/>
        </w:rPr>
        <w:t xml:space="preserve">             </w:t>
      </w:r>
    </w:p>
    <w:p w14:paraId="35FC1633" w14:textId="2972D90D" w:rsidR="00BA0844" w:rsidRPr="00BA0844" w:rsidRDefault="00656B1C" w:rsidP="00656B1C">
      <w:pPr>
        <w:numPr>
          <w:ilvl w:val="0"/>
          <w:numId w:val="15"/>
        </w:numPr>
        <w:spacing w:after="0"/>
        <w:ind w:hanging="360"/>
        <w:rPr>
          <w:bCs/>
          <w:i/>
          <w:iCs/>
        </w:rPr>
      </w:pPr>
      <w:r w:rsidRPr="00BA0844">
        <w:rPr>
          <w:b/>
        </w:rPr>
        <w:t>Clifford Frazier</w:t>
      </w:r>
      <w:r w:rsidRPr="00BA0844">
        <w:rPr>
          <w:bCs/>
        </w:rPr>
        <w:t xml:space="preserve">, </w:t>
      </w:r>
      <w:r w:rsidR="00BA0844">
        <w:rPr>
          <w:bCs/>
        </w:rPr>
        <w:t>Completed in Fall 2025</w:t>
      </w:r>
    </w:p>
    <w:p w14:paraId="0D501027" w14:textId="77777777" w:rsidR="00383804" w:rsidRPr="003D2015" w:rsidRDefault="00656B1C" w:rsidP="00BA0844">
      <w:pPr>
        <w:numPr>
          <w:ilvl w:val="1"/>
          <w:numId w:val="15"/>
        </w:numPr>
        <w:spacing w:after="0"/>
        <w:ind w:hanging="360"/>
        <w:jc w:val="left"/>
        <w:rPr>
          <w:bCs/>
          <w:i/>
          <w:iCs/>
        </w:rPr>
      </w:pPr>
      <w:r w:rsidRPr="00BA0844">
        <w:rPr>
          <w:bCs/>
        </w:rPr>
        <w:t>Ed.D. in Education, Culture, and Society, Rutgers University</w:t>
      </w:r>
      <w:r w:rsidR="00BA0844">
        <w:rPr>
          <w:bCs/>
        </w:rPr>
        <w:t xml:space="preserve"> – New Brunswick</w:t>
      </w:r>
      <w:r w:rsidR="00B33A27" w:rsidRPr="00BA0844">
        <w:rPr>
          <w:bCs/>
        </w:rPr>
        <w:t xml:space="preserve">     </w:t>
      </w:r>
    </w:p>
    <w:p w14:paraId="3213E515" w14:textId="5F6D72C7" w:rsidR="003D2015" w:rsidRPr="00BF47A3" w:rsidRDefault="00BF47A3" w:rsidP="00BA0844">
      <w:pPr>
        <w:numPr>
          <w:ilvl w:val="1"/>
          <w:numId w:val="15"/>
        </w:numPr>
        <w:spacing w:after="0"/>
        <w:ind w:hanging="360"/>
        <w:jc w:val="left"/>
        <w:rPr>
          <w:bCs/>
          <w:i/>
          <w:iCs/>
        </w:rPr>
      </w:pPr>
      <w:r>
        <w:rPr>
          <w:bCs/>
        </w:rPr>
        <w:t xml:space="preserve">Dissertation Title: </w:t>
      </w:r>
      <w:r w:rsidR="003D2015" w:rsidRPr="00BF47A3">
        <w:rPr>
          <w:bCs/>
          <w:i/>
          <w:iCs/>
        </w:rPr>
        <w:t>I Know You See Us! Black Men at a Diver</w:t>
      </w:r>
      <w:r w:rsidR="00EB41E1" w:rsidRPr="00BF47A3">
        <w:rPr>
          <w:bCs/>
          <w:i/>
          <w:iCs/>
        </w:rPr>
        <w:t>se Institution and the Impact on their Sense of Belonging</w:t>
      </w:r>
    </w:p>
    <w:p w14:paraId="6E6E66D4" w14:textId="25FAA270" w:rsidR="00EB41E1" w:rsidRPr="00383804" w:rsidRDefault="00EB41E1" w:rsidP="00BA0844">
      <w:pPr>
        <w:numPr>
          <w:ilvl w:val="1"/>
          <w:numId w:val="15"/>
        </w:numPr>
        <w:spacing w:after="0"/>
        <w:ind w:hanging="360"/>
        <w:jc w:val="left"/>
        <w:rPr>
          <w:bCs/>
          <w:i/>
          <w:iCs/>
        </w:rPr>
      </w:pPr>
      <w:r>
        <w:rPr>
          <w:bCs/>
        </w:rPr>
        <w:lastRenderedPageBreak/>
        <w:t xml:space="preserve">Dissertation Committee: </w:t>
      </w:r>
      <w:r w:rsidRPr="00BF47A3">
        <w:rPr>
          <w:b/>
        </w:rPr>
        <w:t>Stephanie Brescia (Chair)</w:t>
      </w:r>
      <w:r w:rsidR="00BF47A3">
        <w:rPr>
          <w:bCs/>
        </w:rPr>
        <w:t>, T. Hasan Johnson, and Alex Kenney</w:t>
      </w:r>
    </w:p>
    <w:p w14:paraId="7C049AC6" w14:textId="36385B2B" w:rsidR="00AF5137" w:rsidRPr="00AF5137" w:rsidRDefault="00AF5137" w:rsidP="00AF5137">
      <w:pPr>
        <w:numPr>
          <w:ilvl w:val="0"/>
          <w:numId w:val="15"/>
        </w:numPr>
        <w:spacing w:after="0"/>
        <w:ind w:hanging="360"/>
        <w:rPr>
          <w:bCs/>
          <w:i/>
          <w:iCs/>
        </w:rPr>
      </w:pPr>
      <w:r w:rsidRPr="00C07B79">
        <w:rPr>
          <w:b/>
        </w:rPr>
        <w:t>James Register</w:t>
      </w:r>
      <w:r>
        <w:rPr>
          <w:bCs/>
        </w:rPr>
        <w:t>, Completed Fall 2024</w:t>
      </w:r>
    </w:p>
    <w:p w14:paraId="7AC54BF5" w14:textId="77777777" w:rsidR="00AF5137" w:rsidRPr="00DF69C8" w:rsidRDefault="00AF5137" w:rsidP="00AF5137">
      <w:pPr>
        <w:numPr>
          <w:ilvl w:val="1"/>
          <w:numId w:val="15"/>
        </w:numPr>
        <w:spacing w:after="0"/>
        <w:ind w:hanging="360"/>
        <w:rPr>
          <w:bCs/>
          <w:i/>
          <w:iCs/>
        </w:rPr>
      </w:pPr>
      <w:r w:rsidRPr="005078CE">
        <w:rPr>
          <w:bCs/>
        </w:rPr>
        <w:t>Ed.D. in Education, Culture, and Society, Rutgers University</w:t>
      </w:r>
      <w:r>
        <w:rPr>
          <w:bCs/>
        </w:rPr>
        <w:t xml:space="preserve"> </w:t>
      </w:r>
      <w:r w:rsidRPr="005078CE">
        <w:rPr>
          <w:bCs/>
        </w:rPr>
        <w:t xml:space="preserve">- New Brunswick </w:t>
      </w:r>
    </w:p>
    <w:p w14:paraId="31AB6F3C" w14:textId="77777777" w:rsidR="00AF5137" w:rsidRDefault="00AF5137" w:rsidP="00AF5137">
      <w:pPr>
        <w:numPr>
          <w:ilvl w:val="1"/>
          <w:numId w:val="15"/>
        </w:numPr>
        <w:spacing w:after="0"/>
        <w:ind w:hanging="360"/>
        <w:jc w:val="left"/>
        <w:rPr>
          <w:bCs/>
          <w:i/>
          <w:iCs/>
        </w:rPr>
      </w:pPr>
      <w:r>
        <w:rPr>
          <w:bCs/>
        </w:rPr>
        <w:t xml:space="preserve">Dissertation Title: </w:t>
      </w:r>
      <w:r w:rsidRPr="00AF5137">
        <w:rPr>
          <w:bCs/>
          <w:i/>
          <w:iCs/>
        </w:rPr>
        <w:t xml:space="preserve">Welcome to Rutgers: A Study of the Efficacy of First-Year Seminars </w:t>
      </w:r>
      <w:proofErr w:type="gramStart"/>
      <w:r w:rsidRPr="00AF5137">
        <w:rPr>
          <w:bCs/>
          <w:i/>
          <w:iCs/>
        </w:rPr>
        <w:t>At</w:t>
      </w:r>
      <w:proofErr w:type="gramEnd"/>
      <w:r w:rsidRPr="00AF5137">
        <w:rPr>
          <w:bCs/>
          <w:i/>
          <w:iCs/>
        </w:rPr>
        <w:t xml:space="preserve"> Rutgers University   </w:t>
      </w:r>
    </w:p>
    <w:p w14:paraId="4BD39F74" w14:textId="77777777" w:rsidR="00E5315E" w:rsidRDefault="00AF5137" w:rsidP="00E5315E">
      <w:pPr>
        <w:numPr>
          <w:ilvl w:val="1"/>
          <w:numId w:val="15"/>
        </w:numPr>
        <w:spacing w:after="0"/>
        <w:ind w:hanging="360"/>
        <w:jc w:val="left"/>
        <w:rPr>
          <w:bCs/>
          <w:i/>
          <w:iCs/>
        </w:rPr>
      </w:pPr>
      <w:r>
        <w:rPr>
          <w:bCs/>
        </w:rPr>
        <w:t>Dissertation Committee: Tanja Sar</w:t>
      </w:r>
      <w:r w:rsidR="00E5315E">
        <w:rPr>
          <w:bCs/>
        </w:rPr>
        <w:t xml:space="preserve">gent (Chair), </w:t>
      </w:r>
      <w:r w:rsidR="00E5315E" w:rsidRPr="00E5315E">
        <w:rPr>
          <w:b/>
        </w:rPr>
        <w:t>Stephanie Brescia</w:t>
      </w:r>
      <w:r w:rsidR="00E5315E">
        <w:rPr>
          <w:bCs/>
        </w:rPr>
        <w:t xml:space="preserve">, and Richard McCormick </w:t>
      </w:r>
      <w:r w:rsidRPr="00AF5137">
        <w:rPr>
          <w:bCs/>
          <w:i/>
          <w:iCs/>
        </w:rPr>
        <w:t xml:space="preserve">  </w:t>
      </w:r>
    </w:p>
    <w:p w14:paraId="1E09311B" w14:textId="75E91D01" w:rsidR="007A38A7" w:rsidRPr="007A38A7" w:rsidRDefault="00145AAE" w:rsidP="00E5315E">
      <w:pPr>
        <w:numPr>
          <w:ilvl w:val="0"/>
          <w:numId w:val="15"/>
        </w:numPr>
        <w:spacing w:after="0"/>
        <w:ind w:hanging="360"/>
        <w:jc w:val="left"/>
        <w:rPr>
          <w:bCs/>
          <w:i/>
          <w:iCs/>
        </w:rPr>
      </w:pPr>
      <w:r w:rsidRPr="00C07B79">
        <w:rPr>
          <w:b/>
        </w:rPr>
        <w:t>Ibiyemi Adesany</w:t>
      </w:r>
      <w:r w:rsidR="00FF4A98">
        <w:rPr>
          <w:b/>
        </w:rPr>
        <w:t>a</w:t>
      </w:r>
      <w:r>
        <w:rPr>
          <w:bCs/>
        </w:rPr>
        <w:t>, Completed</w:t>
      </w:r>
      <w:r w:rsidR="007A38A7">
        <w:rPr>
          <w:bCs/>
        </w:rPr>
        <w:t xml:space="preserve"> Fall 2022</w:t>
      </w:r>
    </w:p>
    <w:p w14:paraId="0B0569F4" w14:textId="446822D2" w:rsidR="007A38A7" w:rsidRPr="007A38A7" w:rsidRDefault="007A38A7" w:rsidP="007A38A7">
      <w:pPr>
        <w:numPr>
          <w:ilvl w:val="1"/>
          <w:numId w:val="15"/>
        </w:numPr>
        <w:spacing w:after="0"/>
        <w:ind w:hanging="360"/>
        <w:jc w:val="left"/>
        <w:rPr>
          <w:bCs/>
          <w:i/>
          <w:iCs/>
        </w:rPr>
      </w:pPr>
      <w:r>
        <w:rPr>
          <w:bCs/>
        </w:rPr>
        <w:t xml:space="preserve">Ed.D. in </w:t>
      </w:r>
      <w:r w:rsidR="00C07B79">
        <w:rPr>
          <w:bCs/>
        </w:rPr>
        <w:t xml:space="preserve">Higher Education Leadership, Management, and Policy, Seton Hall University </w:t>
      </w:r>
    </w:p>
    <w:p w14:paraId="4D29F5BB" w14:textId="7201983C" w:rsidR="007A38A7" w:rsidRPr="00C07B79" w:rsidRDefault="007A38A7" w:rsidP="007A38A7">
      <w:pPr>
        <w:numPr>
          <w:ilvl w:val="1"/>
          <w:numId w:val="15"/>
        </w:numPr>
        <w:spacing w:after="0"/>
        <w:ind w:hanging="360"/>
        <w:jc w:val="left"/>
        <w:rPr>
          <w:bCs/>
          <w:i/>
          <w:iCs/>
        </w:rPr>
      </w:pPr>
      <w:r>
        <w:rPr>
          <w:bCs/>
        </w:rPr>
        <w:t xml:space="preserve">Dissertation Title: </w:t>
      </w:r>
      <w:r w:rsidR="00C07B79" w:rsidRPr="00C07B79">
        <w:rPr>
          <w:bCs/>
          <w:i/>
          <w:iCs/>
        </w:rPr>
        <w:t xml:space="preserve">Food Insecurity Among College Students: Perceptions of College Administrators </w:t>
      </w:r>
    </w:p>
    <w:p w14:paraId="410F3332" w14:textId="2325B218" w:rsidR="00E5315E" w:rsidRDefault="007A38A7" w:rsidP="007A38A7">
      <w:pPr>
        <w:numPr>
          <w:ilvl w:val="1"/>
          <w:numId w:val="15"/>
        </w:numPr>
        <w:spacing w:after="0"/>
        <w:ind w:hanging="360"/>
        <w:jc w:val="left"/>
        <w:rPr>
          <w:bCs/>
          <w:i/>
          <w:iCs/>
        </w:rPr>
      </w:pPr>
      <w:r>
        <w:rPr>
          <w:bCs/>
        </w:rPr>
        <w:t xml:space="preserve">Dissertation Committee: Michael Vega (Chair), Hillary Morgan, and </w:t>
      </w:r>
      <w:r w:rsidRPr="007A38A7">
        <w:rPr>
          <w:b/>
        </w:rPr>
        <w:t>Stephanie Brescia</w:t>
      </w:r>
      <w:r w:rsidR="00AF5137" w:rsidRPr="00AF5137">
        <w:rPr>
          <w:bCs/>
          <w:i/>
          <w:iCs/>
        </w:rPr>
        <w:t xml:space="preserve">      </w:t>
      </w:r>
      <w:r w:rsidR="00AF5137" w:rsidRPr="00AF5137">
        <w:rPr>
          <w:bCs/>
          <w:i/>
          <w:iCs/>
        </w:rPr>
        <w:tab/>
      </w:r>
      <w:r w:rsidR="00AF5137">
        <w:rPr>
          <w:bCs/>
        </w:rPr>
        <w:t xml:space="preserve">                                                            </w:t>
      </w:r>
    </w:p>
    <w:p w14:paraId="51A10BD4" w14:textId="77777777" w:rsidR="00E5315E" w:rsidRDefault="00E5315E" w:rsidP="00E5315E">
      <w:pPr>
        <w:spacing w:after="0"/>
        <w:jc w:val="left"/>
        <w:rPr>
          <w:bCs/>
          <w:i/>
          <w:iCs/>
        </w:rPr>
      </w:pPr>
    </w:p>
    <w:p w14:paraId="7D2826BC" w14:textId="41F4A0D6" w:rsidR="00AF5137" w:rsidRPr="00F27A00" w:rsidRDefault="00AF5137" w:rsidP="00AF5137">
      <w:pPr>
        <w:spacing w:after="0" w:line="259" w:lineRule="auto"/>
        <w:ind w:left="0" w:right="-32" w:firstLine="0"/>
        <w:jc w:val="left"/>
        <w:rPr>
          <w:b/>
        </w:rPr>
      </w:pPr>
      <w:r>
        <w:rPr>
          <w:bCs/>
        </w:rPr>
        <w:t>D</w:t>
      </w:r>
      <w:r>
        <w:rPr>
          <w:b/>
        </w:rPr>
        <w:t>issertation Committees – In Progress</w:t>
      </w:r>
    </w:p>
    <w:p w14:paraId="392A8176" w14:textId="77777777" w:rsidR="00AF5137" w:rsidRPr="00EA7FF5" w:rsidRDefault="00AF5137" w:rsidP="00AF5137">
      <w:pPr>
        <w:numPr>
          <w:ilvl w:val="0"/>
          <w:numId w:val="15"/>
        </w:numPr>
        <w:spacing w:after="0"/>
        <w:ind w:hanging="360"/>
        <w:rPr>
          <w:bCs/>
          <w:i/>
          <w:iCs/>
        </w:rPr>
      </w:pPr>
      <w:r w:rsidRPr="00F53872">
        <w:rPr>
          <w:b/>
        </w:rPr>
        <w:t>Sandile Manzini</w:t>
      </w:r>
      <w:r>
        <w:rPr>
          <w:bCs/>
        </w:rPr>
        <w:t>, In Progress – Expected Spring 2026</w:t>
      </w:r>
    </w:p>
    <w:p w14:paraId="2EB570DF" w14:textId="77777777" w:rsidR="00AF5137" w:rsidRPr="00D93286" w:rsidRDefault="00AF5137" w:rsidP="00AF5137">
      <w:pPr>
        <w:numPr>
          <w:ilvl w:val="1"/>
          <w:numId w:val="15"/>
        </w:numPr>
        <w:spacing w:after="0"/>
        <w:ind w:hanging="360"/>
        <w:jc w:val="left"/>
        <w:rPr>
          <w:bCs/>
          <w:i/>
          <w:iCs/>
        </w:rPr>
      </w:pPr>
      <w:r w:rsidRPr="00D93286">
        <w:rPr>
          <w:bCs/>
        </w:rPr>
        <w:t>Ed.D. in Education, Culture, and Society, Rutgers Universit</w:t>
      </w:r>
      <w:r>
        <w:rPr>
          <w:bCs/>
        </w:rPr>
        <w:t>y – New Brunswick</w:t>
      </w:r>
    </w:p>
    <w:p w14:paraId="01B7EF29" w14:textId="154C38A2" w:rsidR="00AF5137" w:rsidRPr="00D93286" w:rsidRDefault="00AF5137" w:rsidP="00AF5137">
      <w:pPr>
        <w:numPr>
          <w:ilvl w:val="1"/>
          <w:numId w:val="15"/>
        </w:numPr>
        <w:spacing w:after="0"/>
        <w:ind w:hanging="360"/>
        <w:jc w:val="left"/>
        <w:rPr>
          <w:bCs/>
          <w:i/>
          <w:iCs/>
        </w:rPr>
      </w:pPr>
      <w:r>
        <w:rPr>
          <w:bCs/>
        </w:rPr>
        <w:t xml:space="preserve">Dissertation Title: </w:t>
      </w:r>
      <w:r w:rsidR="00BF2899" w:rsidRPr="00BF2899">
        <w:rPr>
          <w:bCs/>
          <w:i/>
          <w:iCs/>
        </w:rPr>
        <w:t>Lifting as We Climb the Ivory Tower: An Exploration into Black Men’s Journey in Higher Education Leadership, A Grounded Theory Study</w:t>
      </w:r>
      <w:r w:rsidR="00BF2899">
        <w:rPr>
          <w:bCs/>
        </w:rPr>
        <w:t xml:space="preserve"> </w:t>
      </w:r>
    </w:p>
    <w:p w14:paraId="085EAAB3" w14:textId="7ACF158C" w:rsidR="00AF5137" w:rsidRDefault="00AF5137" w:rsidP="00AF5137">
      <w:pPr>
        <w:numPr>
          <w:ilvl w:val="1"/>
          <w:numId w:val="15"/>
        </w:numPr>
        <w:spacing w:after="0"/>
        <w:ind w:hanging="360"/>
        <w:jc w:val="left"/>
        <w:rPr>
          <w:bCs/>
          <w:i/>
          <w:iCs/>
        </w:rPr>
      </w:pPr>
      <w:r>
        <w:rPr>
          <w:bCs/>
        </w:rPr>
        <w:t xml:space="preserve">Dissertation Committee: </w:t>
      </w:r>
      <w:r w:rsidRPr="00BF47A3">
        <w:rPr>
          <w:b/>
        </w:rPr>
        <w:t>Stephanie Brescia (Chair)</w:t>
      </w:r>
      <w:r>
        <w:rPr>
          <w:bCs/>
        </w:rPr>
        <w:t xml:space="preserve">, </w:t>
      </w:r>
      <w:r w:rsidR="00BF2899">
        <w:rPr>
          <w:bCs/>
        </w:rPr>
        <w:t xml:space="preserve">Kevin Clay, and Aaron Gibbs </w:t>
      </w:r>
      <w:r w:rsidRPr="00D93286">
        <w:rPr>
          <w:bCs/>
        </w:rPr>
        <w:t xml:space="preserve">            </w:t>
      </w:r>
      <w:r>
        <w:rPr>
          <w:bCs/>
        </w:rPr>
        <w:t xml:space="preserve">                                            </w:t>
      </w:r>
    </w:p>
    <w:p w14:paraId="32C74E5A" w14:textId="77777777" w:rsidR="00AF5137" w:rsidRPr="00D93286" w:rsidRDefault="00AF5137" w:rsidP="00AF5137">
      <w:pPr>
        <w:numPr>
          <w:ilvl w:val="0"/>
          <w:numId w:val="15"/>
        </w:numPr>
        <w:spacing w:after="0"/>
        <w:ind w:hanging="360"/>
        <w:rPr>
          <w:bCs/>
          <w:i/>
          <w:iCs/>
        </w:rPr>
      </w:pPr>
      <w:r w:rsidRPr="00F53872">
        <w:rPr>
          <w:b/>
        </w:rPr>
        <w:t>Nikita Pandit</w:t>
      </w:r>
      <w:r>
        <w:rPr>
          <w:bCs/>
        </w:rPr>
        <w:t xml:space="preserve">, </w:t>
      </w:r>
      <w:r w:rsidRPr="006703DD">
        <w:rPr>
          <w:bCs/>
        </w:rPr>
        <w:t>In Progress – Expected Spring 2026</w:t>
      </w:r>
    </w:p>
    <w:p w14:paraId="23159B72" w14:textId="77777777" w:rsidR="00AF5137" w:rsidRDefault="00AF5137" w:rsidP="00AF5137">
      <w:pPr>
        <w:numPr>
          <w:ilvl w:val="1"/>
          <w:numId w:val="15"/>
        </w:numPr>
        <w:spacing w:after="0"/>
        <w:ind w:hanging="360"/>
        <w:jc w:val="left"/>
        <w:rPr>
          <w:bCs/>
        </w:rPr>
      </w:pPr>
      <w:r w:rsidRPr="00D93286">
        <w:rPr>
          <w:bCs/>
        </w:rPr>
        <w:t>Ed.D. in Education, Culture, and Society, Rutgers University</w:t>
      </w:r>
      <w:r>
        <w:rPr>
          <w:bCs/>
        </w:rPr>
        <w:t xml:space="preserve"> – New Brunswick</w:t>
      </w:r>
    </w:p>
    <w:p w14:paraId="0EF916F5" w14:textId="45862C09" w:rsidR="00AF5137" w:rsidRDefault="00AF5137" w:rsidP="00AF5137">
      <w:pPr>
        <w:numPr>
          <w:ilvl w:val="1"/>
          <w:numId w:val="15"/>
        </w:numPr>
        <w:spacing w:after="0"/>
        <w:ind w:hanging="360"/>
        <w:jc w:val="left"/>
        <w:rPr>
          <w:bCs/>
        </w:rPr>
      </w:pPr>
      <w:r>
        <w:rPr>
          <w:bCs/>
        </w:rPr>
        <w:t xml:space="preserve">Dissertation Title: </w:t>
      </w:r>
      <w:r w:rsidR="00F7263F" w:rsidRPr="00F7263F">
        <w:rPr>
          <w:bCs/>
          <w:i/>
          <w:iCs/>
        </w:rPr>
        <w:t>Exploring the Relationship Between Student Engagement and Sense of Belonging of South Asian American College Students: A Qualitative Study</w:t>
      </w:r>
      <w:r w:rsidR="00F7263F">
        <w:rPr>
          <w:bCs/>
        </w:rPr>
        <w:t xml:space="preserve"> </w:t>
      </w:r>
    </w:p>
    <w:p w14:paraId="04F2691F" w14:textId="1A11D08C" w:rsidR="00AF5137" w:rsidRPr="00D93286" w:rsidRDefault="00AF5137" w:rsidP="00AF5137">
      <w:pPr>
        <w:numPr>
          <w:ilvl w:val="1"/>
          <w:numId w:val="15"/>
        </w:numPr>
        <w:spacing w:after="0"/>
        <w:ind w:hanging="360"/>
        <w:jc w:val="left"/>
        <w:rPr>
          <w:bCs/>
        </w:rPr>
      </w:pPr>
      <w:r>
        <w:rPr>
          <w:bCs/>
        </w:rPr>
        <w:t xml:space="preserve">Dissertation Committee: </w:t>
      </w:r>
      <w:r w:rsidRPr="00BF47A3">
        <w:rPr>
          <w:b/>
        </w:rPr>
        <w:t>Stephanie Brescia (Chair)</w:t>
      </w:r>
      <w:r>
        <w:rPr>
          <w:bCs/>
        </w:rPr>
        <w:t>,</w:t>
      </w:r>
      <w:r w:rsidR="00F7263F">
        <w:rPr>
          <w:bCs/>
        </w:rPr>
        <w:t xml:space="preserve"> Lucas Greeley, and Avani Rana </w:t>
      </w:r>
    </w:p>
    <w:p w14:paraId="62B77741" w14:textId="77777777" w:rsidR="00AF5137" w:rsidRPr="00D93286" w:rsidRDefault="00AF5137" w:rsidP="00AF5137">
      <w:pPr>
        <w:numPr>
          <w:ilvl w:val="0"/>
          <w:numId w:val="15"/>
        </w:numPr>
        <w:spacing w:after="0"/>
        <w:ind w:hanging="360"/>
        <w:rPr>
          <w:bCs/>
          <w:i/>
          <w:iCs/>
        </w:rPr>
      </w:pPr>
      <w:r w:rsidRPr="00F53872">
        <w:rPr>
          <w:b/>
        </w:rPr>
        <w:t>Petal Britton-Gadsen</w:t>
      </w:r>
      <w:r>
        <w:rPr>
          <w:bCs/>
        </w:rPr>
        <w:t>, In Progress – Expected Spring 2026</w:t>
      </w:r>
    </w:p>
    <w:p w14:paraId="3366E885" w14:textId="77777777" w:rsidR="00AF5137" w:rsidRDefault="00AF5137" w:rsidP="00AF5137">
      <w:pPr>
        <w:numPr>
          <w:ilvl w:val="1"/>
          <w:numId w:val="15"/>
        </w:numPr>
        <w:spacing w:after="0"/>
        <w:ind w:hanging="360"/>
        <w:rPr>
          <w:bCs/>
        </w:rPr>
      </w:pPr>
      <w:r w:rsidRPr="00D93286">
        <w:rPr>
          <w:bCs/>
        </w:rPr>
        <w:t xml:space="preserve">Ed.D. in Education, Culture, and Society, Rutgers </w:t>
      </w:r>
      <w:r>
        <w:rPr>
          <w:bCs/>
        </w:rPr>
        <w:t xml:space="preserve">University – New Brunswick </w:t>
      </w:r>
    </w:p>
    <w:p w14:paraId="0DF307B1" w14:textId="587E7CEB" w:rsidR="00AF5137" w:rsidRPr="00DF08F9" w:rsidRDefault="00AF5137" w:rsidP="00AF5137">
      <w:pPr>
        <w:numPr>
          <w:ilvl w:val="1"/>
          <w:numId w:val="15"/>
        </w:numPr>
        <w:spacing w:after="0"/>
        <w:ind w:hanging="360"/>
        <w:jc w:val="left"/>
        <w:rPr>
          <w:bCs/>
          <w:i/>
          <w:iCs/>
        </w:rPr>
      </w:pPr>
      <w:r>
        <w:rPr>
          <w:bCs/>
        </w:rPr>
        <w:t xml:space="preserve">Dissertation Title: </w:t>
      </w:r>
      <w:r w:rsidR="00DF08F9" w:rsidRPr="00DF08F9">
        <w:rPr>
          <w:bCs/>
          <w:i/>
          <w:iCs/>
        </w:rPr>
        <w:t>Stress, Coping and Advising: A Phenomenological Study of the Experiences of Educational Opportunity Fund Program Academic Advisors</w:t>
      </w:r>
    </w:p>
    <w:p w14:paraId="673343A6" w14:textId="33B07DC5" w:rsidR="00656B1C" w:rsidRPr="00AF5137" w:rsidRDefault="00AF5137" w:rsidP="00AF5137">
      <w:pPr>
        <w:numPr>
          <w:ilvl w:val="1"/>
          <w:numId w:val="15"/>
        </w:numPr>
        <w:spacing w:after="0"/>
        <w:ind w:hanging="360"/>
        <w:jc w:val="left"/>
        <w:rPr>
          <w:bCs/>
        </w:rPr>
      </w:pPr>
      <w:r>
        <w:rPr>
          <w:bCs/>
        </w:rPr>
        <w:t xml:space="preserve">Dissertation Committee: </w:t>
      </w:r>
      <w:r w:rsidRPr="00BF47A3">
        <w:rPr>
          <w:b/>
        </w:rPr>
        <w:t>Stephanie Brescia (Chair)</w:t>
      </w:r>
      <w:r>
        <w:rPr>
          <w:bCs/>
        </w:rPr>
        <w:t>,</w:t>
      </w:r>
      <w:r w:rsidRPr="0073004A">
        <w:rPr>
          <w:bCs/>
        </w:rPr>
        <w:t xml:space="preserve"> </w:t>
      </w:r>
      <w:r w:rsidR="00DF08F9">
        <w:rPr>
          <w:bCs/>
        </w:rPr>
        <w:t>Jacqueline Moore, and Kurtis Watkins</w:t>
      </w:r>
      <w:r w:rsidRPr="0073004A">
        <w:rPr>
          <w:bCs/>
        </w:rPr>
        <w:t xml:space="preserve">        </w:t>
      </w:r>
      <w:r w:rsidR="00B33A27" w:rsidRPr="00AF5137">
        <w:rPr>
          <w:bCs/>
        </w:rPr>
        <w:t xml:space="preserve">      </w:t>
      </w:r>
    </w:p>
    <w:p w14:paraId="6AB0D289" w14:textId="3554301C" w:rsidR="00AF5137" w:rsidRPr="00AF5137" w:rsidRDefault="00DA19DD" w:rsidP="0099477B">
      <w:pPr>
        <w:numPr>
          <w:ilvl w:val="0"/>
          <w:numId w:val="15"/>
        </w:numPr>
        <w:spacing w:after="0"/>
        <w:ind w:hanging="360"/>
        <w:rPr>
          <w:bCs/>
          <w:i/>
          <w:iCs/>
        </w:rPr>
      </w:pPr>
      <w:r w:rsidRPr="002972DA">
        <w:rPr>
          <w:b/>
        </w:rPr>
        <w:t>Costin</w:t>
      </w:r>
      <w:r w:rsidR="00B33A27" w:rsidRPr="002972DA">
        <w:rPr>
          <w:b/>
        </w:rPr>
        <w:t xml:space="preserve"> Thampikutty</w:t>
      </w:r>
      <w:r w:rsidR="00B33A27">
        <w:rPr>
          <w:bCs/>
        </w:rPr>
        <w:t xml:space="preserve">, </w:t>
      </w:r>
      <w:r w:rsidR="00FF4A98" w:rsidRPr="006703DD">
        <w:rPr>
          <w:bCs/>
        </w:rPr>
        <w:t>In Progress – Expected Spring 2026</w:t>
      </w:r>
    </w:p>
    <w:p w14:paraId="143C47C5" w14:textId="77777777" w:rsidR="00AF5137" w:rsidRDefault="00AF5137" w:rsidP="00AF5137">
      <w:pPr>
        <w:numPr>
          <w:ilvl w:val="1"/>
          <w:numId w:val="15"/>
        </w:numPr>
        <w:spacing w:after="0"/>
        <w:ind w:hanging="360"/>
        <w:rPr>
          <w:bCs/>
        </w:rPr>
      </w:pPr>
      <w:r w:rsidRPr="0073004A">
        <w:rPr>
          <w:bCs/>
        </w:rPr>
        <w:t xml:space="preserve">Ph.D. in Higher Education, Rutgers University </w:t>
      </w:r>
      <w:r>
        <w:rPr>
          <w:bCs/>
        </w:rPr>
        <w:t xml:space="preserve">– New Brunswick </w:t>
      </w:r>
    </w:p>
    <w:p w14:paraId="252D8722" w14:textId="00D0079D" w:rsidR="00AF5137" w:rsidRDefault="00AF5137" w:rsidP="00F02500">
      <w:pPr>
        <w:numPr>
          <w:ilvl w:val="1"/>
          <w:numId w:val="15"/>
        </w:numPr>
        <w:spacing w:after="0"/>
        <w:ind w:hanging="360"/>
        <w:jc w:val="left"/>
        <w:rPr>
          <w:bCs/>
        </w:rPr>
      </w:pPr>
      <w:r>
        <w:rPr>
          <w:bCs/>
        </w:rPr>
        <w:t xml:space="preserve">Dissertation Title: </w:t>
      </w:r>
      <w:r w:rsidR="00F02500" w:rsidRPr="00F02500">
        <w:rPr>
          <w:bCs/>
          <w:i/>
          <w:iCs/>
        </w:rPr>
        <w:t>Sense of Belonging as a Negotiation: A Critical Narrative Inquiry of Indian American Students’ Involvement in South Asian Christian Student Organizations</w:t>
      </w:r>
      <w:r w:rsidR="00F02500">
        <w:rPr>
          <w:bCs/>
        </w:rPr>
        <w:t xml:space="preserve"> </w:t>
      </w:r>
    </w:p>
    <w:p w14:paraId="4D648ACC" w14:textId="74A7A095" w:rsidR="00AF5137" w:rsidRPr="00AF5137" w:rsidRDefault="00AF5137" w:rsidP="00AF5137">
      <w:pPr>
        <w:numPr>
          <w:ilvl w:val="1"/>
          <w:numId w:val="15"/>
        </w:numPr>
        <w:spacing w:after="0"/>
        <w:ind w:hanging="360"/>
        <w:rPr>
          <w:bCs/>
        </w:rPr>
      </w:pPr>
      <w:r>
        <w:rPr>
          <w:bCs/>
        </w:rPr>
        <w:t>Dissertation Committee: Ebelia Hernandez (Chair),</w:t>
      </w:r>
      <w:r w:rsidR="002972DA">
        <w:rPr>
          <w:bCs/>
        </w:rPr>
        <w:t xml:space="preserve"> Nichole Garcia, Justin Samuel, and </w:t>
      </w:r>
      <w:r w:rsidR="002972DA" w:rsidRPr="002972DA">
        <w:rPr>
          <w:b/>
        </w:rPr>
        <w:t xml:space="preserve">Stephanie Brescia </w:t>
      </w:r>
      <w:r w:rsidRPr="002972DA">
        <w:rPr>
          <w:b/>
        </w:rPr>
        <w:t xml:space="preserve">                                                                                   </w:t>
      </w:r>
    </w:p>
    <w:p w14:paraId="74F8F7D3" w14:textId="77777777" w:rsidR="00CE215F" w:rsidRPr="00CE215F" w:rsidRDefault="00FF4A98" w:rsidP="0099477B">
      <w:pPr>
        <w:numPr>
          <w:ilvl w:val="0"/>
          <w:numId w:val="15"/>
        </w:numPr>
        <w:spacing w:after="0"/>
        <w:ind w:hanging="360"/>
        <w:rPr>
          <w:bCs/>
          <w:i/>
          <w:iCs/>
        </w:rPr>
      </w:pPr>
      <w:r w:rsidRPr="002972DA">
        <w:rPr>
          <w:b/>
        </w:rPr>
        <w:t>Kelly Dietz</w:t>
      </w:r>
      <w:r>
        <w:rPr>
          <w:bCs/>
        </w:rPr>
        <w:t xml:space="preserve">, </w:t>
      </w:r>
      <w:r w:rsidRPr="006703DD">
        <w:rPr>
          <w:bCs/>
        </w:rPr>
        <w:t>In Progress – Expected Spring 202</w:t>
      </w:r>
      <w:r w:rsidR="00CE215F">
        <w:rPr>
          <w:bCs/>
        </w:rPr>
        <w:t>7</w:t>
      </w:r>
    </w:p>
    <w:p w14:paraId="5E4BC38D" w14:textId="77777777" w:rsidR="00CE215F" w:rsidRDefault="00CE215F" w:rsidP="00CE215F">
      <w:pPr>
        <w:numPr>
          <w:ilvl w:val="1"/>
          <w:numId w:val="15"/>
        </w:numPr>
        <w:spacing w:after="0"/>
        <w:ind w:hanging="360"/>
        <w:rPr>
          <w:bCs/>
        </w:rPr>
      </w:pPr>
      <w:r w:rsidRPr="0073004A">
        <w:rPr>
          <w:bCs/>
        </w:rPr>
        <w:t xml:space="preserve">Ph.D. in Higher Education, Rutgers University </w:t>
      </w:r>
      <w:r>
        <w:rPr>
          <w:bCs/>
        </w:rPr>
        <w:t xml:space="preserve">– New Brunswick </w:t>
      </w:r>
    </w:p>
    <w:p w14:paraId="1B99D62F" w14:textId="75FC6474" w:rsidR="00CE215F" w:rsidRDefault="00CE215F" w:rsidP="00CE215F">
      <w:pPr>
        <w:numPr>
          <w:ilvl w:val="1"/>
          <w:numId w:val="15"/>
        </w:numPr>
        <w:spacing w:after="0"/>
        <w:ind w:hanging="360"/>
        <w:rPr>
          <w:bCs/>
        </w:rPr>
      </w:pPr>
      <w:r>
        <w:rPr>
          <w:bCs/>
        </w:rPr>
        <w:t>Dissertation Title:</w:t>
      </w:r>
      <w:r w:rsidR="00AF11E6">
        <w:rPr>
          <w:bCs/>
        </w:rPr>
        <w:t xml:space="preserve"> </w:t>
      </w:r>
      <w:r w:rsidR="00AF11E6" w:rsidRPr="00AF11E6">
        <w:rPr>
          <w:bCs/>
          <w:i/>
          <w:iCs/>
        </w:rPr>
        <w:t>Back to the Basics: Three Quantitative Students on the Impacts of Food Resource Use on Undergraduate Student Success at Rutgers University</w:t>
      </w:r>
      <w:r w:rsidR="00AF11E6">
        <w:rPr>
          <w:bCs/>
        </w:rPr>
        <w:t xml:space="preserve"> </w:t>
      </w:r>
      <w:r>
        <w:rPr>
          <w:bCs/>
        </w:rPr>
        <w:t xml:space="preserve"> </w:t>
      </w:r>
    </w:p>
    <w:p w14:paraId="77BA9A5E" w14:textId="1661ACC7" w:rsidR="00CE215F" w:rsidRPr="00AF5137" w:rsidRDefault="00CE215F" w:rsidP="004C5F41">
      <w:pPr>
        <w:numPr>
          <w:ilvl w:val="1"/>
          <w:numId w:val="15"/>
        </w:numPr>
        <w:spacing w:after="0"/>
        <w:ind w:hanging="360"/>
        <w:jc w:val="left"/>
        <w:rPr>
          <w:bCs/>
        </w:rPr>
      </w:pPr>
      <w:r>
        <w:rPr>
          <w:bCs/>
        </w:rPr>
        <w:t xml:space="preserve">Dissertation Committee: Cara Cuite (Chair), </w:t>
      </w:r>
      <w:r w:rsidR="00C47604" w:rsidRPr="002972DA">
        <w:rPr>
          <w:b/>
        </w:rPr>
        <w:t>Stephanie Brescia</w:t>
      </w:r>
      <w:r w:rsidR="00C47604">
        <w:rPr>
          <w:bCs/>
        </w:rPr>
        <w:t xml:space="preserve">, </w:t>
      </w:r>
      <w:r w:rsidR="004C5F41">
        <w:rPr>
          <w:bCs/>
        </w:rPr>
        <w:t>Dayna Weintraub, Ann O’Connell, and Deepa Bhalla</w:t>
      </w:r>
      <w:r w:rsidRPr="0073004A">
        <w:rPr>
          <w:bCs/>
        </w:rPr>
        <w:t xml:space="preserve">                                                                                    </w:t>
      </w:r>
    </w:p>
    <w:p w14:paraId="69360E74" w14:textId="35016435" w:rsidR="00AC7D11" w:rsidRPr="00F7263F" w:rsidRDefault="00E84B6D" w:rsidP="00F7263F">
      <w:pPr>
        <w:spacing w:after="0"/>
        <w:ind w:left="1450" w:firstLine="0"/>
        <w:jc w:val="left"/>
        <w:rPr>
          <w:bCs/>
          <w:i/>
          <w:iCs/>
        </w:rPr>
      </w:pPr>
      <w:r>
        <w:rPr>
          <w:bCs/>
          <w:i/>
          <w:iCs/>
        </w:rPr>
        <w:tab/>
      </w:r>
      <w:r w:rsidR="00701D9C">
        <w:rPr>
          <w:bCs/>
          <w:i/>
          <w:iCs/>
        </w:rPr>
        <w:t xml:space="preserve">  </w:t>
      </w:r>
      <w:r w:rsidR="004814F4">
        <w:rPr>
          <w:bCs/>
          <w:i/>
          <w:iCs/>
        </w:rPr>
        <w:t xml:space="preserve">                                                           </w:t>
      </w:r>
      <w:bookmarkStart w:id="10" w:name="_Hlk105504563"/>
    </w:p>
    <w:p w14:paraId="368270DD" w14:textId="407FE34B" w:rsidR="00F72437" w:rsidRDefault="00C67666" w:rsidP="00690906">
      <w:pPr>
        <w:rPr>
          <w:b/>
          <w:bCs/>
        </w:rPr>
      </w:pPr>
      <w:r>
        <w:rPr>
          <w:b/>
          <w:bCs/>
        </w:rPr>
        <w:t xml:space="preserve">Doctoral </w:t>
      </w:r>
      <w:r w:rsidR="00F72437">
        <w:rPr>
          <w:b/>
          <w:bCs/>
        </w:rPr>
        <w:t>Qualifying Exam Committee Membership</w:t>
      </w:r>
    </w:p>
    <w:p w14:paraId="243B62CB" w14:textId="61AA4BC4" w:rsidR="00B33A27" w:rsidRDefault="00A967F6" w:rsidP="00FF352B">
      <w:pPr>
        <w:numPr>
          <w:ilvl w:val="0"/>
          <w:numId w:val="15"/>
        </w:numPr>
        <w:spacing w:after="0"/>
        <w:ind w:hanging="360"/>
        <w:rPr>
          <w:bCs/>
        </w:rPr>
      </w:pPr>
      <w:r>
        <w:rPr>
          <w:bCs/>
        </w:rPr>
        <w:t>Kelly Andra</w:t>
      </w:r>
      <w:r w:rsidR="008517B0">
        <w:rPr>
          <w:bCs/>
        </w:rPr>
        <w:t>de</w:t>
      </w:r>
      <w:r w:rsidR="007B1E08">
        <w:rPr>
          <w:bCs/>
        </w:rPr>
        <w:t xml:space="preserve">, </w:t>
      </w:r>
      <w:r w:rsidR="007B1E08" w:rsidRPr="00351A83">
        <w:rPr>
          <w:bCs/>
          <w:i/>
          <w:iCs/>
        </w:rPr>
        <w:t>Ph.D. in</w:t>
      </w:r>
      <w:r w:rsidR="007B1E08">
        <w:rPr>
          <w:bCs/>
        </w:rPr>
        <w:t xml:space="preserve"> </w:t>
      </w:r>
      <w:r w:rsidR="007B1E08" w:rsidRPr="001431A4">
        <w:rPr>
          <w:bCs/>
          <w:i/>
          <w:iCs/>
        </w:rPr>
        <w:t xml:space="preserve">Higher Education, </w:t>
      </w:r>
      <w:r w:rsidR="007B1E08" w:rsidRPr="00FF352B">
        <w:rPr>
          <w:bCs/>
          <w:i/>
          <w:iCs/>
        </w:rPr>
        <w:t>Rutgers University</w:t>
      </w:r>
      <w:r w:rsidR="007B1E08">
        <w:rPr>
          <w:bCs/>
        </w:rPr>
        <w:tab/>
      </w:r>
      <w:r w:rsidR="007B1E08">
        <w:rPr>
          <w:bCs/>
        </w:rPr>
        <w:tab/>
      </w:r>
      <w:r w:rsidR="007B1E08">
        <w:rPr>
          <w:bCs/>
        </w:rPr>
        <w:tab/>
      </w:r>
      <w:r w:rsidR="007B1E08">
        <w:rPr>
          <w:bCs/>
        </w:rPr>
        <w:tab/>
      </w:r>
      <w:r w:rsidR="007B1E08">
        <w:rPr>
          <w:bCs/>
        </w:rPr>
        <w:tab/>
      </w:r>
      <w:r w:rsidR="007B1E08">
        <w:rPr>
          <w:bCs/>
        </w:rPr>
        <w:tab/>
      </w:r>
      <w:r w:rsidR="00495F9F">
        <w:rPr>
          <w:bCs/>
        </w:rPr>
        <w:t xml:space="preserve">         </w:t>
      </w:r>
      <w:r w:rsidR="007B1E08">
        <w:rPr>
          <w:bCs/>
        </w:rPr>
        <w:t xml:space="preserve">Oct </w:t>
      </w:r>
      <w:r w:rsidR="00495F9F">
        <w:rPr>
          <w:bCs/>
        </w:rPr>
        <w:t>2024</w:t>
      </w:r>
    </w:p>
    <w:p w14:paraId="58DF1853" w14:textId="422860D0" w:rsidR="00A30E87" w:rsidRPr="00FF352B" w:rsidRDefault="00FF352B" w:rsidP="00FF352B">
      <w:pPr>
        <w:numPr>
          <w:ilvl w:val="0"/>
          <w:numId w:val="15"/>
        </w:numPr>
        <w:spacing w:after="0"/>
        <w:ind w:hanging="360"/>
        <w:rPr>
          <w:bCs/>
        </w:rPr>
      </w:pPr>
      <w:r>
        <w:rPr>
          <w:bCs/>
        </w:rPr>
        <w:t xml:space="preserve">Long Wu, </w:t>
      </w:r>
      <w:r w:rsidRPr="00351A83">
        <w:rPr>
          <w:bCs/>
          <w:i/>
          <w:iCs/>
        </w:rPr>
        <w:t xml:space="preserve">Ph.D. </w:t>
      </w:r>
      <w:r w:rsidR="008562E1" w:rsidRPr="00351A83">
        <w:rPr>
          <w:bCs/>
          <w:i/>
          <w:iCs/>
        </w:rPr>
        <w:t>in</w:t>
      </w:r>
      <w:r w:rsidR="008562E1">
        <w:rPr>
          <w:bCs/>
        </w:rPr>
        <w:t xml:space="preserve"> </w:t>
      </w:r>
      <w:r w:rsidRPr="001431A4">
        <w:rPr>
          <w:bCs/>
          <w:i/>
          <w:iCs/>
        </w:rPr>
        <w:t xml:space="preserve">Higher Education, </w:t>
      </w:r>
      <w:r w:rsidRPr="00FF352B">
        <w:rPr>
          <w:bCs/>
          <w:i/>
          <w:iCs/>
        </w:rPr>
        <w:t>Rutgers University</w:t>
      </w:r>
      <w:r w:rsidRPr="00FF352B">
        <w:rPr>
          <w:bCs/>
          <w:i/>
          <w:iCs/>
        </w:rPr>
        <w:tab/>
      </w:r>
      <w:r w:rsidRPr="00FF352B">
        <w:rPr>
          <w:bCs/>
          <w:i/>
          <w:iCs/>
        </w:rPr>
        <w:tab/>
      </w:r>
      <w:r>
        <w:rPr>
          <w:bCs/>
          <w:i/>
          <w:iCs/>
        </w:rPr>
        <w:t xml:space="preserve">     </w:t>
      </w:r>
      <w:r w:rsidR="006B6B1D">
        <w:rPr>
          <w:bCs/>
          <w:i/>
          <w:iCs/>
        </w:rPr>
        <w:t xml:space="preserve">                                                       </w:t>
      </w:r>
      <w:r w:rsidR="006B6B1D">
        <w:rPr>
          <w:bCs/>
        </w:rPr>
        <w:t>June 2024</w:t>
      </w:r>
    </w:p>
    <w:p w14:paraId="63F0AEAD" w14:textId="4FB4CABB" w:rsidR="00F83DB6" w:rsidRPr="007E38F3" w:rsidRDefault="00F83DB6" w:rsidP="007E38F3">
      <w:pPr>
        <w:numPr>
          <w:ilvl w:val="0"/>
          <w:numId w:val="15"/>
        </w:numPr>
        <w:spacing w:after="0"/>
        <w:ind w:hanging="360"/>
        <w:rPr>
          <w:bCs/>
        </w:rPr>
      </w:pPr>
      <w:r>
        <w:rPr>
          <w:bCs/>
        </w:rPr>
        <w:t>Kelly Dietz</w:t>
      </w:r>
      <w:r w:rsidR="008562E1">
        <w:rPr>
          <w:bCs/>
        </w:rPr>
        <w:t xml:space="preserve">, </w:t>
      </w:r>
      <w:r w:rsidRPr="001431A4">
        <w:rPr>
          <w:bCs/>
        </w:rPr>
        <w:t xml:space="preserve"> </w:t>
      </w:r>
      <w:r w:rsidRPr="00351A83">
        <w:rPr>
          <w:bCs/>
          <w:i/>
          <w:iCs/>
        </w:rPr>
        <w:t xml:space="preserve">Ph.D. </w:t>
      </w:r>
      <w:r w:rsidR="008517B0" w:rsidRPr="00351A83">
        <w:rPr>
          <w:bCs/>
          <w:i/>
          <w:iCs/>
        </w:rPr>
        <w:t>in</w:t>
      </w:r>
      <w:r w:rsidR="008517B0">
        <w:rPr>
          <w:bCs/>
        </w:rPr>
        <w:t xml:space="preserve"> </w:t>
      </w:r>
      <w:r w:rsidRPr="001431A4">
        <w:rPr>
          <w:bCs/>
          <w:i/>
          <w:iCs/>
        </w:rPr>
        <w:t xml:space="preserve">Higher Education, </w:t>
      </w:r>
      <w:r w:rsidRPr="007E38F3">
        <w:rPr>
          <w:bCs/>
          <w:i/>
          <w:iCs/>
        </w:rPr>
        <w:t>Rutgers University</w:t>
      </w:r>
      <w:r w:rsidRPr="007E38F3">
        <w:rPr>
          <w:bCs/>
          <w:i/>
          <w:iCs/>
        </w:rPr>
        <w:tab/>
      </w:r>
      <w:r w:rsidR="00621DA5">
        <w:rPr>
          <w:bCs/>
          <w:i/>
          <w:iCs/>
        </w:rPr>
        <w:t xml:space="preserve">                                                                          </w:t>
      </w:r>
      <w:r w:rsidR="00621DA5">
        <w:rPr>
          <w:bCs/>
        </w:rPr>
        <w:t>Feb 2024</w:t>
      </w:r>
    </w:p>
    <w:p w14:paraId="3345EE84" w14:textId="373B760C" w:rsidR="001431A4" w:rsidRPr="00351A83" w:rsidRDefault="001431A4" w:rsidP="00351A83">
      <w:pPr>
        <w:numPr>
          <w:ilvl w:val="0"/>
          <w:numId w:val="15"/>
        </w:numPr>
        <w:spacing w:after="0"/>
        <w:ind w:hanging="360"/>
        <w:rPr>
          <w:bCs/>
        </w:rPr>
      </w:pPr>
      <w:r w:rsidRPr="001431A4">
        <w:rPr>
          <w:bCs/>
        </w:rPr>
        <w:t>Costin Thampikutt</w:t>
      </w:r>
      <w:r>
        <w:rPr>
          <w:bCs/>
        </w:rPr>
        <w:t>y</w:t>
      </w:r>
      <w:r w:rsidRPr="001431A4">
        <w:rPr>
          <w:bCs/>
        </w:rPr>
        <w:t xml:space="preserve">, </w:t>
      </w:r>
      <w:r w:rsidRPr="00351A83">
        <w:rPr>
          <w:bCs/>
          <w:i/>
          <w:iCs/>
        </w:rPr>
        <w:t xml:space="preserve">Ph.D. </w:t>
      </w:r>
      <w:r w:rsidR="00351A83" w:rsidRPr="00351A83">
        <w:rPr>
          <w:bCs/>
          <w:i/>
          <w:iCs/>
        </w:rPr>
        <w:t>in</w:t>
      </w:r>
      <w:r w:rsidR="00351A83">
        <w:rPr>
          <w:bCs/>
        </w:rPr>
        <w:t xml:space="preserve"> </w:t>
      </w:r>
      <w:r w:rsidRPr="001431A4">
        <w:rPr>
          <w:bCs/>
          <w:i/>
          <w:iCs/>
        </w:rPr>
        <w:t xml:space="preserve">Higher Education, </w:t>
      </w:r>
      <w:r w:rsidRPr="00351A83">
        <w:rPr>
          <w:bCs/>
          <w:i/>
          <w:iCs/>
        </w:rPr>
        <w:t xml:space="preserve">Rutgers </w:t>
      </w:r>
      <w:r w:rsidR="00935A47" w:rsidRPr="00351A83">
        <w:rPr>
          <w:bCs/>
          <w:i/>
          <w:iCs/>
        </w:rPr>
        <w:t>University</w:t>
      </w:r>
      <w:r w:rsidR="00935A47" w:rsidRPr="00351A83">
        <w:rPr>
          <w:bCs/>
          <w:i/>
          <w:iCs/>
        </w:rPr>
        <w:tab/>
      </w:r>
      <w:r w:rsidR="00351A83">
        <w:rPr>
          <w:bCs/>
          <w:i/>
          <w:iCs/>
        </w:rPr>
        <w:t xml:space="preserve">         </w:t>
      </w:r>
      <w:r w:rsidR="00C266B2">
        <w:rPr>
          <w:bCs/>
          <w:i/>
          <w:iCs/>
        </w:rPr>
        <w:t xml:space="preserve">                                                    </w:t>
      </w:r>
      <w:r w:rsidR="00C266B2">
        <w:rPr>
          <w:bCs/>
        </w:rPr>
        <w:t>Oct 2023</w:t>
      </w:r>
    </w:p>
    <w:p w14:paraId="242B1614" w14:textId="4480E2F4" w:rsidR="00EF074D" w:rsidRPr="001431A4" w:rsidRDefault="00F72437" w:rsidP="001431A4">
      <w:pPr>
        <w:numPr>
          <w:ilvl w:val="0"/>
          <w:numId w:val="15"/>
        </w:numPr>
        <w:spacing w:after="0"/>
        <w:ind w:hanging="360"/>
        <w:rPr>
          <w:bCs/>
          <w:i/>
          <w:iCs/>
        </w:rPr>
      </w:pPr>
      <w:r>
        <w:rPr>
          <w:bCs/>
        </w:rPr>
        <w:t xml:space="preserve">Justin Kelley, </w:t>
      </w:r>
      <w:r w:rsidRPr="00CE5F7F">
        <w:rPr>
          <w:bCs/>
          <w:i/>
          <w:iCs/>
        </w:rPr>
        <w:t xml:space="preserve">Ph.D. </w:t>
      </w:r>
      <w:r w:rsidR="00CE5F7F" w:rsidRPr="00CE5F7F">
        <w:rPr>
          <w:bCs/>
          <w:i/>
          <w:iCs/>
        </w:rPr>
        <w:t>in</w:t>
      </w:r>
      <w:r>
        <w:rPr>
          <w:bCs/>
        </w:rPr>
        <w:t xml:space="preserve"> </w:t>
      </w:r>
      <w:r w:rsidRPr="00E84B6D">
        <w:rPr>
          <w:bCs/>
          <w:i/>
          <w:iCs/>
        </w:rPr>
        <w:t xml:space="preserve">Higher Education, </w:t>
      </w:r>
      <w:r>
        <w:rPr>
          <w:bCs/>
          <w:i/>
          <w:iCs/>
        </w:rPr>
        <w:t>Rutgers</w:t>
      </w:r>
      <w:r w:rsidRPr="00E84B6D">
        <w:rPr>
          <w:bCs/>
          <w:i/>
          <w:iCs/>
        </w:rPr>
        <w:t xml:space="preserve"> University </w:t>
      </w:r>
      <w:r>
        <w:rPr>
          <w:bCs/>
          <w:i/>
          <w:iCs/>
        </w:rPr>
        <w:tab/>
        <w:t xml:space="preserve">        </w:t>
      </w:r>
      <w:r w:rsidR="00FF1503">
        <w:rPr>
          <w:bCs/>
          <w:i/>
          <w:iCs/>
        </w:rPr>
        <w:t xml:space="preserve">                                                                 </w:t>
      </w:r>
      <w:r>
        <w:rPr>
          <w:bCs/>
        </w:rPr>
        <w:t xml:space="preserve">May </w:t>
      </w:r>
      <w:r w:rsidR="00E82172">
        <w:rPr>
          <w:bCs/>
        </w:rPr>
        <w:t>2023</w:t>
      </w:r>
    </w:p>
    <w:p w14:paraId="27376BD2" w14:textId="77777777" w:rsidR="00F72437" w:rsidRPr="00F72437" w:rsidRDefault="00F72437" w:rsidP="00F72437">
      <w:pPr>
        <w:ind w:left="0" w:firstLine="0"/>
      </w:pPr>
    </w:p>
    <w:p w14:paraId="29583D51" w14:textId="3D1E5EAA" w:rsidR="00D4022E" w:rsidRPr="009C1571" w:rsidRDefault="00F96932" w:rsidP="00690906">
      <w:pPr>
        <w:rPr>
          <w:b/>
          <w:bCs/>
        </w:rPr>
      </w:pPr>
      <w:r>
        <w:rPr>
          <w:b/>
          <w:bCs/>
        </w:rPr>
        <w:t xml:space="preserve">College Student Affairs </w:t>
      </w:r>
      <w:r w:rsidR="00AB6E31">
        <w:rPr>
          <w:b/>
          <w:bCs/>
        </w:rPr>
        <w:t xml:space="preserve">Culminating </w:t>
      </w:r>
      <w:r w:rsidR="00077D40">
        <w:rPr>
          <w:b/>
          <w:bCs/>
        </w:rPr>
        <w:t xml:space="preserve">Paper &amp; Presentation </w:t>
      </w:r>
      <w:r w:rsidR="00AB6E31">
        <w:rPr>
          <w:b/>
          <w:bCs/>
        </w:rPr>
        <w:t xml:space="preserve">Committee </w:t>
      </w:r>
      <w:r w:rsidR="00DB5E66">
        <w:rPr>
          <w:b/>
          <w:bCs/>
        </w:rPr>
        <w:t xml:space="preserve">Primary Advisor </w:t>
      </w:r>
    </w:p>
    <w:p w14:paraId="04F36634" w14:textId="4BA0CAAD" w:rsidR="00124DED" w:rsidRPr="000A1B42" w:rsidRDefault="008A64FD" w:rsidP="000A1B42">
      <w:pPr>
        <w:pStyle w:val="ListParagraph"/>
        <w:numPr>
          <w:ilvl w:val="0"/>
          <w:numId w:val="23"/>
        </w:numPr>
        <w:jc w:val="left"/>
        <w:rPr>
          <w:bCs/>
          <w:i/>
          <w:iCs/>
        </w:rPr>
      </w:pPr>
      <w:bookmarkStart w:id="11" w:name="_Hlk106005576"/>
      <w:r>
        <w:rPr>
          <w:bCs/>
        </w:rPr>
        <w:t>Du’aa Mo</w:t>
      </w:r>
      <w:r w:rsidR="00E750EF">
        <w:rPr>
          <w:bCs/>
        </w:rPr>
        <w:t xml:space="preserve">rahamm, Mary Ann Vargas, </w:t>
      </w:r>
      <w:r w:rsidR="00124DED">
        <w:rPr>
          <w:bCs/>
        </w:rPr>
        <w:t>Miranda Wheeler, Kelly C</w:t>
      </w:r>
      <w:r w:rsidR="000A1B42">
        <w:rPr>
          <w:bCs/>
        </w:rPr>
        <w:t>h</w:t>
      </w:r>
      <w:r w:rsidR="00B33A27">
        <w:rPr>
          <w:bCs/>
        </w:rPr>
        <w:t>ang</w:t>
      </w:r>
      <w:r w:rsidR="000A1B42">
        <w:rPr>
          <w:bCs/>
        </w:rPr>
        <w:tab/>
      </w:r>
      <w:r w:rsidR="000A1B42">
        <w:rPr>
          <w:bCs/>
        </w:rPr>
        <w:tab/>
      </w:r>
      <w:r w:rsidR="000A1B42">
        <w:rPr>
          <w:bCs/>
        </w:rPr>
        <w:tab/>
      </w:r>
      <w:r w:rsidR="000A1B42">
        <w:rPr>
          <w:bCs/>
        </w:rPr>
        <w:tab/>
      </w:r>
      <w:r w:rsidR="00FB4847" w:rsidRPr="000A1B42">
        <w:rPr>
          <w:bCs/>
          <w:i/>
          <w:iCs/>
        </w:rPr>
        <w:t xml:space="preserve">   </w:t>
      </w:r>
      <w:r w:rsidR="00FF1503">
        <w:rPr>
          <w:bCs/>
          <w:i/>
          <w:iCs/>
        </w:rPr>
        <w:t xml:space="preserve">     </w:t>
      </w:r>
      <w:r w:rsidR="00FB4847" w:rsidRPr="000A1B42">
        <w:rPr>
          <w:bCs/>
        </w:rPr>
        <w:t xml:space="preserve">May </w:t>
      </w:r>
      <w:r w:rsidR="00E3453A">
        <w:rPr>
          <w:bCs/>
        </w:rPr>
        <w:t>20</w:t>
      </w:r>
      <w:r w:rsidR="00FB4847" w:rsidRPr="000A1B42">
        <w:rPr>
          <w:bCs/>
        </w:rPr>
        <w:t>24</w:t>
      </w:r>
    </w:p>
    <w:p w14:paraId="7FD39D75" w14:textId="1D83146E" w:rsidR="00330ED9" w:rsidRPr="00330ED9" w:rsidRDefault="00330ED9" w:rsidP="00330ED9">
      <w:pPr>
        <w:pStyle w:val="ListParagraph"/>
        <w:numPr>
          <w:ilvl w:val="0"/>
          <w:numId w:val="23"/>
        </w:numPr>
        <w:jc w:val="left"/>
        <w:rPr>
          <w:bCs/>
        </w:rPr>
      </w:pPr>
      <w:r>
        <w:rPr>
          <w:bCs/>
        </w:rPr>
        <w:t xml:space="preserve">Mya McQueen, </w:t>
      </w:r>
      <w:r w:rsidRPr="00330ED9">
        <w:rPr>
          <w:bCs/>
        </w:rPr>
        <w:t>Colin Mar</w:t>
      </w:r>
      <w:r w:rsidR="00C45ACC">
        <w:rPr>
          <w:bCs/>
        </w:rPr>
        <w:t>s</w:t>
      </w:r>
      <w:r w:rsidRPr="00330ED9">
        <w:rPr>
          <w:bCs/>
        </w:rPr>
        <w:t>h</w:t>
      </w:r>
      <w:r w:rsidR="00B33A27">
        <w:rPr>
          <w:bCs/>
        </w:rPr>
        <w:t xml:space="preserve">              </w:t>
      </w:r>
      <w:r w:rsidR="00FF1503">
        <w:rPr>
          <w:bCs/>
        </w:rPr>
        <w:t xml:space="preserve">                                                                                                          </w:t>
      </w:r>
      <w:r w:rsidR="00C45ACC">
        <w:rPr>
          <w:bCs/>
        </w:rPr>
        <w:t xml:space="preserve"> </w:t>
      </w:r>
      <w:r w:rsidRPr="00330ED9">
        <w:rPr>
          <w:bCs/>
        </w:rPr>
        <w:t xml:space="preserve">May </w:t>
      </w:r>
      <w:r w:rsidR="00FF6FD2">
        <w:rPr>
          <w:bCs/>
        </w:rPr>
        <w:t>20</w:t>
      </w:r>
      <w:r w:rsidRPr="00330ED9">
        <w:rPr>
          <w:bCs/>
        </w:rPr>
        <w:t>23</w:t>
      </w:r>
    </w:p>
    <w:p w14:paraId="28009D1C" w14:textId="2C038BF3" w:rsidR="004D0CB9" w:rsidRPr="008A64FD" w:rsidRDefault="00DB5E66" w:rsidP="008A64FD">
      <w:pPr>
        <w:pStyle w:val="ListParagraph"/>
        <w:numPr>
          <w:ilvl w:val="0"/>
          <w:numId w:val="23"/>
        </w:numPr>
        <w:rPr>
          <w:b/>
        </w:rPr>
      </w:pPr>
      <w:r>
        <w:rPr>
          <w:bCs/>
        </w:rPr>
        <w:t>Angel Cordero-Gonz</w:t>
      </w:r>
      <w:bookmarkStart w:id="12" w:name="_Hlk106005585"/>
      <w:bookmarkEnd w:id="11"/>
      <w:r w:rsidR="00642102">
        <w:rPr>
          <w:bCs/>
        </w:rPr>
        <w:t xml:space="preserve">alez, </w:t>
      </w:r>
      <w:r w:rsidR="008A3BBE" w:rsidRPr="003C0D22">
        <w:rPr>
          <w:bCs/>
        </w:rPr>
        <w:t>Sierra Gray</w:t>
      </w:r>
      <w:bookmarkEnd w:id="10"/>
      <w:r w:rsidR="008A3BBE" w:rsidRPr="003C0D22">
        <w:rPr>
          <w:bCs/>
        </w:rPr>
        <w:t xml:space="preserve">, </w:t>
      </w:r>
      <w:bookmarkStart w:id="13" w:name="_Hlk106004857"/>
      <w:r w:rsidR="008A3BBE" w:rsidRPr="00642102">
        <w:rPr>
          <w:bCs/>
        </w:rPr>
        <w:t>Ryan Johnson</w:t>
      </w:r>
      <w:r w:rsidR="003C3B9B" w:rsidRPr="008A64FD">
        <w:rPr>
          <w:bCs/>
        </w:rPr>
        <w:tab/>
      </w:r>
      <w:r w:rsidR="00701D9C" w:rsidRPr="008A64FD">
        <w:rPr>
          <w:bCs/>
        </w:rPr>
        <w:t xml:space="preserve"> </w:t>
      </w:r>
      <w:r w:rsidR="00C7458D" w:rsidRPr="008A64FD">
        <w:rPr>
          <w:bCs/>
        </w:rPr>
        <w:t xml:space="preserve"> </w:t>
      </w:r>
      <w:r w:rsidR="00642102" w:rsidRPr="008A64FD">
        <w:rPr>
          <w:bCs/>
        </w:rPr>
        <w:tab/>
      </w:r>
      <w:r w:rsidR="00FB4847">
        <w:rPr>
          <w:bCs/>
        </w:rPr>
        <w:t xml:space="preserve">       </w:t>
      </w:r>
      <w:r w:rsidR="000A2221">
        <w:rPr>
          <w:bCs/>
        </w:rPr>
        <w:t xml:space="preserve">     </w:t>
      </w:r>
      <w:r w:rsidR="00FF1503">
        <w:rPr>
          <w:bCs/>
        </w:rPr>
        <w:t xml:space="preserve">                                                </w:t>
      </w:r>
      <w:r w:rsidR="003C3B9B" w:rsidRPr="008A64FD">
        <w:rPr>
          <w:bCs/>
        </w:rPr>
        <w:t xml:space="preserve">May </w:t>
      </w:r>
      <w:r w:rsidR="00FF6FD2">
        <w:rPr>
          <w:bCs/>
        </w:rPr>
        <w:t>20</w:t>
      </w:r>
      <w:r w:rsidR="003C3B9B" w:rsidRPr="008A64FD">
        <w:rPr>
          <w:bCs/>
        </w:rPr>
        <w:t>22</w:t>
      </w:r>
      <w:bookmarkEnd w:id="12"/>
      <w:bookmarkEnd w:id="13"/>
    </w:p>
    <w:p w14:paraId="3ABF9C28" w14:textId="7B6C2E85" w:rsidR="00C67666" w:rsidRPr="00C67666" w:rsidRDefault="00C67666" w:rsidP="00C7458D">
      <w:pPr>
        <w:ind w:left="0" w:firstLine="0"/>
        <w:rPr>
          <w:bCs/>
        </w:rPr>
        <w:sectPr w:rsidR="00C67666" w:rsidRPr="00C67666" w:rsidSect="007158A1">
          <w:headerReference w:type="even" r:id="rId28"/>
          <w:headerReference w:type="default" r:id="rId29"/>
          <w:footerReference w:type="even" r:id="rId30"/>
          <w:footerReference w:type="default" r:id="rId31"/>
          <w:headerReference w:type="first" r:id="rId32"/>
          <w:footerReference w:type="first" r:id="rId33"/>
          <w:pgSz w:w="12240" w:h="15840"/>
          <w:pgMar w:top="56" w:right="627" w:bottom="810" w:left="249" w:header="50" w:footer="138" w:gutter="0"/>
          <w:cols w:space="720"/>
          <w:titlePg/>
          <w:docGrid w:linePitch="299"/>
        </w:sectPr>
      </w:pPr>
    </w:p>
    <w:p w14:paraId="3A266669" w14:textId="77777777" w:rsidR="00B06075" w:rsidRDefault="00B06075" w:rsidP="004E7FC4">
      <w:pPr>
        <w:tabs>
          <w:tab w:val="left" w:pos="720"/>
          <w:tab w:val="left" w:pos="810"/>
          <w:tab w:val="center" w:pos="5018"/>
          <w:tab w:val="right" w:pos="11363"/>
        </w:tabs>
        <w:spacing w:after="3" w:line="259" w:lineRule="auto"/>
        <w:ind w:left="0" w:firstLine="0"/>
        <w:jc w:val="left"/>
        <w:rPr>
          <w:b/>
        </w:rPr>
      </w:pPr>
    </w:p>
    <w:p w14:paraId="11C72B5C" w14:textId="5A2E37FA" w:rsidR="004E7FC4" w:rsidRPr="004E7FC4" w:rsidRDefault="00953809" w:rsidP="004E7FC4">
      <w:pPr>
        <w:tabs>
          <w:tab w:val="left" w:pos="720"/>
          <w:tab w:val="left" w:pos="810"/>
          <w:tab w:val="center" w:pos="5018"/>
          <w:tab w:val="right" w:pos="11363"/>
        </w:tabs>
        <w:spacing w:after="3" w:line="259" w:lineRule="auto"/>
        <w:ind w:left="0" w:firstLine="0"/>
        <w:jc w:val="left"/>
        <w:rPr>
          <w:b/>
        </w:rPr>
      </w:pPr>
      <w:r>
        <w:rPr>
          <w:b/>
        </w:rPr>
        <w:t xml:space="preserve">SERVICE </w:t>
      </w:r>
    </w:p>
    <w:p w14:paraId="2A744DE8" w14:textId="6FC64CE7" w:rsidR="0099477B" w:rsidRDefault="004E7FC4" w:rsidP="00A0673D">
      <w:pPr>
        <w:tabs>
          <w:tab w:val="left" w:pos="720"/>
          <w:tab w:val="left" w:pos="810"/>
          <w:tab w:val="center" w:pos="5018"/>
          <w:tab w:val="right" w:pos="11363"/>
        </w:tabs>
        <w:spacing w:after="3" w:line="259" w:lineRule="auto"/>
        <w:ind w:left="0" w:firstLine="0"/>
        <w:jc w:val="left"/>
        <w:rPr>
          <w:b/>
        </w:rPr>
      </w:pPr>
      <w:r w:rsidRPr="004E7FC4">
        <w:rPr>
          <w:b/>
          <w:noProof/>
        </w:rPr>
        <mc:AlternateContent>
          <mc:Choice Requires="wpg">
            <w:drawing>
              <wp:anchor distT="0" distB="0" distL="114300" distR="114300" simplePos="0" relativeHeight="251656704" behindDoc="0" locked="0" layoutInCell="1" allowOverlap="1" wp14:anchorId="7A023972" wp14:editId="4262B470">
                <wp:simplePos x="0" y="0"/>
                <wp:positionH relativeFrom="column">
                  <wp:posOffset>-5715</wp:posOffset>
                </wp:positionH>
                <wp:positionV relativeFrom="paragraph">
                  <wp:posOffset>7620</wp:posOffset>
                </wp:positionV>
                <wp:extent cx="7241540" cy="8890"/>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7241540" cy="8890"/>
                          <a:chOff x="0" y="0"/>
                          <a:chExt cx="7242048" cy="9144"/>
                        </a:xfrm>
                      </wpg:grpSpPr>
                      <wps:wsp>
                        <wps:cNvPr id="6" name="Shape 17773"/>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32EDC7D3" id="Group 5" o:spid="_x0000_s1026" style="position:absolute;margin-left:-.45pt;margin-top:.6pt;width:570.2pt;height:.7pt;z-index:251656704"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">
                <v:shape id="Shape 17773"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" path="m,l7242048,r,9144l,9144,,e" fillcolor="black" stroked="f" strokeweight="0">
                  <v:stroke miterlimit="83231f" joinstyle="miter"/>
                  <v:path arrowok="t" textboxrect="0,0,7242048,9144"/>
                </v:shape>
                <w10:wrap type="topAndBottom"/>
              </v:group>
            </w:pict>
          </mc:Fallback>
        </mc:AlternateContent>
      </w:r>
      <w:r w:rsidR="00D30516">
        <w:rPr>
          <w:b/>
        </w:rPr>
        <w:t xml:space="preserve">Rutgers </w:t>
      </w:r>
      <w:r>
        <w:rPr>
          <w:b/>
        </w:rPr>
        <w:t>University-Wide Task Forces and Committees</w:t>
      </w:r>
    </w:p>
    <w:p w14:paraId="2581304E" w14:textId="47445494" w:rsidR="00A0673D" w:rsidRPr="00A0673D" w:rsidRDefault="00E36F37" w:rsidP="00A0673D">
      <w:pPr>
        <w:pStyle w:val="ListParagraph"/>
        <w:numPr>
          <w:ilvl w:val="0"/>
          <w:numId w:val="30"/>
        </w:numPr>
        <w:tabs>
          <w:tab w:val="left" w:pos="720"/>
          <w:tab w:val="left" w:pos="810"/>
          <w:tab w:val="center" w:pos="5018"/>
          <w:tab w:val="right" w:pos="11363"/>
        </w:tabs>
        <w:spacing w:after="3" w:line="259" w:lineRule="auto"/>
        <w:ind w:left="1440"/>
        <w:jc w:val="left"/>
        <w:rPr>
          <w:b/>
        </w:rPr>
      </w:pPr>
      <w:r>
        <w:t>Chancellor’s Task Force on Student Essential Needs</w:t>
      </w:r>
      <w:r>
        <w:tab/>
        <w:t>2019-Present</w:t>
      </w:r>
    </w:p>
    <w:p w14:paraId="17987542" w14:textId="5F223952" w:rsidR="004E7FC4" w:rsidRDefault="00953809" w:rsidP="004E7FC4">
      <w:pPr>
        <w:tabs>
          <w:tab w:val="left" w:pos="720"/>
          <w:tab w:val="left" w:pos="810"/>
          <w:tab w:val="center" w:pos="5018"/>
          <w:tab w:val="right" w:pos="11363"/>
        </w:tabs>
        <w:spacing w:after="3" w:line="259" w:lineRule="auto"/>
        <w:ind w:left="0" w:firstLine="0"/>
        <w:jc w:val="left"/>
        <w:rPr>
          <w:b/>
        </w:rPr>
      </w:pPr>
      <w:r>
        <w:rPr>
          <w:b/>
        </w:rPr>
        <w:t>Conferences Organized</w:t>
      </w:r>
    </w:p>
    <w:p w14:paraId="22D5D300" w14:textId="71D7AE50" w:rsidR="00F826DC" w:rsidRDefault="00A931B9" w:rsidP="00A931B9">
      <w:pPr>
        <w:numPr>
          <w:ilvl w:val="0"/>
          <w:numId w:val="23"/>
        </w:numPr>
        <w:tabs>
          <w:tab w:val="left" w:pos="720"/>
          <w:tab w:val="left" w:pos="810"/>
          <w:tab w:val="center" w:pos="5018"/>
          <w:tab w:val="right" w:pos="11363"/>
        </w:tabs>
        <w:spacing w:after="3" w:line="259" w:lineRule="auto"/>
        <w:jc w:val="left"/>
        <w:rPr>
          <w:bCs/>
        </w:rPr>
      </w:pPr>
      <w:bookmarkStart w:id="14" w:name="_Hlk115270067"/>
      <w:r>
        <w:t xml:space="preserve">Envisioning Hunger Free College in New Jersey, </w:t>
      </w:r>
      <w:r w:rsidRPr="00FD2F46">
        <w:rPr>
          <w:i/>
          <w:iCs/>
        </w:rPr>
        <w:t xml:space="preserve">Conference </w:t>
      </w:r>
      <w:r>
        <w:rPr>
          <w:i/>
          <w:iCs/>
        </w:rPr>
        <w:t xml:space="preserve">Committee Co-Lead </w:t>
      </w:r>
      <w:r w:rsidRPr="00FD2F46">
        <w:rPr>
          <w:i/>
          <w:iCs/>
        </w:rPr>
        <w:t xml:space="preserve"> </w:t>
      </w:r>
      <w:bookmarkEnd w:id="14"/>
      <w:r>
        <w:tab/>
        <w:t>2022</w:t>
      </w:r>
    </w:p>
    <w:p w14:paraId="496315D5" w14:textId="4CDA7855" w:rsidR="00DF752D" w:rsidRPr="0099477B" w:rsidRDefault="00A931B9" w:rsidP="0099477B">
      <w:pPr>
        <w:numPr>
          <w:ilvl w:val="0"/>
          <w:numId w:val="23"/>
        </w:numPr>
        <w:tabs>
          <w:tab w:val="left" w:pos="720"/>
          <w:tab w:val="left" w:pos="810"/>
          <w:tab w:val="center" w:pos="5018"/>
          <w:tab w:val="right" w:pos="11363"/>
        </w:tabs>
        <w:spacing w:after="3" w:line="259" w:lineRule="auto"/>
        <w:jc w:val="left"/>
        <w:rPr>
          <w:bCs/>
        </w:rPr>
      </w:pPr>
      <w:r w:rsidRPr="00A931B9">
        <w:rPr>
          <w:bCs/>
        </w:rPr>
        <w:lastRenderedPageBreak/>
        <w:t xml:space="preserve">Basic Needs Insecurity in New Jersey Higher Education, </w:t>
      </w:r>
      <w:r w:rsidRPr="00A931B9">
        <w:rPr>
          <w:bCs/>
          <w:i/>
          <w:iCs/>
        </w:rPr>
        <w:t>Conference Committee Member</w:t>
      </w:r>
      <w:r>
        <w:rPr>
          <w:bCs/>
          <w:i/>
          <w:iCs/>
        </w:rPr>
        <w:t xml:space="preserve">                             </w:t>
      </w:r>
      <w:r w:rsidR="000C6E85">
        <w:rPr>
          <w:bCs/>
        </w:rPr>
        <w:tab/>
        <w:t xml:space="preserve"> </w:t>
      </w:r>
      <w:r>
        <w:rPr>
          <w:bCs/>
        </w:rPr>
        <w:t>2018</w:t>
      </w:r>
    </w:p>
    <w:p w14:paraId="6387B9A2" w14:textId="7C4E3AE5" w:rsidR="00F826DC" w:rsidRDefault="003769C3" w:rsidP="004E7FC4">
      <w:pPr>
        <w:tabs>
          <w:tab w:val="left" w:pos="720"/>
          <w:tab w:val="left" w:pos="810"/>
          <w:tab w:val="center" w:pos="5018"/>
          <w:tab w:val="right" w:pos="11363"/>
        </w:tabs>
        <w:spacing w:after="3" w:line="259" w:lineRule="auto"/>
        <w:ind w:left="0" w:firstLine="0"/>
        <w:jc w:val="left"/>
        <w:rPr>
          <w:b/>
        </w:rPr>
      </w:pPr>
      <w:r>
        <w:rPr>
          <w:b/>
        </w:rPr>
        <w:t>Educational Psychology &amp; Graduate School of Education</w:t>
      </w:r>
      <w:r w:rsidR="00367D41">
        <w:rPr>
          <w:b/>
        </w:rPr>
        <w:t xml:space="preserve"> </w:t>
      </w:r>
      <w:r w:rsidR="00F826DC">
        <w:rPr>
          <w:b/>
        </w:rPr>
        <w:t xml:space="preserve">Committees </w:t>
      </w:r>
    </w:p>
    <w:p w14:paraId="26DFEFAC" w14:textId="738FDA3F" w:rsidR="00A75432" w:rsidRPr="00EC276B" w:rsidRDefault="00BD4648" w:rsidP="00EC276B">
      <w:pPr>
        <w:numPr>
          <w:ilvl w:val="0"/>
          <w:numId w:val="23"/>
        </w:numPr>
        <w:tabs>
          <w:tab w:val="left" w:pos="720"/>
          <w:tab w:val="left" w:pos="810"/>
          <w:tab w:val="center" w:pos="5018"/>
          <w:tab w:val="right" w:pos="11363"/>
        </w:tabs>
        <w:spacing w:after="3" w:line="259" w:lineRule="auto"/>
        <w:jc w:val="left"/>
        <w:rPr>
          <w:bCs/>
        </w:rPr>
      </w:pPr>
      <w:r>
        <w:rPr>
          <w:bCs/>
        </w:rPr>
        <w:t xml:space="preserve">Graduate School of Education Student Grievance Committee, </w:t>
      </w:r>
      <w:r w:rsidRPr="00BD4648">
        <w:rPr>
          <w:bCs/>
          <w:i/>
          <w:iCs/>
        </w:rPr>
        <w:t>Member</w:t>
      </w:r>
      <w:r>
        <w:rPr>
          <w:bCs/>
        </w:rPr>
        <w:t xml:space="preserve">                                            </w:t>
      </w:r>
      <w:r w:rsidR="00270996">
        <w:rPr>
          <w:bCs/>
        </w:rPr>
        <w:t xml:space="preserve">       </w:t>
      </w:r>
      <w:r w:rsidR="00330ED9">
        <w:rPr>
          <w:bCs/>
        </w:rPr>
        <w:t xml:space="preserve">    </w:t>
      </w:r>
      <w:r>
        <w:rPr>
          <w:bCs/>
        </w:rPr>
        <w:t>2021-</w:t>
      </w:r>
      <w:r w:rsidR="00330ED9">
        <w:rPr>
          <w:bCs/>
        </w:rPr>
        <w:t>2023</w:t>
      </w:r>
      <w:r>
        <w:rPr>
          <w:bCs/>
        </w:rPr>
        <w:t xml:space="preserve"> </w:t>
      </w:r>
    </w:p>
    <w:p w14:paraId="7371C7F8" w14:textId="23C13D64" w:rsidR="004603CE" w:rsidRPr="004D0CB9" w:rsidRDefault="00105BAF" w:rsidP="004D0CB9">
      <w:pPr>
        <w:numPr>
          <w:ilvl w:val="0"/>
          <w:numId w:val="23"/>
        </w:numPr>
        <w:tabs>
          <w:tab w:val="left" w:pos="720"/>
          <w:tab w:val="left" w:pos="810"/>
          <w:tab w:val="center" w:pos="5018"/>
          <w:tab w:val="right" w:pos="11363"/>
        </w:tabs>
        <w:spacing w:after="3" w:line="259" w:lineRule="auto"/>
        <w:jc w:val="left"/>
        <w:rPr>
          <w:bCs/>
        </w:rPr>
      </w:pPr>
      <w:r>
        <w:rPr>
          <w:bCs/>
          <w:iCs/>
        </w:rPr>
        <w:t>Assistant Professor of Higher Education and College Student Affairs</w:t>
      </w:r>
      <w:r w:rsidR="00367D41">
        <w:rPr>
          <w:bCs/>
          <w:iCs/>
        </w:rPr>
        <w:t xml:space="preserve"> Search Committee</w:t>
      </w:r>
      <w:r w:rsidR="00EC276B">
        <w:rPr>
          <w:bCs/>
          <w:iCs/>
        </w:rPr>
        <w:t xml:space="preserve">, </w:t>
      </w:r>
      <w:r w:rsidR="00EC276B" w:rsidRPr="00EC276B">
        <w:rPr>
          <w:bCs/>
          <w:i/>
        </w:rPr>
        <w:t>Member</w:t>
      </w:r>
      <w:r>
        <w:rPr>
          <w:bCs/>
          <w:iCs/>
        </w:rPr>
        <w:t xml:space="preserve"> </w:t>
      </w:r>
      <w:r w:rsidR="000C6E85">
        <w:rPr>
          <w:bCs/>
          <w:iCs/>
        </w:rPr>
        <w:t xml:space="preserve">               </w:t>
      </w:r>
      <w:r w:rsidR="00367D41">
        <w:rPr>
          <w:bCs/>
          <w:iCs/>
        </w:rPr>
        <w:t xml:space="preserve">       2022</w:t>
      </w:r>
      <w:r w:rsidR="00EC276B">
        <w:rPr>
          <w:bCs/>
          <w:iCs/>
        </w:rPr>
        <w:t xml:space="preserve">                                 </w:t>
      </w:r>
    </w:p>
    <w:p w14:paraId="3B556030" w14:textId="5672213B" w:rsidR="00DF752D" w:rsidRDefault="004603CE" w:rsidP="00566D80">
      <w:pPr>
        <w:tabs>
          <w:tab w:val="left" w:pos="720"/>
          <w:tab w:val="left" w:pos="810"/>
          <w:tab w:val="center" w:pos="5018"/>
          <w:tab w:val="right" w:pos="11363"/>
        </w:tabs>
        <w:spacing w:after="3" w:line="259" w:lineRule="auto"/>
        <w:ind w:left="0" w:firstLine="0"/>
        <w:jc w:val="left"/>
        <w:rPr>
          <w:b/>
        </w:rPr>
      </w:pPr>
      <w:r>
        <w:rPr>
          <w:b/>
        </w:rPr>
        <w:t xml:space="preserve">Involvement in National Organizations </w:t>
      </w:r>
    </w:p>
    <w:p w14:paraId="0C51F069" w14:textId="5F9162F9" w:rsidR="004603CE" w:rsidRDefault="004603CE" w:rsidP="00B76BB8">
      <w:pPr>
        <w:numPr>
          <w:ilvl w:val="0"/>
          <w:numId w:val="23"/>
        </w:numPr>
        <w:jc w:val="left"/>
        <w:rPr>
          <w:bCs/>
        </w:rPr>
      </w:pPr>
      <w:r>
        <w:rPr>
          <w:bCs/>
        </w:rPr>
        <w:t>National Association for Student Personnel Administrators (NASPA</w:t>
      </w:r>
      <w:r w:rsidR="005F09BA">
        <w:rPr>
          <w:bCs/>
        </w:rPr>
        <w:t>)</w:t>
      </w:r>
      <w:r>
        <w:rPr>
          <w:bCs/>
        </w:rPr>
        <w:t xml:space="preserve">, </w:t>
      </w:r>
      <w:r w:rsidRPr="008E268D">
        <w:rPr>
          <w:bCs/>
          <w:i/>
          <w:iCs/>
        </w:rPr>
        <w:t xml:space="preserve">Faculty </w:t>
      </w:r>
      <w:r w:rsidR="00F33E5B" w:rsidRPr="008E268D">
        <w:rPr>
          <w:bCs/>
          <w:i/>
          <w:iCs/>
        </w:rPr>
        <w:t>Mentor</w:t>
      </w:r>
      <w:r w:rsidR="005F09BA" w:rsidRPr="008E268D">
        <w:rPr>
          <w:bCs/>
          <w:i/>
          <w:iCs/>
        </w:rPr>
        <w:t xml:space="preserve">ing </w:t>
      </w:r>
      <w:r w:rsidR="00F33E5B" w:rsidRPr="008E268D">
        <w:rPr>
          <w:bCs/>
          <w:i/>
          <w:iCs/>
        </w:rPr>
        <w:t>Program</w:t>
      </w:r>
      <w:r w:rsidR="00615172">
        <w:rPr>
          <w:bCs/>
        </w:rPr>
        <w:t xml:space="preserve"> </w:t>
      </w:r>
      <w:r w:rsidR="00F33E5B">
        <w:rPr>
          <w:bCs/>
        </w:rPr>
        <w:t xml:space="preserve"> </w:t>
      </w:r>
      <w:r w:rsidR="00B76BB8">
        <w:rPr>
          <w:bCs/>
        </w:rPr>
        <w:t xml:space="preserve">         </w:t>
      </w:r>
      <w:r w:rsidR="008E268D">
        <w:rPr>
          <w:bCs/>
        </w:rPr>
        <w:t xml:space="preserve">      </w:t>
      </w:r>
      <w:r w:rsidR="00B76BB8">
        <w:rPr>
          <w:bCs/>
        </w:rPr>
        <w:t>2022-2023</w:t>
      </w:r>
    </w:p>
    <w:p w14:paraId="667AE6D1" w14:textId="7CEE5DC1" w:rsidR="004603CE" w:rsidRPr="004D0CB9" w:rsidRDefault="004603CE" w:rsidP="004D0CB9">
      <w:pPr>
        <w:numPr>
          <w:ilvl w:val="0"/>
          <w:numId w:val="23"/>
        </w:numPr>
        <w:rPr>
          <w:bCs/>
        </w:rPr>
      </w:pPr>
      <w:r>
        <w:t xml:space="preserve">Association for the Study of Higher Education (ASHE) Policy Institute, </w:t>
      </w:r>
      <w:r w:rsidRPr="00105BAF">
        <w:rPr>
          <w:i/>
          <w:iCs/>
        </w:rPr>
        <w:t xml:space="preserve">Selected Participant </w:t>
      </w:r>
      <w:r w:rsidRPr="00105BAF">
        <w:rPr>
          <w:bCs/>
          <w:i/>
          <w:iCs/>
        </w:rPr>
        <w:t xml:space="preserve">                               </w:t>
      </w:r>
      <w:r>
        <w:rPr>
          <w:bCs/>
        </w:rPr>
        <w:t xml:space="preserve">      </w:t>
      </w:r>
      <w:r w:rsidRPr="00464BCE">
        <w:rPr>
          <w:bCs/>
        </w:rPr>
        <w:t xml:space="preserve">2018                                                                </w:t>
      </w:r>
    </w:p>
    <w:p w14:paraId="6FAA938B" w14:textId="1538B3C6" w:rsidR="00566D80" w:rsidRDefault="00953809" w:rsidP="00566D80">
      <w:pPr>
        <w:tabs>
          <w:tab w:val="left" w:pos="720"/>
          <w:tab w:val="left" w:pos="810"/>
          <w:tab w:val="center" w:pos="5018"/>
          <w:tab w:val="right" w:pos="11363"/>
        </w:tabs>
        <w:spacing w:after="3" w:line="259" w:lineRule="auto"/>
        <w:ind w:left="0" w:firstLine="0"/>
        <w:jc w:val="left"/>
        <w:rPr>
          <w:b/>
        </w:rPr>
      </w:pPr>
      <w:r>
        <w:rPr>
          <w:b/>
        </w:rPr>
        <w:t xml:space="preserve">Other Service </w:t>
      </w:r>
    </w:p>
    <w:p w14:paraId="6C3AC09D" w14:textId="5907BB5F" w:rsidR="00105BAF" w:rsidRDefault="00105BAF" w:rsidP="00105BAF">
      <w:pPr>
        <w:numPr>
          <w:ilvl w:val="0"/>
          <w:numId w:val="23"/>
        </w:numPr>
        <w:rPr>
          <w:bCs/>
        </w:rPr>
      </w:pPr>
      <w:r w:rsidRPr="00105BAF">
        <w:rPr>
          <w:bCs/>
        </w:rPr>
        <w:t>College Avenue Community Café for Food Insecure Students</w:t>
      </w:r>
      <w:r>
        <w:rPr>
          <w:bCs/>
        </w:rPr>
        <w:t xml:space="preserve">, </w:t>
      </w:r>
      <w:r w:rsidRPr="00105BAF">
        <w:rPr>
          <w:bCs/>
          <w:i/>
          <w:iCs/>
        </w:rPr>
        <w:t>Co-Founder</w:t>
      </w:r>
      <w:r>
        <w:rPr>
          <w:bCs/>
        </w:rPr>
        <w:t xml:space="preserve"> </w:t>
      </w:r>
      <w:r w:rsidR="00D80615">
        <w:rPr>
          <w:bCs/>
        </w:rPr>
        <w:tab/>
      </w:r>
      <w:r w:rsidR="00D80615">
        <w:rPr>
          <w:bCs/>
        </w:rPr>
        <w:tab/>
      </w:r>
      <w:r w:rsidR="00D80615">
        <w:rPr>
          <w:bCs/>
        </w:rPr>
        <w:tab/>
      </w:r>
      <w:r w:rsidR="00D80615">
        <w:rPr>
          <w:bCs/>
        </w:rPr>
        <w:tab/>
      </w:r>
      <w:r w:rsidR="00D80615">
        <w:rPr>
          <w:bCs/>
        </w:rPr>
        <w:tab/>
      </w:r>
      <w:r w:rsidR="007234AB">
        <w:rPr>
          <w:bCs/>
        </w:rPr>
        <w:t xml:space="preserve">  </w:t>
      </w:r>
      <w:r w:rsidR="00D80615">
        <w:rPr>
          <w:bCs/>
        </w:rPr>
        <w:t>20</w:t>
      </w:r>
      <w:r w:rsidR="007234AB">
        <w:rPr>
          <w:bCs/>
        </w:rPr>
        <w:t>19</w:t>
      </w:r>
    </w:p>
    <w:p w14:paraId="2CDDBD93" w14:textId="77777777" w:rsidR="004D0CB9" w:rsidRDefault="004D0CB9" w:rsidP="00953809">
      <w:pPr>
        <w:spacing w:after="3" w:line="259" w:lineRule="auto"/>
        <w:ind w:left="14"/>
        <w:jc w:val="left"/>
        <w:rPr>
          <w:bCs/>
          <w:iCs/>
        </w:rPr>
      </w:pPr>
    </w:p>
    <w:p w14:paraId="439CC751" w14:textId="5A7DF2F0" w:rsidR="00953809" w:rsidRDefault="003543E4" w:rsidP="00953809">
      <w:pPr>
        <w:spacing w:after="3" w:line="259" w:lineRule="auto"/>
        <w:ind w:left="14"/>
        <w:jc w:val="left"/>
      </w:pPr>
      <w:r w:rsidRPr="004E7FC4">
        <w:rPr>
          <w:b/>
          <w:noProof/>
        </w:rPr>
        <mc:AlternateContent>
          <mc:Choice Requires="wpg">
            <w:drawing>
              <wp:anchor distT="0" distB="0" distL="114300" distR="114300" simplePos="0" relativeHeight="251666433" behindDoc="0" locked="0" layoutInCell="1" allowOverlap="1" wp14:anchorId="2072A05D" wp14:editId="687ED0F8">
                <wp:simplePos x="0" y="0"/>
                <wp:positionH relativeFrom="column">
                  <wp:posOffset>0</wp:posOffset>
                </wp:positionH>
                <wp:positionV relativeFrom="paragraph">
                  <wp:posOffset>175895</wp:posOffset>
                </wp:positionV>
                <wp:extent cx="7241540" cy="8890"/>
                <wp:effectExtent l="0" t="0" r="0" b="0"/>
                <wp:wrapTopAndBottom/>
                <wp:docPr id="17" name="Group 17"/>
                <wp:cNvGraphicFramePr/>
                <a:graphic xmlns:a="http://schemas.openxmlformats.org/drawingml/2006/main">
                  <a:graphicData uri="http://schemas.microsoft.com/office/word/2010/wordprocessingGroup">
                    <wpg:wgp>
                      <wpg:cNvGrpSpPr/>
                      <wpg:grpSpPr>
                        <a:xfrm>
                          <a:off x="0" y="0"/>
                          <a:ext cx="7241540" cy="8890"/>
                          <a:chOff x="0" y="0"/>
                          <a:chExt cx="7242048" cy="9144"/>
                        </a:xfrm>
                      </wpg:grpSpPr>
                      <wps:wsp>
                        <wps:cNvPr id="18" name="Shape 17773"/>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anchor>
            </w:drawing>
          </mc:Choice>
          <mc:Fallback>
            <w:pict>
              <v:group w14:anchorId="6374C1B7" id="Group 17" o:spid="_x0000_s1026" style="position:absolute;margin-left:0;margin-top:13.85pt;width:570.2pt;height:.7pt;z-index:251666433"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">
                <v:shape id="Shape 17773"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" path="m,l7242048,r,9144l,9144,,e" fillcolor="black" stroked="f" strokeweight="0">
                  <v:stroke miterlimit="83231f" joinstyle="miter"/>
                  <v:path arrowok="t" textboxrect="0,0,7242048,9144"/>
                </v:shape>
                <w10:wrap type="topAndBottom"/>
              </v:group>
            </w:pict>
          </mc:Fallback>
        </mc:AlternateContent>
      </w:r>
      <w:r w:rsidR="00953809">
        <w:rPr>
          <w:b/>
        </w:rPr>
        <w:t xml:space="preserve">MEDIA COVERAGE </w:t>
      </w:r>
    </w:p>
    <w:p w14:paraId="638993F7" w14:textId="5890303C" w:rsidR="003D1D84" w:rsidRDefault="003D1D84" w:rsidP="003543E4">
      <w:pPr>
        <w:numPr>
          <w:ilvl w:val="0"/>
          <w:numId w:val="23"/>
        </w:numPr>
        <w:spacing w:after="3" w:line="259" w:lineRule="auto"/>
        <w:jc w:val="left"/>
      </w:pPr>
      <w:r>
        <w:t>2023: Featured, “Hudson County Community College and Rutgers University Partner to Address Food Insecurity and How ‘Food Fuels Minds</w:t>
      </w:r>
      <w:r w:rsidR="00D0734F">
        <w:t xml:space="preserve">.” July 25, 2023. </w:t>
      </w:r>
      <w:proofErr w:type="spellStart"/>
      <w:r w:rsidR="00D0734F">
        <w:t>TAPint</w:t>
      </w:r>
      <w:r w:rsidR="00C263D7">
        <w:t>o</w:t>
      </w:r>
      <w:proofErr w:type="spellEnd"/>
      <w:r w:rsidR="00C263D7">
        <w:t xml:space="preserve">. </w:t>
      </w:r>
      <w:hyperlink r:id="rId34" w:history="1">
        <w:r w:rsidR="00C263D7" w:rsidRPr="00D20F57">
          <w:rPr>
            <w:rStyle w:val="Hyperlink"/>
          </w:rPr>
          <w:t>https://www.tapinto.net/towns/bayonne/articles/hudson-county-community-college-and-rutgers-university-partner-to-address-food-insecurity-and-how-food-fuels-minds</w:t>
        </w:r>
      </w:hyperlink>
      <w:r w:rsidR="00C263D7">
        <w:t xml:space="preserve"> </w:t>
      </w:r>
    </w:p>
    <w:p w14:paraId="2F465F8D" w14:textId="536EFA6A" w:rsidR="00C7458D" w:rsidRDefault="00C7458D" w:rsidP="003543E4">
      <w:pPr>
        <w:numPr>
          <w:ilvl w:val="0"/>
          <w:numId w:val="23"/>
        </w:numPr>
        <w:spacing w:after="3" w:line="259" w:lineRule="auto"/>
        <w:jc w:val="left"/>
      </w:pPr>
      <w:r>
        <w:t xml:space="preserve">2023: </w:t>
      </w:r>
      <w:r w:rsidR="00F745CC">
        <w:t xml:space="preserve">Featured, </w:t>
      </w:r>
      <w:r w:rsidR="006D79DD">
        <w:t>“Rutgers faculty team up with Hudson County Community College staff, students to counter food insecuri</w:t>
      </w:r>
      <w:r w:rsidR="00CB2FCF">
        <w:t>ty.” July 2, 2023</w:t>
      </w:r>
      <w:r w:rsidR="00B8403C">
        <w:t>.</w:t>
      </w:r>
      <w:r w:rsidR="00F745CC">
        <w:t xml:space="preserve"> NJ Urban News.</w:t>
      </w:r>
      <w:r w:rsidR="00B8403C">
        <w:t xml:space="preserve"> </w:t>
      </w:r>
      <w:hyperlink r:id="rId35" w:history="1">
        <w:r w:rsidR="00B8403C" w:rsidRPr="00D862BB">
          <w:rPr>
            <w:rStyle w:val="Hyperlink"/>
          </w:rPr>
          <w:t>https://njurbannews.com/2023/07/02/rutgers-faculty-team-up-with-hudson-county-community-college-staff-students-to-counter-food-insecurity/</w:t>
        </w:r>
      </w:hyperlink>
      <w:r w:rsidR="00B8403C">
        <w:t xml:space="preserve"> </w:t>
      </w:r>
    </w:p>
    <w:p w14:paraId="2D9E0E04" w14:textId="40C6B32A" w:rsidR="000D7CF1" w:rsidRDefault="000D7CF1" w:rsidP="000D7CF1">
      <w:pPr>
        <w:numPr>
          <w:ilvl w:val="0"/>
          <w:numId w:val="23"/>
        </w:numPr>
        <w:spacing w:after="3" w:line="259" w:lineRule="auto"/>
        <w:jc w:val="left"/>
      </w:pPr>
      <w:r>
        <w:t xml:space="preserve">2023: “Rutgers Faculty SNAP to it With Community College Students to Counter Food Insecurity.” June 26, 2023. Rutgers Today. </w:t>
      </w:r>
      <w:hyperlink r:id="rId36" w:history="1">
        <w:r w:rsidRPr="006A6075">
          <w:rPr>
            <w:rStyle w:val="Hyperlink"/>
          </w:rPr>
          <w:t>https://www.rutgers.edu/news/rutgers-faculty-snap-it-community-college-students-counter-food-insecurity</w:t>
        </w:r>
      </w:hyperlink>
      <w:r>
        <w:t xml:space="preserve"> </w:t>
      </w:r>
    </w:p>
    <w:p w14:paraId="5C3A7391" w14:textId="4CC49BE9" w:rsidR="003543E4" w:rsidRDefault="004719BF" w:rsidP="003543E4">
      <w:pPr>
        <w:numPr>
          <w:ilvl w:val="0"/>
          <w:numId w:val="23"/>
        </w:numPr>
        <w:spacing w:after="3" w:line="259" w:lineRule="auto"/>
        <w:jc w:val="left"/>
      </w:pPr>
      <w:r w:rsidRPr="004719BF">
        <w:t>2022: Expert Source, “N.J. higher education community gather to envision hunger-free college</w:t>
      </w:r>
      <w:r w:rsidR="00E61691">
        <w:t>.</w:t>
      </w:r>
      <w:r w:rsidRPr="004719BF">
        <w:t>”</w:t>
      </w:r>
      <w:r w:rsidR="00E61691">
        <w:t xml:space="preserve"> </w:t>
      </w:r>
      <w:r w:rsidR="00F745CC">
        <w:t xml:space="preserve">February 21, 2022. </w:t>
      </w:r>
      <w:r w:rsidRPr="004719BF">
        <w:t xml:space="preserve">Morning Ag Clips, </w:t>
      </w:r>
      <w:hyperlink r:id="rId37" w:history="1">
        <w:r w:rsidR="007D2ACD" w:rsidRPr="00D862BB">
          <w:rPr>
            <w:rStyle w:val="Hyperlink"/>
          </w:rPr>
          <w:t>https://www.morningagclips.com/n-j-higher-education-community-gather-to-envision-hunger-free-college/</w:t>
        </w:r>
      </w:hyperlink>
      <w:r>
        <w:t xml:space="preserve"> </w:t>
      </w:r>
    </w:p>
    <w:p w14:paraId="09D59F10" w14:textId="7367DCB3" w:rsidR="006A7C96" w:rsidRDefault="006A7C96" w:rsidP="003543E4">
      <w:pPr>
        <w:numPr>
          <w:ilvl w:val="0"/>
          <w:numId w:val="23"/>
        </w:numPr>
        <w:spacing w:after="3" w:line="259" w:lineRule="auto"/>
        <w:jc w:val="left"/>
      </w:pPr>
      <w:r w:rsidRPr="006A7C96">
        <w:t xml:space="preserve">2022: Featured, </w:t>
      </w:r>
      <w:r w:rsidR="00565387">
        <w:t>“</w:t>
      </w:r>
      <w:r w:rsidRPr="006A7C96">
        <w:t>New Jersey Higher Education Community and Advocates Gather to Envision Hunger-Free College</w:t>
      </w:r>
      <w:r w:rsidR="00565387">
        <w:t xml:space="preserve">.” </w:t>
      </w:r>
      <w:r w:rsidR="008E78F6">
        <w:t xml:space="preserve">February 16, 2022. </w:t>
      </w:r>
      <w:r w:rsidRPr="006A7C96">
        <w:t xml:space="preserve">SEBS NJAES Newsroom </w:t>
      </w:r>
      <w:hyperlink r:id="rId38" w:history="1">
        <w:r w:rsidRPr="002B1199">
          <w:rPr>
            <w:rStyle w:val="Hyperlink"/>
          </w:rPr>
          <w:t>https://sebsnjaesnews.rutgers.edu/2022/02/new-jersey-higher-education-community-and-advocates-gather-to-envision-hunger-free-college/</w:t>
        </w:r>
      </w:hyperlink>
      <w:r>
        <w:t xml:space="preserve"> </w:t>
      </w:r>
    </w:p>
    <w:p w14:paraId="437DDEB2" w14:textId="1447BD8D" w:rsidR="006A7C96" w:rsidRDefault="007C0A45" w:rsidP="003543E4">
      <w:pPr>
        <w:numPr>
          <w:ilvl w:val="0"/>
          <w:numId w:val="23"/>
        </w:numPr>
        <w:spacing w:after="3" w:line="259" w:lineRule="auto"/>
        <w:jc w:val="left"/>
      </w:pPr>
      <w:r w:rsidRPr="007C0A45">
        <w:t xml:space="preserve">2021: Featured, </w:t>
      </w:r>
      <w:r w:rsidR="00565387">
        <w:t>“</w:t>
      </w:r>
      <w:r w:rsidRPr="007C0A45">
        <w:t>SEBS AND NJAES lead the charge in addressing food insecurity on campus.</w:t>
      </w:r>
      <w:r w:rsidR="00565387">
        <w:t>”</w:t>
      </w:r>
      <w:r w:rsidRPr="007C0A45">
        <w:t xml:space="preserve"> July 26, 2021, Explorations: George H. Cook Campus Magazine. </w:t>
      </w:r>
      <w:hyperlink r:id="rId39" w:history="1">
        <w:r w:rsidRPr="002B1199">
          <w:rPr>
            <w:rStyle w:val="Hyperlink"/>
          </w:rPr>
          <w:t>https://explorations.rutgers.edu/sebs-and-njaes-lead-the-charge-in-addressing-food-insecurity-on-campus/</w:t>
        </w:r>
      </w:hyperlink>
      <w:r>
        <w:t xml:space="preserve"> </w:t>
      </w:r>
    </w:p>
    <w:p w14:paraId="1246E918" w14:textId="1FC2E27C" w:rsidR="00800841" w:rsidRDefault="00BD2D35" w:rsidP="003543E4">
      <w:pPr>
        <w:numPr>
          <w:ilvl w:val="0"/>
          <w:numId w:val="23"/>
        </w:numPr>
        <w:spacing w:after="3" w:line="259" w:lineRule="auto"/>
        <w:jc w:val="left"/>
      </w:pPr>
      <w:r w:rsidRPr="00BD2D35">
        <w:t xml:space="preserve">2021: Expert source, “Rutgers receiving grants to help hardest hit by pandemic.” July 20, 2021. NJ Morning Ag Clips. </w:t>
      </w:r>
      <w:hyperlink r:id="rId40" w:history="1">
        <w:r w:rsidRPr="002B1199">
          <w:rPr>
            <w:rStyle w:val="Hyperlink"/>
          </w:rPr>
          <w:t>https://www.morningagclips.com/rutgers-receiving-grants-to-help-hardest-hit-by-pandemic/</w:t>
        </w:r>
      </w:hyperlink>
      <w:r>
        <w:t xml:space="preserve"> </w:t>
      </w:r>
    </w:p>
    <w:p w14:paraId="5E96A722" w14:textId="77A6B14D" w:rsidR="00C67ED0" w:rsidRDefault="00C67ED0" w:rsidP="003543E4">
      <w:pPr>
        <w:numPr>
          <w:ilvl w:val="0"/>
          <w:numId w:val="23"/>
        </w:numPr>
        <w:spacing w:after="3" w:line="259" w:lineRule="auto"/>
        <w:jc w:val="left"/>
      </w:pPr>
      <w:r w:rsidRPr="00C67ED0">
        <w:t>2020: Featured, “Rutgers Makes Progress Addressing Student Food Insecurity</w:t>
      </w:r>
      <w:r w:rsidR="00565387">
        <w:t>.</w:t>
      </w:r>
      <w:r w:rsidRPr="00C67ED0">
        <w:t xml:space="preserve">” </w:t>
      </w:r>
      <w:r w:rsidR="00565387">
        <w:t xml:space="preserve">November 12, 2020. Rutgers Today. </w:t>
      </w:r>
      <w:hyperlink r:id="rId41" w:history="1">
        <w:r w:rsidR="00565387" w:rsidRPr="00D862BB">
          <w:rPr>
            <w:rStyle w:val="Hyperlink"/>
          </w:rPr>
          <w:t>https://www.rutgers.edu/news/rutgers-makes-progress-addressing-student-food-insecurity?utm_source=newsletter&amp;utm_medium=email&amp;utm_campaign=rutgerstoday&amp;utm_content=Community</w:t>
        </w:r>
      </w:hyperlink>
      <w:r>
        <w:t xml:space="preserve"> </w:t>
      </w:r>
    </w:p>
    <w:p w14:paraId="27E948AC" w14:textId="7F032308" w:rsidR="008E0638" w:rsidRDefault="008E0638" w:rsidP="008E0638">
      <w:pPr>
        <w:numPr>
          <w:ilvl w:val="0"/>
          <w:numId w:val="23"/>
        </w:numPr>
        <w:spacing w:after="3" w:line="259" w:lineRule="auto"/>
        <w:jc w:val="left"/>
      </w:pPr>
      <w:r>
        <w:t xml:space="preserve">2020: Expert Source. “Rutgers-New Brunswick addresses food insecurity.” </w:t>
      </w:r>
      <w:r w:rsidR="004C6B5B">
        <w:t xml:space="preserve">November 29, 2020. </w:t>
      </w:r>
      <w:r>
        <w:t xml:space="preserve">NJ Morning Ag Clips. </w:t>
      </w:r>
      <w:hyperlink r:id="rId42" w:history="1">
        <w:r w:rsidRPr="002B1199">
          <w:rPr>
            <w:rStyle w:val="Hyperlink"/>
          </w:rPr>
          <w:t>https://www.morningagclips.com/rutgers-new-brunswick-addresses-food-insecurity/</w:t>
        </w:r>
      </w:hyperlink>
      <w:r>
        <w:t xml:space="preserve"> </w:t>
      </w:r>
    </w:p>
    <w:p w14:paraId="1062AF5A" w14:textId="5E243FFB" w:rsidR="008E0638" w:rsidRDefault="008E0638" w:rsidP="008E0638">
      <w:pPr>
        <w:numPr>
          <w:ilvl w:val="0"/>
          <w:numId w:val="23"/>
        </w:numPr>
        <w:spacing w:after="3" w:line="259" w:lineRule="auto"/>
        <w:jc w:val="left"/>
      </w:pPr>
      <w:r>
        <w:t xml:space="preserve">2020: Expert Source, “Survey Finds Nearly 40 percent of College Students are Food Insecure.” March 2, 2020. The Counter. </w:t>
      </w:r>
      <w:hyperlink r:id="rId43" w:history="1">
        <w:r w:rsidRPr="002B1199">
          <w:rPr>
            <w:rStyle w:val="Hyperlink"/>
          </w:rPr>
          <w:t>https://thecounter.org/survey-finds-40-percent-of-college-students-are-food-insecure/?fbclid=IwAR1Rp9k0uuK1Ja1Pc-DXx11UPCbhKzPjih0PfANSpTZbbToHbwtphUx-CO0</w:t>
        </w:r>
      </w:hyperlink>
      <w:r>
        <w:t xml:space="preserve"> </w:t>
      </w:r>
    </w:p>
    <w:p w14:paraId="5C6DAF8F" w14:textId="77777777" w:rsidR="00156AE7" w:rsidRDefault="00156AE7" w:rsidP="002A4748">
      <w:pPr>
        <w:spacing w:after="3" w:line="259" w:lineRule="auto"/>
        <w:ind w:left="0" w:firstLine="0"/>
        <w:jc w:val="left"/>
        <w:rPr>
          <w:b/>
          <w:color w:val="000000" w:themeColor="text1"/>
        </w:rPr>
      </w:pPr>
    </w:p>
    <w:p w14:paraId="38A32E69" w14:textId="6AB27CE1" w:rsidR="002A4748" w:rsidRPr="00D6501E" w:rsidRDefault="009F1BA8" w:rsidP="002A4748">
      <w:pPr>
        <w:spacing w:after="3" w:line="259" w:lineRule="auto"/>
        <w:ind w:left="0" w:firstLine="0"/>
        <w:jc w:val="left"/>
        <w:rPr>
          <w:color w:val="000000" w:themeColor="text1"/>
        </w:rPr>
      </w:pPr>
      <w:r>
        <w:rPr>
          <w:b/>
          <w:color w:val="000000" w:themeColor="text1"/>
        </w:rPr>
        <w:t xml:space="preserve">JOURNAL REVIEW </w:t>
      </w:r>
    </w:p>
    <w:p w14:paraId="001ECCCB" w14:textId="6578E130" w:rsidR="002A4748" w:rsidRPr="009F1BA8" w:rsidRDefault="002A4748" w:rsidP="009F1BA8">
      <w:pPr>
        <w:spacing w:after="48"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743574B5" wp14:editId="41CB4036">
                <wp:extent cx="7242048" cy="9144"/>
                <wp:effectExtent l="0" t="0" r="0" b="0"/>
                <wp:docPr id="30" name="Group 30"/>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31" name="Shape 17757"/>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949E9CA" id="Group 30"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">
                <v:shape id="Shape 17757"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" path="m,l7242048,r,9144l,9144,,e" fillcolor="black" stroked="f" strokeweight="0">
                  <v:stroke miterlimit="83231f" joinstyle="miter"/>
                  <v:path arrowok="t" textboxrect="0,0,7242048,9144"/>
                </v:shape>
                <w10:anchorlock/>
              </v:group>
            </w:pict>
          </mc:Fallback>
        </mc:AlternateContent>
      </w:r>
    </w:p>
    <w:p w14:paraId="2517B2AB" w14:textId="04D271F0" w:rsidR="00EF1E4E" w:rsidRPr="000C2261" w:rsidRDefault="00EF1E4E" w:rsidP="00B32B07">
      <w:pPr>
        <w:numPr>
          <w:ilvl w:val="0"/>
          <w:numId w:val="15"/>
        </w:numPr>
        <w:spacing w:after="0" w:line="259" w:lineRule="auto"/>
        <w:ind w:hanging="360"/>
        <w:jc w:val="left"/>
        <w:rPr>
          <w:i/>
          <w:iCs/>
        </w:rPr>
      </w:pPr>
      <w:r>
        <w:t>Journal of College Student Development</w:t>
      </w:r>
      <w:r w:rsidR="00F03D5C">
        <w:t xml:space="preserve"> (2023-2026)</w:t>
      </w:r>
      <w:r w:rsidR="00F03D5C">
        <w:tab/>
      </w:r>
      <w:r w:rsidR="00F03D5C">
        <w:tab/>
      </w:r>
      <w:r w:rsidR="000C2261">
        <w:tab/>
      </w:r>
      <w:r w:rsidR="000C2261">
        <w:tab/>
        <w:t xml:space="preserve">     </w:t>
      </w:r>
      <w:r w:rsidR="00F03D5C" w:rsidRPr="000C2261">
        <w:rPr>
          <w:i/>
          <w:iCs/>
        </w:rPr>
        <w:t>Research in Brie</w:t>
      </w:r>
      <w:r w:rsidR="000C2261" w:rsidRPr="000C2261">
        <w:rPr>
          <w:i/>
          <w:iCs/>
        </w:rPr>
        <w:t xml:space="preserve">f Board Member </w:t>
      </w:r>
    </w:p>
    <w:p w14:paraId="23B78D57" w14:textId="48DCF88D" w:rsidR="00B32B07" w:rsidRPr="002C44C1" w:rsidRDefault="00B32B07" w:rsidP="00B32B07">
      <w:pPr>
        <w:numPr>
          <w:ilvl w:val="0"/>
          <w:numId w:val="15"/>
        </w:numPr>
        <w:spacing w:after="0" w:line="259" w:lineRule="auto"/>
        <w:ind w:hanging="360"/>
        <w:jc w:val="left"/>
      </w:pPr>
      <w:r>
        <w:t>Journal of College and University Student Housing (2021-202</w:t>
      </w:r>
      <w:r w:rsidR="0083224E">
        <w:t>7</w:t>
      </w:r>
      <w:r>
        <w:t xml:space="preserve">)                                     </w:t>
      </w:r>
      <w:r w:rsidR="000C2261">
        <w:t xml:space="preserve">             </w:t>
      </w:r>
      <w:r w:rsidRPr="00320E99">
        <w:rPr>
          <w:i/>
          <w:iCs/>
        </w:rPr>
        <w:t>Journal Board Member</w:t>
      </w:r>
    </w:p>
    <w:p w14:paraId="161229B3" w14:textId="77777777" w:rsidR="00083102" w:rsidRDefault="00083102" w:rsidP="00912725">
      <w:pPr>
        <w:spacing w:after="3" w:line="259" w:lineRule="auto"/>
        <w:ind w:left="0" w:firstLine="0"/>
        <w:jc w:val="left"/>
        <w:rPr>
          <w:b/>
          <w:color w:val="000000" w:themeColor="text1"/>
        </w:rPr>
      </w:pPr>
      <w:bookmarkStart w:id="15" w:name="_Hlk96272852"/>
    </w:p>
    <w:p w14:paraId="29516296" w14:textId="77777777" w:rsidR="00AE008B" w:rsidRDefault="00AE008B" w:rsidP="00AE008B">
      <w:pPr>
        <w:spacing w:after="3" w:line="259" w:lineRule="auto"/>
        <w:ind w:left="14"/>
        <w:jc w:val="left"/>
      </w:pPr>
      <w:r>
        <w:rPr>
          <w:b/>
        </w:rPr>
        <w:t xml:space="preserve">PROFESSIONAL AFFILIATIONS </w:t>
      </w:r>
    </w:p>
    <w:p w14:paraId="323FCF50" w14:textId="77777777" w:rsidR="00AE008B" w:rsidRDefault="00AE008B" w:rsidP="00AE008B">
      <w:pPr>
        <w:spacing w:after="76"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146DCA55" wp14:editId="52F7D26E">
                <wp:extent cx="7242048" cy="9144"/>
                <wp:effectExtent l="0" t="0" r="0" b="0"/>
                <wp:docPr id="16825" name="Group 16825"/>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17775" name="Shape 17775"/>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65030D68" id="Group 16825"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">
                <v:shape id="Shape 17775"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" path="m,l7242048,r,9144l,9144,,e" fillcolor="black" stroked="f" strokeweight="0">
                  <v:stroke miterlimit="83231f" joinstyle="miter"/>
                  <v:path arrowok="t" textboxrect="0,0,7242048,9144"/>
                </v:shape>
                <w10:anchorlock/>
              </v:group>
            </w:pict>
          </mc:Fallback>
        </mc:AlternateContent>
      </w:r>
    </w:p>
    <w:p w14:paraId="409B812A" w14:textId="7BE835DA" w:rsidR="00F826DC" w:rsidRDefault="00F826DC" w:rsidP="00AE008B">
      <w:pPr>
        <w:numPr>
          <w:ilvl w:val="0"/>
          <w:numId w:val="15"/>
        </w:numPr>
        <w:ind w:hanging="360"/>
      </w:pPr>
      <w:r w:rsidRPr="00F826DC">
        <w:t>Hunger Free Campus Network, Hunger Free New Jersey</w:t>
      </w:r>
      <w:r>
        <w:tab/>
      </w:r>
      <w:r>
        <w:tab/>
      </w:r>
      <w:r>
        <w:tab/>
      </w:r>
      <w:r>
        <w:tab/>
      </w:r>
      <w:r>
        <w:tab/>
        <w:t xml:space="preserve">                202</w:t>
      </w:r>
      <w:r w:rsidR="00896A48">
        <w:t>2</w:t>
      </w:r>
      <w:r>
        <w:t xml:space="preserve">-Present </w:t>
      </w:r>
    </w:p>
    <w:p w14:paraId="5500FA17" w14:textId="424733D0" w:rsidR="00AE008B" w:rsidRDefault="00AE008B" w:rsidP="00AE008B">
      <w:pPr>
        <w:numPr>
          <w:ilvl w:val="0"/>
          <w:numId w:val="15"/>
        </w:numPr>
        <w:ind w:hanging="360"/>
      </w:pPr>
      <w:r>
        <w:t>Association for the Study of Higher Education (ASHE)</w:t>
      </w:r>
      <w:r w:rsidR="003F5826">
        <w:tab/>
      </w:r>
      <w:r w:rsidR="003F5826">
        <w:tab/>
      </w:r>
      <w:r w:rsidR="003F5826">
        <w:tab/>
      </w:r>
      <w:r w:rsidR="003F5826">
        <w:tab/>
      </w:r>
      <w:r w:rsidR="003F5826">
        <w:tab/>
      </w:r>
      <w:r w:rsidR="003F5826">
        <w:tab/>
        <w:t xml:space="preserve">   2016-Present </w:t>
      </w:r>
    </w:p>
    <w:p w14:paraId="647FFD8C" w14:textId="5A045D48" w:rsidR="00AE008B" w:rsidRDefault="00AE008B" w:rsidP="00AE008B">
      <w:pPr>
        <w:numPr>
          <w:ilvl w:val="0"/>
          <w:numId w:val="15"/>
        </w:numPr>
        <w:ind w:hanging="360"/>
      </w:pPr>
      <w:r>
        <w:t>National Association of College Personnel Administrators (NASPA)</w:t>
      </w:r>
      <w:r w:rsidR="003F5826">
        <w:tab/>
      </w:r>
      <w:r w:rsidR="003F5826">
        <w:tab/>
      </w:r>
      <w:r w:rsidR="003F5826">
        <w:tab/>
      </w:r>
      <w:r w:rsidR="003F5826">
        <w:tab/>
      </w:r>
      <w:r w:rsidR="00F826DC">
        <w:t xml:space="preserve">   </w:t>
      </w:r>
      <w:r w:rsidR="003F5826">
        <w:t>2012-Pres</w:t>
      </w:r>
      <w:r w:rsidR="00F826DC">
        <w:t>ent</w:t>
      </w:r>
    </w:p>
    <w:p w14:paraId="63B80C3C" w14:textId="757AF809" w:rsidR="000D7CF1" w:rsidRPr="00AE008B" w:rsidRDefault="00FB3F43" w:rsidP="00AE008B">
      <w:pPr>
        <w:numPr>
          <w:ilvl w:val="0"/>
          <w:numId w:val="15"/>
        </w:numPr>
        <w:ind w:hanging="360"/>
      </w:pPr>
      <w:r>
        <w:t>American College Personnel Association (ACPA)</w:t>
      </w:r>
      <w:r>
        <w:tab/>
      </w:r>
      <w:r>
        <w:tab/>
      </w:r>
      <w:r>
        <w:tab/>
      </w:r>
      <w:r>
        <w:tab/>
      </w:r>
      <w:r>
        <w:tab/>
      </w:r>
      <w:r>
        <w:tab/>
      </w:r>
      <w:r>
        <w:tab/>
        <w:t xml:space="preserve">   2012-Present</w:t>
      </w:r>
    </w:p>
    <w:p w14:paraId="26D3FAD2" w14:textId="77777777" w:rsidR="00AE008B" w:rsidRDefault="00AE008B" w:rsidP="00912725">
      <w:pPr>
        <w:spacing w:after="3" w:line="259" w:lineRule="auto"/>
        <w:ind w:left="0" w:firstLine="0"/>
        <w:jc w:val="left"/>
        <w:rPr>
          <w:b/>
          <w:color w:val="000000" w:themeColor="text1"/>
        </w:rPr>
      </w:pPr>
    </w:p>
    <w:p w14:paraId="3302AE4C" w14:textId="35E2EC7F" w:rsidR="00912725" w:rsidRPr="00D6501E" w:rsidRDefault="00983D29" w:rsidP="00912725">
      <w:pPr>
        <w:spacing w:after="3" w:line="259" w:lineRule="auto"/>
        <w:ind w:left="0" w:firstLine="0"/>
        <w:jc w:val="left"/>
        <w:rPr>
          <w:color w:val="000000" w:themeColor="text1"/>
        </w:rPr>
      </w:pPr>
      <w:r>
        <w:rPr>
          <w:b/>
          <w:color w:val="000000" w:themeColor="text1"/>
        </w:rPr>
        <w:t xml:space="preserve">RESEARCH, </w:t>
      </w:r>
      <w:r w:rsidR="00912725">
        <w:rPr>
          <w:b/>
          <w:color w:val="000000" w:themeColor="text1"/>
        </w:rPr>
        <w:t>HIGHER EDUCATION</w:t>
      </w:r>
      <w:r>
        <w:rPr>
          <w:b/>
          <w:color w:val="000000" w:themeColor="text1"/>
        </w:rPr>
        <w:t>,</w:t>
      </w:r>
      <w:r w:rsidR="00912725">
        <w:rPr>
          <w:b/>
          <w:color w:val="000000" w:themeColor="text1"/>
        </w:rPr>
        <w:t xml:space="preserve"> AND STUDENT AFFAIRS</w:t>
      </w:r>
      <w:r w:rsidR="00912725" w:rsidRPr="00D6501E">
        <w:rPr>
          <w:b/>
          <w:color w:val="000000" w:themeColor="text1"/>
        </w:rPr>
        <w:t xml:space="preserve"> EXPERIENCE </w:t>
      </w:r>
    </w:p>
    <w:p w14:paraId="08E56C42" w14:textId="77777777" w:rsidR="00912725" w:rsidRPr="005853DE" w:rsidRDefault="00912725" w:rsidP="00912725">
      <w:pPr>
        <w:spacing w:after="48" w:line="259" w:lineRule="auto"/>
        <w:ind w:left="-9" w:right="-32" w:firstLine="0"/>
        <w:jc w:val="left"/>
      </w:pPr>
      <w:r w:rsidRPr="00405CFD">
        <w:rPr>
          <w:rFonts w:ascii="Calibri" w:eastAsia="Calibri" w:hAnsi="Calibri" w:cs="Calibri"/>
          <w:noProof/>
          <w:sz w:val="2"/>
          <w:szCs w:val="2"/>
        </w:rPr>
        <mc:AlternateContent>
          <mc:Choice Requires="wpg">
            <w:drawing>
              <wp:inline distT="0" distB="0" distL="0" distR="0" wp14:anchorId="2DBC1463" wp14:editId="2366DDC7">
                <wp:extent cx="7242048" cy="9144"/>
                <wp:effectExtent l="0" t="0" r="0" b="0"/>
                <wp:docPr id="19" name="Group 19"/>
                <wp:cNvGraphicFramePr/>
                <a:graphic xmlns:a="http://schemas.openxmlformats.org/drawingml/2006/main">
                  <a:graphicData uri="http://schemas.microsoft.com/office/word/2010/wordprocessingGroup">
                    <wpg:wgp>
                      <wpg:cNvGrpSpPr/>
                      <wpg:grpSpPr>
                        <a:xfrm>
                          <a:off x="0" y="0"/>
                          <a:ext cx="7242048" cy="9144"/>
                          <a:chOff x="0" y="0"/>
                          <a:chExt cx="7242048" cy="9144"/>
                        </a:xfrm>
                      </wpg:grpSpPr>
                      <wps:wsp>
                        <wps:cNvPr id="20" name="Shape 17757"/>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D1CC2FD" id="Group 19" o:spid="_x0000_s1026" style="width:570.25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">
                <v:shape id="Shape 17757"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" path="m,l7242048,r,9144l,9144,,e" fillcolor="black" stroked="f" strokeweight="0">
                  <v:stroke miterlimit="83231f" joinstyle="miter"/>
                  <v:path arrowok="t" textboxrect="0,0,7242048,9144"/>
                </v:shape>
                <w10:anchorlock/>
              </v:group>
            </w:pict>
          </mc:Fallback>
        </mc:AlternateContent>
      </w:r>
    </w:p>
    <w:bookmarkEnd w:id="15"/>
    <w:p w14:paraId="6476E0DD" w14:textId="77777777" w:rsidR="00912725" w:rsidRDefault="00912725" w:rsidP="00912725">
      <w:pPr>
        <w:tabs>
          <w:tab w:val="center" w:pos="2923"/>
          <w:tab w:val="center" w:pos="5782"/>
          <w:tab w:val="center" w:pos="6502"/>
          <w:tab w:val="center" w:pos="7222"/>
          <w:tab w:val="center" w:pos="7943"/>
          <w:tab w:val="center" w:pos="8663"/>
          <w:tab w:val="right" w:pos="11363"/>
        </w:tabs>
        <w:spacing w:after="3" w:line="259" w:lineRule="auto"/>
        <w:ind w:left="0" w:firstLine="0"/>
        <w:jc w:val="left"/>
        <w:rPr>
          <w:b/>
        </w:rPr>
      </w:pPr>
      <w:r>
        <w:rPr>
          <w:b/>
        </w:rPr>
        <w:tab/>
        <w:t xml:space="preserve">             Hope Center for College, Community, and Justice, Temple University                           December 2020-August 2021</w:t>
      </w:r>
      <w:r>
        <w:rPr>
          <w:b/>
        </w:rPr>
        <w:tab/>
      </w:r>
    </w:p>
    <w:p w14:paraId="3F9D63AA" w14:textId="77777777" w:rsidR="00912725" w:rsidRDefault="00912725" w:rsidP="00912725">
      <w:pPr>
        <w:tabs>
          <w:tab w:val="center" w:pos="2923"/>
          <w:tab w:val="center" w:pos="5782"/>
          <w:tab w:val="center" w:pos="6502"/>
          <w:tab w:val="center" w:pos="7222"/>
          <w:tab w:val="center" w:pos="7943"/>
          <w:tab w:val="center" w:pos="8663"/>
          <w:tab w:val="right" w:pos="11363"/>
        </w:tabs>
        <w:spacing w:after="3" w:line="259" w:lineRule="auto"/>
        <w:ind w:left="0" w:firstLine="0"/>
        <w:jc w:val="left"/>
        <w:rPr>
          <w:bCs/>
          <w:i/>
          <w:iCs/>
        </w:rPr>
      </w:pPr>
      <w:r>
        <w:rPr>
          <w:b/>
        </w:rPr>
        <w:t xml:space="preserve">             </w:t>
      </w:r>
      <w:r w:rsidRPr="002C66C5">
        <w:rPr>
          <w:bCs/>
          <w:i/>
          <w:iCs/>
        </w:rPr>
        <w:t xml:space="preserve">Research Project Manager </w:t>
      </w:r>
    </w:p>
    <w:p w14:paraId="14054162" w14:textId="77777777" w:rsidR="00912725" w:rsidRDefault="00912725" w:rsidP="00912725">
      <w:pPr>
        <w:numPr>
          <w:ilvl w:val="0"/>
          <w:numId w:val="17"/>
        </w:numPr>
        <w:spacing w:after="0" w:line="245" w:lineRule="auto"/>
        <w:jc w:val="left"/>
        <w:rPr>
          <w:iCs/>
        </w:rPr>
      </w:pPr>
      <w:r>
        <w:rPr>
          <w:iCs/>
        </w:rPr>
        <w:lastRenderedPageBreak/>
        <w:t xml:space="preserve">Maintained organization and efficiency to coordinate and oversee the successful completion and progress of multiple large-scale, nationally funded research projects </w:t>
      </w:r>
    </w:p>
    <w:p w14:paraId="28AA112A" w14:textId="77777777" w:rsidR="00912725" w:rsidRDefault="00912725" w:rsidP="00912725">
      <w:pPr>
        <w:numPr>
          <w:ilvl w:val="0"/>
          <w:numId w:val="17"/>
        </w:numPr>
        <w:spacing w:after="0" w:line="245" w:lineRule="auto"/>
        <w:jc w:val="left"/>
        <w:rPr>
          <w:iCs/>
        </w:rPr>
      </w:pPr>
      <w:r>
        <w:rPr>
          <w:iCs/>
        </w:rPr>
        <w:t>Created</w:t>
      </w:r>
      <w:r w:rsidRPr="00063268">
        <w:rPr>
          <w:iCs/>
        </w:rPr>
        <w:t xml:space="preserve"> research protocols</w:t>
      </w:r>
      <w:r>
        <w:rPr>
          <w:iCs/>
        </w:rPr>
        <w:t>, planning documents,</w:t>
      </w:r>
      <w:r w:rsidRPr="00063268">
        <w:rPr>
          <w:iCs/>
        </w:rPr>
        <w:t xml:space="preserve"> and </w:t>
      </w:r>
      <w:r>
        <w:rPr>
          <w:iCs/>
        </w:rPr>
        <w:t>survey or interview</w:t>
      </w:r>
      <w:r w:rsidRPr="00063268">
        <w:rPr>
          <w:iCs/>
        </w:rPr>
        <w:t xml:space="preserve"> instruments</w:t>
      </w:r>
    </w:p>
    <w:p w14:paraId="1F613374" w14:textId="77777777" w:rsidR="00912725" w:rsidRDefault="00912725" w:rsidP="00912725">
      <w:pPr>
        <w:numPr>
          <w:ilvl w:val="0"/>
          <w:numId w:val="17"/>
        </w:numPr>
        <w:spacing w:after="0" w:line="245" w:lineRule="auto"/>
        <w:jc w:val="left"/>
        <w:rPr>
          <w:iCs/>
        </w:rPr>
      </w:pPr>
      <w:r>
        <w:rPr>
          <w:iCs/>
        </w:rPr>
        <w:t xml:space="preserve">Developed and submitted Institutional Review Board (IRB) research protocols, amendments, extension requests and other required documentation </w:t>
      </w:r>
    </w:p>
    <w:p w14:paraId="6EFFAFA5" w14:textId="77777777" w:rsidR="00912725" w:rsidRPr="0052114B" w:rsidRDefault="00912725" w:rsidP="00912725">
      <w:pPr>
        <w:numPr>
          <w:ilvl w:val="0"/>
          <w:numId w:val="17"/>
        </w:numPr>
        <w:spacing w:after="0" w:line="245" w:lineRule="auto"/>
        <w:jc w:val="left"/>
        <w:rPr>
          <w:iCs/>
        </w:rPr>
      </w:pPr>
      <w:r>
        <w:rPr>
          <w:iCs/>
        </w:rPr>
        <w:t xml:space="preserve">Created research presentations for national education conferences and Hope Center webinars </w:t>
      </w:r>
    </w:p>
    <w:p w14:paraId="62024A38" w14:textId="77777777" w:rsidR="00912725" w:rsidRPr="00063268" w:rsidRDefault="00912725" w:rsidP="00912725">
      <w:pPr>
        <w:numPr>
          <w:ilvl w:val="0"/>
          <w:numId w:val="17"/>
        </w:numPr>
        <w:spacing w:after="0" w:line="245" w:lineRule="auto"/>
        <w:jc w:val="left"/>
        <w:rPr>
          <w:iCs/>
        </w:rPr>
      </w:pPr>
      <w:r w:rsidRPr="00063268">
        <w:rPr>
          <w:iCs/>
        </w:rPr>
        <w:t>Interface</w:t>
      </w:r>
      <w:r>
        <w:rPr>
          <w:iCs/>
        </w:rPr>
        <w:t>d</w:t>
      </w:r>
      <w:r w:rsidRPr="00063268">
        <w:rPr>
          <w:iCs/>
        </w:rPr>
        <w:t xml:space="preserve"> with </w:t>
      </w:r>
      <w:r>
        <w:rPr>
          <w:iCs/>
        </w:rPr>
        <w:t>internal and</w:t>
      </w:r>
      <w:r w:rsidRPr="00063268">
        <w:rPr>
          <w:iCs/>
        </w:rPr>
        <w:t xml:space="preserve"> external entities</w:t>
      </w:r>
      <w:r>
        <w:rPr>
          <w:iCs/>
        </w:rPr>
        <w:t>, including funders and research partners,</w:t>
      </w:r>
      <w:r w:rsidRPr="00063268">
        <w:rPr>
          <w:iCs/>
        </w:rPr>
        <w:t xml:space="preserve"> to discuss services, technology, and </w:t>
      </w:r>
      <w:r>
        <w:rPr>
          <w:iCs/>
        </w:rPr>
        <w:t xml:space="preserve">research </w:t>
      </w:r>
      <w:r w:rsidRPr="00063268">
        <w:rPr>
          <w:iCs/>
        </w:rPr>
        <w:t xml:space="preserve">project </w:t>
      </w:r>
      <w:r>
        <w:rPr>
          <w:iCs/>
        </w:rPr>
        <w:t xml:space="preserve">demands </w:t>
      </w:r>
    </w:p>
    <w:p w14:paraId="0CE63B29" w14:textId="77777777" w:rsidR="00912725" w:rsidRPr="00063268" w:rsidRDefault="00912725" w:rsidP="00912725">
      <w:pPr>
        <w:numPr>
          <w:ilvl w:val="0"/>
          <w:numId w:val="17"/>
        </w:numPr>
        <w:spacing w:after="0" w:line="245" w:lineRule="auto"/>
        <w:jc w:val="left"/>
      </w:pPr>
      <w:r w:rsidRPr="00063268">
        <w:rPr>
          <w:iCs/>
        </w:rPr>
        <w:t>Establish</w:t>
      </w:r>
      <w:r>
        <w:rPr>
          <w:iCs/>
        </w:rPr>
        <w:t>ed</w:t>
      </w:r>
      <w:r w:rsidRPr="00063268">
        <w:rPr>
          <w:iCs/>
        </w:rPr>
        <w:t xml:space="preserve"> and maintain</w:t>
      </w:r>
      <w:r>
        <w:rPr>
          <w:iCs/>
        </w:rPr>
        <w:t>ed</w:t>
      </w:r>
      <w:r w:rsidRPr="00063268">
        <w:rPr>
          <w:iCs/>
        </w:rPr>
        <w:t xml:space="preserve"> collaborative relationships with administrators, faculty, staff</w:t>
      </w:r>
      <w:r>
        <w:rPr>
          <w:iCs/>
        </w:rPr>
        <w:t>, and funders</w:t>
      </w:r>
      <w:r w:rsidRPr="00063268">
        <w:rPr>
          <w:iCs/>
        </w:rPr>
        <w:t xml:space="preserve"> to facilitate research </w:t>
      </w:r>
      <w:r>
        <w:rPr>
          <w:iCs/>
        </w:rPr>
        <w:t>needs</w:t>
      </w:r>
      <w:r w:rsidRPr="00063268">
        <w:rPr>
          <w:iCs/>
        </w:rPr>
        <w:t xml:space="preserve"> such as data collection and partner communication</w:t>
      </w:r>
    </w:p>
    <w:p w14:paraId="77784E30" w14:textId="77777777" w:rsidR="00912725" w:rsidRDefault="00912725" w:rsidP="00912725">
      <w:pPr>
        <w:numPr>
          <w:ilvl w:val="0"/>
          <w:numId w:val="17"/>
        </w:numPr>
        <w:spacing w:after="0" w:line="245" w:lineRule="auto"/>
        <w:jc w:val="left"/>
      </w:pPr>
      <w:r>
        <w:t>Coordinated documentation and storage of data received from colleges and partner organizations</w:t>
      </w:r>
    </w:p>
    <w:p w14:paraId="5D5C6D6A" w14:textId="77777777" w:rsidR="00912725" w:rsidRDefault="00912725" w:rsidP="00912725">
      <w:pPr>
        <w:numPr>
          <w:ilvl w:val="0"/>
          <w:numId w:val="17"/>
        </w:numPr>
        <w:spacing w:after="0" w:line="245" w:lineRule="auto"/>
        <w:jc w:val="left"/>
      </w:pPr>
      <w:r>
        <w:t xml:space="preserve">Prepared literature reviews, descriptive statistics, tables, and figures for national reports and research papers </w:t>
      </w:r>
    </w:p>
    <w:p w14:paraId="3DDE5D97" w14:textId="77777777" w:rsidR="00912725" w:rsidRDefault="00912725" w:rsidP="00912725">
      <w:pPr>
        <w:numPr>
          <w:ilvl w:val="0"/>
          <w:numId w:val="17"/>
        </w:numPr>
        <w:spacing w:after="0" w:line="245" w:lineRule="auto"/>
        <w:jc w:val="left"/>
      </w:pPr>
      <w:r>
        <w:t xml:space="preserve">Collaborated in writing scientific papers and managed the publication process </w:t>
      </w:r>
    </w:p>
    <w:p w14:paraId="16B93AC8" w14:textId="77777777" w:rsidR="00912725" w:rsidRDefault="00912725" w:rsidP="00912725">
      <w:pPr>
        <w:numPr>
          <w:ilvl w:val="0"/>
          <w:numId w:val="17"/>
        </w:numPr>
        <w:spacing w:after="0" w:line="245" w:lineRule="auto"/>
        <w:jc w:val="left"/>
      </w:pPr>
      <w:r>
        <w:t xml:space="preserve">Assisted with the preparation and submission of new grants/proposals for research funding </w:t>
      </w:r>
    </w:p>
    <w:p w14:paraId="5B10C4B9" w14:textId="77777777" w:rsidR="00912725" w:rsidRDefault="00912725" w:rsidP="00912725">
      <w:pPr>
        <w:numPr>
          <w:ilvl w:val="0"/>
          <w:numId w:val="17"/>
        </w:numPr>
        <w:spacing w:after="0" w:line="245" w:lineRule="auto"/>
        <w:jc w:val="left"/>
      </w:pPr>
      <w:r>
        <w:t xml:space="preserve">Recruited institutions to participate in the national #RealCollege Survey and other Hope Center projects </w:t>
      </w:r>
    </w:p>
    <w:p w14:paraId="2D57E4A5" w14:textId="77777777" w:rsidR="00912725" w:rsidRDefault="00912725" w:rsidP="00912725">
      <w:pPr>
        <w:numPr>
          <w:ilvl w:val="0"/>
          <w:numId w:val="17"/>
        </w:numPr>
        <w:spacing w:after="0" w:line="245" w:lineRule="auto"/>
        <w:jc w:val="left"/>
      </w:pPr>
      <w:r>
        <w:t xml:space="preserve">Supervised the research team summer intern and provided guidance on personal and professional development </w:t>
      </w:r>
    </w:p>
    <w:p w14:paraId="1FEB55F3" w14:textId="77777777" w:rsidR="00912725" w:rsidRPr="000F557C" w:rsidRDefault="00912725" w:rsidP="00912725">
      <w:pPr>
        <w:spacing w:after="0" w:line="245" w:lineRule="auto"/>
        <w:ind w:left="1440" w:firstLine="0"/>
        <w:jc w:val="left"/>
      </w:pPr>
    </w:p>
    <w:p w14:paraId="224D141C" w14:textId="77777777" w:rsidR="00912725" w:rsidRDefault="00912725" w:rsidP="00912725">
      <w:pPr>
        <w:spacing w:after="0" w:line="245" w:lineRule="auto"/>
        <w:ind w:firstLine="691"/>
        <w:jc w:val="left"/>
      </w:pPr>
      <w:r>
        <w:rPr>
          <w:b/>
        </w:rPr>
        <w:t xml:space="preserve">School of Graduate Studies, Rutgers University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June 2017-June 2020 </w:t>
      </w:r>
    </w:p>
    <w:p w14:paraId="02093EEE" w14:textId="5C160858" w:rsidR="00912725" w:rsidRDefault="00912725" w:rsidP="00912725">
      <w:pPr>
        <w:pStyle w:val="Heading1"/>
        <w:tabs>
          <w:tab w:val="center" w:pos="2092"/>
        </w:tabs>
        <w:ind w:left="0" w:firstLine="0"/>
      </w:pPr>
      <w:r>
        <w:rPr>
          <w:b/>
          <w:i w:val="0"/>
        </w:rPr>
        <w:t xml:space="preserve"> </w:t>
      </w:r>
      <w:r>
        <w:rPr>
          <w:b/>
          <w:i w:val="0"/>
        </w:rPr>
        <w:tab/>
      </w:r>
      <w:r w:rsidR="00C65FA2">
        <w:rPr>
          <w:b/>
          <w:i w:val="0"/>
        </w:rPr>
        <w:t xml:space="preserve">            </w:t>
      </w:r>
      <w:r>
        <w:t>Project Manager</w:t>
      </w:r>
      <w:r w:rsidR="00C65FA2">
        <w:t xml:space="preserve"> for Assessment</w:t>
      </w:r>
      <w:r>
        <w:t xml:space="preserve"> (25 hours per week) </w:t>
      </w:r>
    </w:p>
    <w:p w14:paraId="37BFF240" w14:textId="77777777" w:rsidR="00912725" w:rsidRDefault="00912725" w:rsidP="00912725">
      <w:pPr>
        <w:numPr>
          <w:ilvl w:val="0"/>
          <w:numId w:val="2"/>
        </w:numPr>
        <w:spacing w:after="0" w:line="245" w:lineRule="auto"/>
        <w:ind w:hanging="360"/>
        <w:jc w:val="left"/>
      </w:pPr>
      <w:r>
        <w:t xml:space="preserve">Created, administered, and reported findings from online surveys used to determine the impact of COVID-19 on the progress of graduate students and the operation of graduate programs </w:t>
      </w:r>
    </w:p>
    <w:p w14:paraId="59BD4729" w14:textId="77777777" w:rsidR="00912725" w:rsidRDefault="00912725" w:rsidP="00912725">
      <w:pPr>
        <w:numPr>
          <w:ilvl w:val="0"/>
          <w:numId w:val="2"/>
        </w:numPr>
        <w:spacing w:after="0" w:line="245" w:lineRule="auto"/>
        <w:ind w:hanging="360"/>
        <w:jc w:val="left"/>
      </w:pPr>
      <w:r>
        <w:t xml:space="preserve">Designed and implemented school-wide Individual Development Plans, used to monitor graduate student progress, promote transparency, define professional goals, and identify opportunities for growth and development </w:t>
      </w:r>
    </w:p>
    <w:p w14:paraId="4D5FCC6E" w14:textId="77777777" w:rsidR="00912725" w:rsidRDefault="00912725" w:rsidP="00912725">
      <w:pPr>
        <w:numPr>
          <w:ilvl w:val="0"/>
          <w:numId w:val="2"/>
        </w:numPr>
        <w:spacing w:after="0"/>
        <w:ind w:hanging="360"/>
        <w:jc w:val="left"/>
      </w:pPr>
      <w:r>
        <w:t xml:space="preserve">Partnered with the Office of Violence Prevention and Victim Assistance and the Office of Title IX to design and implement training sessions focused on sexual violence and harassment for graduate students and faculty   </w:t>
      </w:r>
    </w:p>
    <w:p w14:paraId="6F327E4F" w14:textId="77777777" w:rsidR="00912725" w:rsidRDefault="00912725" w:rsidP="00912725">
      <w:pPr>
        <w:numPr>
          <w:ilvl w:val="0"/>
          <w:numId w:val="2"/>
        </w:numPr>
        <w:spacing w:after="0"/>
        <w:ind w:hanging="360"/>
        <w:jc w:val="left"/>
      </w:pPr>
      <w:r>
        <w:t xml:space="preserve">Developed and administered a yearly graduate program assessment (via Qualtrics) and co-authored summary reports  </w:t>
      </w:r>
    </w:p>
    <w:p w14:paraId="7F24A18B" w14:textId="77777777" w:rsidR="00912725" w:rsidRDefault="00912725" w:rsidP="00912725">
      <w:pPr>
        <w:numPr>
          <w:ilvl w:val="0"/>
          <w:numId w:val="2"/>
        </w:numPr>
        <w:ind w:hanging="360"/>
        <w:jc w:val="left"/>
      </w:pPr>
      <w:r>
        <w:t xml:space="preserve">Analyzed data from the Ph.D. Exit Survey and develop reports to aid faculty in graduate program evaluation </w:t>
      </w:r>
    </w:p>
    <w:p w14:paraId="3B5653A6" w14:textId="77777777" w:rsidR="00912725" w:rsidRDefault="00912725" w:rsidP="00912725">
      <w:pPr>
        <w:numPr>
          <w:ilvl w:val="0"/>
          <w:numId w:val="2"/>
        </w:numPr>
        <w:spacing w:after="0"/>
        <w:ind w:hanging="360"/>
        <w:jc w:val="left"/>
      </w:pPr>
      <w:r>
        <w:t xml:space="preserve">Oversaw the data visualization of all graduate program statistics using Tableau data visualization software  </w:t>
      </w:r>
    </w:p>
    <w:p w14:paraId="79D3CE69" w14:textId="77777777" w:rsidR="00912725" w:rsidRDefault="00912725" w:rsidP="00912725">
      <w:pPr>
        <w:numPr>
          <w:ilvl w:val="0"/>
          <w:numId w:val="2"/>
        </w:numPr>
        <w:spacing w:after="0"/>
        <w:ind w:hanging="360"/>
        <w:jc w:val="left"/>
      </w:pPr>
      <w:r>
        <w:t xml:space="preserve">Chaired the Three-Minute Thesis planning committee through the development of all recruitment, marketing, communication, and event materials  </w:t>
      </w:r>
    </w:p>
    <w:p w14:paraId="4DA27A72" w14:textId="77777777" w:rsidR="00912725" w:rsidRDefault="00912725" w:rsidP="00912725">
      <w:pPr>
        <w:numPr>
          <w:ilvl w:val="0"/>
          <w:numId w:val="2"/>
        </w:numPr>
        <w:spacing w:after="0"/>
        <w:ind w:hanging="360"/>
        <w:jc w:val="left"/>
      </w:pPr>
      <w:r>
        <w:t xml:space="preserve">Conducted student meetings and developed educational workshops to help students prepare thesis presentations  </w:t>
      </w:r>
    </w:p>
    <w:p w14:paraId="582BC0FA" w14:textId="2A9BFB51" w:rsidR="00077D40" w:rsidRDefault="00912725" w:rsidP="00912725">
      <w:pPr>
        <w:tabs>
          <w:tab w:val="center" w:pos="4152"/>
          <w:tab w:val="right" w:pos="11363"/>
        </w:tabs>
        <w:spacing w:after="3" w:line="259" w:lineRule="auto"/>
        <w:ind w:left="0" w:firstLine="0"/>
        <w:jc w:val="left"/>
        <w:rPr>
          <w:rFonts w:ascii="Calibri" w:eastAsia="Calibri" w:hAnsi="Calibri" w:cs="Calibri"/>
        </w:rPr>
      </w:pPr>
      <w:r>
        <w:rPr>
          <w:rFonts w:ascii="Calibri" w:eastAsia="Calibri" w:hAnsi="Calibri" w:cs="Calibri"/>
        </w:rPr>
        <w:tab/>
      </w:r>
    </w:p>
    <w:p w14:paraId="542E36A1" w14:textId="2197250B" w:rsidR="00912725" w:rsidRDefault="00077D40" w:rsidP="00912725">
      <w:pPr>
        <w:tabs>
          <w:tab w:val="center" w:pos="4152"/>
          <w:tab w:val="right" w:pos="11363"/>
        </w:tabs>
        <w:spacing w:after="3" w:line="259" w:lineRule="auto"/>
        <w:ind w:left="0" w:firstLine="0"/>
        <w:jc w:val="left"/>
      </w:pPr>
      <w:r>
        <w:rPr>
          <w:rFonts w:ascii="Calibri" w:eastAsia="Calibri" w:hAnsi="Calibri" w:cs="Calibri"/>
        </w:rPr>
        <w:tab/>
      </w:r>
      <w:r w:rsidR="00912725">
        <w:rPr>
          <w:b/>
        </w:rPr>
        <w:t xml:space="preserve">Office of the Secretary of Higher Education (OSHE), State of New Jersey  </w:t>
      </w:r>
      <w:r w:rsidR="00912725">
        <w:rPr>
          <w:b/>
        </w:rPr>
        <w:tab/>
        <w:t xml:space="preserve">                 May 2019-Septemeber 2019 </w:t>
      </w:r>
    </w:p>
    <w:p w14:paraId="0BF2AECF" w14:textId="77777777" w:rsidR="00912725" w:rsidRDefault="00912725" w:rsidP="00912725">
      <w:pPr>
        <w:pStyle w:val="Heading1"/>
        <w:ind w:left="750"/>
      </w:pPr>
      <w:r>
        <w:t xml:space="preserve">Graduate Policy Fellow </w:t>
      </w:r>
      <w:r>
        <w:rPr>
          <w:i w:val="0"/>
        </w:rPr>
        <w:t xml:space="preserve"> </w:t>
      </w:r>
    </w:p>
    <w:p w14:paraId="7828F963" w14:textId="77777777" w:rsidR="00912725" w:rsidRDefault="00912725" w:rsidP="00912725">
      <w:pPr>
        <w:numPr>
          <w:ilvl w:val="0"/>
          <w:numId w:val="3"/>
        </w:numPr>
        <w:spacing w:after="0"/>
        <w:ind w:hanging="360"/>
        <w:jc w:val="left"/>
      </w:pPr>
      <w:r>
        <w:t xml:space="preserve">Provided survey tools and developed state-wide guidelines for the assessment of campus food insecurity in compliance with the NJ Hunger Free Campus Act </w:t>
      </w:r>
    </w:p>
    <w:p w14:paraId="56F44206" w14:textId="77777777" w:rsidR="00912725" w:rsidRDefault="00912725" w:rsidP="00912725">
      <w:pPr>
        <w:numPr>
          <w:ilvl w:val="0"/>
          <w:numId w:val="3"/>
        </w:numPr>
        <w:spacing w:after="0"/>
        <w:ind w:hanging="360"/>
        <w:jc w:val="left"/>
      </w:pPr>
      <w:r>
        <w:t xml:space="preserve">Created processes, procedures, and application materials for the Hunger Free Campus Act grant   </w:t>
      </w:r>
    </w:p>
    <w:p w14:paraId="7395D225" w14:textId="77777777" w:rsidR="00912725" w:rsidRDefault="00912725" w:rsidP="00912725">
      <w:pPr>
        <w:numPr>
          <w:ilvl w:val="0"/>
          <w:numId w:val="3"/>
        </w:numPr>
        <w:spacing w:after="0"/>
        <w:ind w:hanging="360"/>
        <w:jc w:val="left"/>
      </w:pPr>
      <w:r>
        <w:t xml:space="preserve">Presented original research on student food insecurity to the state-wide Making College Affordable Working Group to aid committee members in the development of policies and initiatives to make higher education more affordable  </w:t>
      </w:r>
    </w:p>
    <w:p w14:paraId="55ABB9D8" w14:textId="77777777" w:rsidR="00912725" w:rsidRDefault="00912725" w:rsidP="00912725">
      <w:pPr>
        <w:numPr>
          <w:ilvl w:val="0"/>
          <w:numId w:val="3"/>
        </w:numPr>
        <w:spacing w:after="0"/>
        <w:ind w:hanging="360"/>
        <w:jc w:val="left"/>
      </w:pPr>
      <w:r>
        <w:t xml:space="preserve">Analyzed over 7,000 open-ended survey responses, from the OSHE student stakeholder survey and co-authored </w:t>
      </w:r>
      <w:r>
        <w:rPr>
          <w:i/>
        </w:rPr>
        <w:t>Stakeholder Survey Report: Student Respondents 2018-2019</w:t>
      </w:r>
      <w:r>
        <w:t xml:space="preserve"> </w:t>
      </w:r>
      <w:r>
        <w:rPr>
          <w:i/>
        </w:rPr>
        <w:t xml:space="preserve"> </w:t>
      </w:r>
    </w:p>
    <w:p w14:paraId="38057C98" w14:textId="77777777" w:rsidR="00912725" w:rsidRPr="003B208A" w:rsidRDefault="00912725" w:rsidP="00912725">
      <w:pPr>
        <w:numPr>
          <w:ilvl w:val="0"/>
          <w:numId w:val="3"/>
        </w:numPr>
        <w:spacing w:after="0" w:line="245" w:lineRule="auto"/>
        <w:ind w:hanging="360"/>
        <w:jc w:val="left"/>
      </w:pPr>
      <w:r>
        <w:t xml:space="preserve">Coordinated and organized meetings, events, and research materials for the state-wide Safe and Inclusive Learning Environments working group which focused on using campus climate surveys and best practices to make campus communities safe for all students </w:t>
      </w:r>
    </w:p>
    <w:p w14:paraId="4589A6FD" w14:textId="77777777" w:rsidR="00912725" w:rsidRDefault="00912725" w:rsidP="00912725">
      <w:pPr>
        <w:tabs>
          <w:tab w:val="center" w:pos="3842"/>
          <w:tab w:val="center" w:pos="7943"/>
          <w:tab w:val="right" w:pos="11363"/>
        </w:tabs>
        <w:spacing w:after="3" w:line="259" w:lineRule="auto"/>
        <w:ind w:left="0" w:firstLine="0"/>
        <w:jc w:val="left"/>
        <w:rPr>
          <w:rFonts w:ascii="Calibri" w:eastAsia="Calibri" w:hAnsi="Calibri" w:cs="Calibri"/>
        </w:rPr>
      </w:pPr>
      <w:r>
        <w:rPr>
          <w:rFonts w:ascii="Calibri" w:eastAsia="Calibri" w:hAnsi="Calibri" w:cs="Calibri"/>
        </w:rPr>
        <w:tab/>
      </w:r>
    </w:p>
    <w:p w14:paraId="4CD81499" w14:textId="77777777" w:rsidR="00912725" w:rsidRDefault="00912725" w:rsidP="00912725">
      <w:pPr>
        <w:tabs>
          <w:tab w:val="center" w:pos="3842"/>
          <w:tab w:val="center" w:pos="7943"/>
          <w:tab w:val="right" w:pos="11363"/>
        </w:tabs>
        <w:spacing w:after="3" w:line="259" w:lineRule="auto"/>
        <w:ind w:left="0" w:firstLine="0"/>
        <w:jc w:val="left"/>
      </w:pPr>
      <w:r>
        <w:rPr>
          <w:rFonts w:ascii="Calibri" w:eastAsia="Calibri" w:hAnsi="Calibri" w:cs="Calibri"/>
        </w:rPr>
        <w:tab/>
      </w:r>
      <w:r>
        <w:rPr>
          <w:b/>
        </w:rPr>
        <w:t xml:space="preserve">Institutional Research and Academic Planning, Rutgers University   </w:t>
      </w:r>
      <w:r>
        <w:rPr>
          <w:b/>
        </w:rPr>
        <w:tab/>
        <w:t xml:space="preserve"> </w:t>
      </w:r>
      <w:r>
        <w:rPr>
          <w:b/>
        </w:rPr>
        <w:tab/>
        <w:t xml:space="preserve">          August 2016-May 2017  </w:t>
      </w:r>
    </w:p>
    <w:p w14:paraId="189AFF83" w14:textId="77777777" w:rsidR="00912725" w:rsidRDefault="00912725" w:rsidP="00912725">
      <w:pPr>
        <w:pStyle w:val="Heading1"/>
        <w:tabs>
          <w:tab w:val="center" w:pos="2061"/>
        </w:tabs>
        <w:ind w:left="0" w:firstLine="0"/>
      </w:pPr>
      <w:r>
        <w:rPr>
          <w:b/>
          <w:i w:val="0"/>
        </w:rPr>
        <w:t xml:space="preserve"> </w:t>
      </w:r>
      <w:r>
        <w:rPr>
          <w:b/>
          <w:i w:val="0"/>
        </w:rPr>
        <w:tab/>
      </w:r>
      <w:r>
        <w:t xml:space="preserve">Doctoral Intern (20 hours per week)  </w:t>
      </w:r>
    </w:p>
    <w:p w14:paraId="0D48F479" w14:textId="77777777" w:rsidR="00912725" w:rsidRDefault="00912725" w:rsidP="00912725">
      <w:pPr>
        <w:numPr>
          <w:ilvl w:val="0"/>
          <w:numId w:val="4"/>
        </w:numPr>
        <w:spacing w:after="0"/>
        <w:ind w:hanging="360"/>
      </w:pPr>
      <w:r>
        <w:t xml:space="preserve">Analyzed data from the </w:t>
      </w:r>
      <w:proofErr w:type="gramStart"/>
      <w:r>
        <w:t>national</w:t>
      </w:r>
      <w:proofErr w:type="gramEnd"/>
      <w:r>
        <w:t xml:space="preserve"> Student Experience in the Research University (SERU) survey to compose research reports about institutional climate and student financial security at Rutgers University  </w:t>
      </w:r>
    </w:p>
    <w:p w14:paraId="42D77C0E" w14:textId="77777777" w:rsidR="00912725" w:rsidRDefault="00912725" w:rsidP="00912725">
      <w:pPr>
        <w:numPr>
          <w:ilvl w:val="0"/>
          <w:numId w:val="4"/>
        </w:numPr>
        <w:spacing w:after="0"/>
        <w:ind w:hanging="360"/>
      </w:pPr>
      <w:r>
        <w:t xml:space="preserve">Conducted original research, reviewed existent literature, and co-authored a scholarly paper about college student motivations for participating in surveys and the use of incentives in survey research </w:t>
      </w:r>
    </w:p>
    <w:p w14:paraId="5FBF0478" w14:textId="77777777" w:rsidR="00912725" w:rsidRDefault="00912725" w:rsidP="00912725">
      <w:pPr>
        <w:numPr>
          <w:ilvl w:val="0"/>
          <w:numId w:val="4"/>
        </w:numPr>
        <w:spacing w:after="0"/>
        <w:ind w:hanging="360"/>
      </w:pPr>
      <w:r>
        <w:t xml:space="preserve">Created graphs comparing the current and previous US News and World Report Rankings of Rutgers University to peer and aspirant institutions in the Association of American Universities (AAU)  </w:t>
      </w:r>
    </w:p>
    <w:p w14:paraId="3E1B5233" w14:textId="77777777" w:rsidR="00912725" w:rsidRDefault="00912725" w:rsidP="00912725">
      <w:pPr>
        <w:numPr>
          <w:ilvl w:val="0"/>
          <w:numId w:val="4"/>
        </w:numPr>
        <w:spacing w:after="0"/>
        <w:ind w:hanging="360"/>
      </w:pPr>
      <w:r>
        <w:t xml:space="preserve">Assisted in the development of an online data management tool by cross-referencing aggregate SERU survey data  </w:t>
      </w:r>
    </w:p>
    <w:p w14:paraId="392D49DE" w14:textId="77777777" w:rsidR="00912725" w:rsidRDefault="00912725" w:rsidP="00912725">
      <w:pPr>
        <w:numPr>
          <w:ilvl w:val="0"/>
          <w:numId w:val="4"/>
        </w:numPr>
        <w:spacing w:after="0"/>
        <w:ind w:hanging="360"/>
      </w:pPr>
      <w:r>
        <w:lastRenderedPageBreak/>
        <w:t xml:space="preserve">Reviewed and evaluated current literature about college student food insecurity and monitored the survey progress of the 2016 Rutgers Hunger Survey in conjunction with faculty  </w:t>
      </w:r>
    </w:p>
    <w:p w14:paraId="3672BFAB" w14:textId="50FB260D" w:rsidR="00572FB6" w:rsidRPr="00C263D7" w:rsidRDefault="00912725" w:rsidP="00C263D7">
      <w:pPr>
        <w:numPr>
          <w:ilvl w:val="0"/>
          <w:numId w:val="4"/>
        </w:numPr>
        <w:spacing w:after="0"/>
        <w:ind w:hanging="360"/>
      </w:pPr>
      <w:r>
        <w:t xml:space="preserve">Prepared conference materials and website communications for the SERU National Research Symposium </w:t>
      </w:r>
    </w:p>
    <w:p w14:paraId="26D21451" w14:textId="77777777" w:rsidR="00572FB6" w:rsidRDefault="00572FB6" w:rsidP="00912725">
      <w:pPr>
        <w:tabs>
          <w:tab w:val="center" w:pos="2434"/>
          <w:tab w:val="center" w:pos="5061"/>
          <w:tab w:val="center" w:pos="5782"/>
          <w:tab w:val="center" w:pos="6502"/>
          <w:tab w:val="center" w:pos="7222"/>
          <w:tab w:val="center" w:pos="7943"/>
          <w:tab w:val="center" w:pos="8663"/>
          <w:tab w:val="right" w:pos="11363"/>
        </w:tabs>
        <w:spacing w:after="15" w:line="259" w:lineRule="auto"/>
        <w:ind w:left="0" w:firstLine="0"/>
        <w:jc w:val="left"/>
        <w:rPr>
          <w:rFonts w:ascii="Calibri" w:eastAsia="Calibri" w:hAnsi="Calibri" w:cs="Calibri"/>
        </w:rPr>
      </w:pPr>
    </w:p>
    <w:p w14:paraId="2409597E" w14:textId="64622A7C" w:rsidR="00912725" w:rsidRDefault="00572FB6" w:rsidP="00912725">
      <w:pPr>
        <w:tabs>
          <w:tab w:val="center" w:pos="2434"/>
          <w:tab w:val="center" w:pos="5061"/>
          <w:tab w:val="center" w:pos="5782"/>
          <w:tab w:val="center" w:pos="6502"/>
          <w:tab w:val="center" w:pos="7222"/>
          <w:tab w:val="center" w:pos="7943"/>
          <w:tab w:val="center" w:pos="8663"/>
          <w:tab w:val="right" w:pos="11363"/>
        </w:tabs>
        <w:spacing w:after="15" w:line="259" w:lineRule="auto"/>
        <w:ind w:left="0" w:firstLine="0"/>
        <w:jc w:val="left"/>
      </w:pPr>
      <w:r>
        <w:rPr>
          <w:rFonts w:ascii="Calibri" w:eastAsia="Calibri" w:hAnsi="Calibri" w:cs="Calibri"/>
        </w:rPr>
        <w:tab/>
      </w:r>
      <w:r w:rsidR="00912725">
        <w:rPr>
          <w:b/>
        </w:rPr>
        <w:t xml:space="preserve">Residence Life, St. John’s University   </w:t>
      </w:r>
      <w:r w:rsidR="00912725">
        <w:rPr>
          <w:b/>
        </w:rPr>
        <w:tab/>
        <w:t xml:space="preserve"> </w:t>
      </w:r>
      <w:r w:rsidR="00912725">
        <w:rPr>
          <w:b/>
        </w:rPr>
        <w:tab/>
        <w:t xml:space="preserve"> </w:t>
      </w:r>
      <w:r w:rsidR="00912725">
        <w:rPr>
          <w:b/>
        </w:rPr>
        <w:tab/>
        <w:t xml:space="preserve"> </w:t>
      </w:r>
      <w:r w:rsidR="00912725">
        <w:rPr>
          <w:b/>
        </w:rPr>
        <w:tab/>
        <w:t xml:space="preserve"> </w:t>
      </w:r>
      <w:r w:rsidR="00912725">
        <w:rPr>
          <w:b/>
        </w:rPr>
        <w:tab/>
        <w:t xml:space="preserve"> </w:t>
      </w:r>
      <w:r w:rsidR="00912725">
        <w:rPr>
          <w:b/>
        </w:rPr>
        <w:tab/>
        <w:t xml:space="preserve"> </w:t>
      </w:r>
      <w:r w:rsidR="00912725">
        <w:rPr>
          <w:b/>
        </w:rPr>
        <w:tab/>
        <w:t xml:space="preserve">    July 2014-July 2016 </w:t>
      </w:r>
    </w:p>
    <w:p w14:paraId="15BB08D3" w14:textId="77777777" w:rsidR="00912725" w:rsidRDefault="00912725" w:rsidP="00912725">
      <w:pPr>
        <w:pStyle w:val="Heading1"/>
        <w:tabs>
          <w:tab w:val="center" w:pos="1413"/>
        </w:tabs>
        <w:ind w:left="0" w:firstLine="0"/>
      </w:pPr>
      <w:r>
        <w:rPr>
          <w:b/>
          <w:i w:val="0"/>
        </w:rPr>
        <w:t xml:space="preserve"> </w:t>
      </w:r>
      <w:r>
        <w:rPr>
          <w:b/>
          <w:i w:val="0"/>
        </w:rPr>
        <w:tab/>
      </w:r>
      <w:r>
        <w:t xml:space="preserve">Residence Director  </w:t>
      </w:r>
    </w:p>
    <w:p w14:paraId="434E3628" w14:textId="77777777" w:rsidR="00912725" w:rsidRDefault="00912725" w:rsidP="00912725">
      <w:pPr>
        <w:numPr>
          <w:ilvl w:val="0"/>
          <w:numId w:val="5"/>
        </w:numPr>
        <w:spacing w:after="0"/>
        <w:ind w:hanging="360"/>
        <w:jc w:val="left"/>
      </w:pPr>
      <w:r>
        <w:t xml:space="preserve">Facilitated the community development of one residence hall housing approximately 441 first-year students  </w:t>
      </w:r>
    </w:p>
    <w:p w14:paraId="2A807C84" w14:textId="77777777" w:rsidR="00912725" w:rsidRDefault="00912725" w:rsidP="00912725">
      <w:pPr>
        <w:numPr>
          <w:ilvl w:val="0"/>
          <w:numId w:val="5"/>
        </w:numPr>
        <w:spacing w:after="0"/>
        <w:ind w:hanging="360"/>
        <w:jc w:val="left"/>
      </w:pPr>
      <w:r>
        <w:t xml:space="preserve">Supervised, trained, evaluated, and mentored </w:t>
      </w:r>
      <w:proofErr w:type="gramStart"/>
      <w:r>
        <w:t>a staff</w:t>
      </w:r>
      <w:proofErr w:type="gramEnd"/>
      <w:r>
        <w:t xml:space="preserve"> of 11 Resident Assistants and 1 Senior Resident Assistant regarding community development, conflict mediation, programming, and personal growth  </w:t>
      </w:r>
    </w:p>
    <w:p w14:paraId="1E35A195" w14:textId="77777777" w:rsidR="00912725" w:rsidRDefault="00912725" w:rsidP="00912725">
      <w:pPr>
        <w:numPr>
          <w:ilvl w:val="0"/>
          <w:numId w:val="5"/>
        </w:numPr>
        <w:spacing w:after="0"/>
        <w:ind w:hanging="360"/>
        <w:jc w:val="left"/>
      </w:pPr>
      <w:r>
        <w:t xml:space="preserve">Served as the interim supervisor of one sophomore residence hall and all residence hall staff including 1 Graduate Assistant, 10 Resident Assistants, and 1 Senior Resident Assistant (January 2016-July 2016)  </w:t>
      </w:r>
    </w:p>
    <w:p w14:paraId="0A848B80" w14:textId="77777777" w:rsidR="00912725" w:rsidRDefault="00912725" w:rsidP="00912725">
      <w:pPr>
        <w:numPr>
          <w:ilvl w:val="0"/>
          <w:numId w:val="5"/>
        </w:numPr>
        <w:spacing w:after="0"/>
        <w:ind w:hanging="360"/>
        <w:jc w:val="left"/>
      </w:pPr>
      <w:r>
        <w:t xml:space="preserve">Participated in the on-call crisis response duty rotation for over 16,000 residential and commuter students  </w:t>
      </w:r>
    </w:p>
    <w:p w14:paraId="19E87416" w14:textId="77777777" w:rsidR="00912725" w:rsidRDefault="00912725" w:rsidP="00912725">
      <w:pPr>
        <w:numPr>
          <w:ilvl w:val="0"/>
          <w:numId w:val="5"/>
        </w:numPr>
        <w:spacing w:after="0"/>
        <w:ind w:hanging="360"/>
        <w:jc w:val="left"/>
      </w:pPr>
      <w:r>
        <w:t xml:space="preserve">Contributed to the recruitment and selection of professional staff by chairing The Placement Exchange (TPE) selection committee </w:t>
      </w:r>
    </w:p>
    <w:p w14:paraId="05BA2785" w14:textId="77777777" w:rsidR="00912725" w:rsidRDefault="00912725" w:rsidP="00912725">
      <w:pPr>
        <w:numPr>
          <w:ilvl w:val="0"/>
          <w:numId w:val="5"/>
        </w:numPr>
        <w:spacing w:after="0"/>
        <w:ind w:hanging="360"/>
        <w:jc w:val="left"/>
      </w:pPr>
      <w:r>
        <w:t xml:space="preserve">Chaired the Resident assistant and Graduate Assistant recruitment and selection team through the development of all </w:t>
      </w:r>
      <w:proofErr w:type="gramStart"/>
      <w:r>
        <w:t>interview</w:t>
      </w:r>
      <w:proofErr w:type="gramEnd"/>
      <w:r>
        <w:t xml:space="preserve">, evaluation, job description, and communication materials for over 300 applicants </w:t>
      </w:r>
    </w:p>
    <w:p w14:paraId="518ABD48" w14:textId="77777777" w:rsidR="00912725" w:rsidRDefault="00912725" w:rsidP="00912725">
      <w:pPr>
        <w:numPr>
          <w:ilvl w:val="0"/>
          <w:numId w:val="5"/>
        </w:numPr>
        <w:spacing w:after="0"/>
        <w:ind w:hanging="360"/>
        <w:jc w:val="left"/>
      </w:pPr>
      <w:r>
        <w:t xml:space="preserve">Fostered the personal development of students by providing support and guidance </w:t>
      </w:r>
      <w:proofErr w:type="gramStart"/>
      <w:r>
        <w:t>in regard to</w:t>
      </w:r>
      <w:proofErr w:type="gramEnd"/>
      <w:r>
        <w:t xml:space="preserve"> interpersonal conflicts, mental and physical health concerns, transition issues, and academic challenges  </w:t>
      </w:r>
    </w:p>
    <w:p w14:paraId="528C5430" w14:textId="77777777" w:rsidR="00912725" w:rsidRDefault="00912725" w:rsidP="00912725">
      <w:pPr>
        <w:numPr>
          <w:ilvl w:val="0"/>
          <w:numId w:val="5"/>
        </w:numPr>
        <w:spacing w:after="0"/>
        <w:ind w:hanging="360"/>
        <w:jc w:val="left"/>
      </w:pPr>
      <w:r>
        <w:t xml:space="preserve">Collaborated with Faculty-in-Residence to develop educational learning opportunities for first-year students </w:t>
      </w:r>
    </w:p>
    <w:p w14:paraId="6C8697E4" w14:textId="77777777" w:rsidR="00912725" w:rsidRDefault="00912725" w:rsidP="00912725">
      <w:pPr>
        <w:numPr>
          <w:ilvl w:val="0"/>
          <w:numId w:val="5"/>
        </w:numPr>
        <w:spacing w:after="0"/>
        <w:ind w:hanging="360"/>
        <w:jc w:val="left"/>
      </w:pPr>
      <w:r>
        <w:t xml:space="preserve">Served as a Student Conduct Hearing Officer to engage students in reflective dialogue and administer sanctions  </w:t>
      </w:r>
    </w:p>
    <w:p w14:paraId="027DF999" w14:textId="77777777" w:rsidR="00912725" w:rsidRDefault="00912725" w:rsidP="00912725">
      <w:pPr>
        <w:numPr>
          <w:ilvl w:val="0"/>
          <w:numId w:val="5"/>
        </w:numPr>
        <w:spacing w:after="0"/>
        <w:ind w:hanging="360"/>
        <w:jc w:val="left"/>
      </w:pPr>
      <w:r>
        <w:t xml:space="preserve">Created and implemented a Leadership Development Workshop series for Hall Council Executive Boards members  </w:t>
      </w:r>
    </w:p>
    <w:p w14:paraId="35DD081F" w14:textId="77777777" w:rsidR="00912725" w:rsidRDefault="00912725" w:rsidP="00912725">
      <w:pPr>
        <w:numPr>
          <w:ilvl w:val="0"/>
          <w:numId w:val="5"/>
        </w:numPr>
        <w:spacing w:after="0"/>
        <w:ind w:hanging="360"/>
        <w:jc w:val="left"/>
      </w:pPr>
      <w:r>
        <w:t xml:space="preserve">Advised the Resident Hall Council for programming and advocacy </w:t>
      </w:r>
      <w:r>
        <w:rPr>
          <w:b/>
          <w:sz w:val="40"/>
        </w:rPr>
        <w:t xml:space="preserve"> </w:t>
      </w:r>
      <w:r>
        <w:rPr>
          <w:b/>
          <w:sz w:val="40"/>
        </w:rPr>
        <w:tab/>
      </w:r>
      <w:r>
        <w:t xml:space="preserve"> </w:t>
      </w:r>
    </w:p>
    <w:p w14:paraId="7B8D672D" w14:textId="77777777" w:rsidR="00912725" w:rsidRDefault="00912725" w:rsidP="00912725">
      <w:pPr>
        <w:numPr>
          <w:ilvl w:val="0"/>
          <w:numId w:val="5"/>
        </w:numPr>
        <w:spacing w:after="0"/>
        <w:ind w:hanging="360"/>
        <w:jc w:val="left"/>
      </w:pPr>
      <w:r>
        <w:t xml:space="preserve">Chaired the training and development committee to create and implement training workshops for </w:t>
      </w:r>
      <w:proofErr w:type="gramStart"/>
      <w:r>
        <w:t>student</w:t>
      </w:r>
      <w:proofErr w:type="gramEnd"/>
      <w:r>
        <w:t xml:space="preserve"> and </w:t>
      </w:r>
    </w:p>
    <w:p w14:paraId="7ABC18FD" w14:textId="77777777" w:rsidR="00912725" w:rsidRDefault="00912725" w:rsidP="00912725">
      <w:pPr>
        <w:spacing w:after="0"/>
        <w:ind w:left="1465" w:right="1865" w:firstLine="0"/>
        <w:jc w:val="left"/>
      </w:pPr>
      <w:r>
        <w:t xml:space="preserve">professional staff focused on mental health, programming, leadership, and dialogue facilitation </w:t>
      </w:r>
    </w:p>
    <w:p w14:paraId="1D1794A1" w14:textId="77777777" w:rsidR="00912725" w:rsidRDefault="00912725" w:rsidP="00912725">
      <w:pPr>
        <w:numPr>
          <w:ilvl w:val="0"/>
          <w:numId w:val="5"/>
        </w:numPr>
        <w:spacing w:after="0"/>
        <w:ind w:hanging="360"/>
        <w:jc w:val="left"/>
      </w:pPr>
      <w:r>
        <w:t xml:space="preserve">Managed and allocated a yearly Resident Assistant programming budget of over $2,400  </w:t>
      </w:r>
    </w:p>
    <w:p w14:paraId="2CAD9B90" w14:textId="77777777" w:rsidR="00912725" w:rsidRDefault="00912725" w:rsidP="00912725">
      <w:pPr>
        <w:numPr>
          <w:ilvl w:val="0"/>
          <w:numId w:val="5"/>
        </w:numPr>
        <w:spacing w:after="0"/>
        <w:ind w:hanging="360"/>
        <w:jc w:val="left"/>
      </w:pPr>
      <w:r>
        <w:t xml:space="preserve">Chaired the large-scale Battle of the Buildings program by collaborating with campus recreation, facilities services, dining, sustainability, and outside vendors and companies  </w:t>
      </w:r>
    </w:p>
    <w:p w14:paraId="1B35AA32" w14:textId="77777777" w:rsidR="00912725" w:rsidRDefault="00912725" w:rsidP="00912725">
      <w:pPr>
        <w:numPr>
          <w:ilvl w:val="0"/>
          <w:numId w:val="5"/>
        </w:numPr>
        <w:spacing w:after="0"/>
        <w:ind w:hanging="360"/>
        <w:jc w:val="left"/>
      </w:pPr>
      <w:r>
        <w:t xml:space="preserve">Created a Senior Resident Assistant performance evaluation system to measure individual and group development  </w:t>
      </w:r>
    </w:p>
    <w:p w14:paraId="74CF138E" w14:textId="77777777" w:rsidR="00912725" w:rsidRPr="002B16AC" w:rsidRDefault="00912725" w:rsidP="00912725">
      <w:pPr>
        <w:spacing w:after="0"/>
        <w:ind w:left="1450" w:firstLine="0"/>
        <w:jc w:val="left"/>
      </w:pPr>
    </w:p>
    <w:p w14:paraId="472E3528" w14:textId="77777777" w:rsidR="00912725" w:rsidRDefault="00912725" w:rsidP="00912725">
      <w:pPr>
        <w:tabs>
          <w:tab w:val="center" w:pos="2362"/>
          <w:tab w:val="center" w:pos="4341"/>
          <w:tab w:val="center" w:pos="5061"/>
          <w:tab w:val="center" w:pos="5782"/>
          <w:tab w:val="center" w:pos="6502"/>
          <w:tab w:val="center" w:pos="7222"/>
          <w:tab w:val="center" w:pos="7943"/>
          <w:tab w:val="right" w:pos="11363"/>
        </w:tabs>
        <w:spacing w:after="0" w:line="259" w:lineRule="auto"/>
        <w:ind w:left="0" w:firstLine="0"/>
        <w:jc w:val="left"/>
      </w:pPr>
      <w:r>
        <w:rPr>
          <w:rFonts w:ascii="Calibri" w:eastAsia="Calibri" w:hAnsi="Calibri" w:cs="Calibri"/>
        </w:rPr>
        <w:tab/>
      </w:r>
      <w:r>
        <w:rPr>
          <w:b/>
        </w:rPr>
        <w:t xml:space="preserve">Residence Life, Rutgers University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August 2012-May 2014</w:t>
      </w:r>
      <w:r>
        <w:t xml:space="preserve"> </w:t>
      </w:r>
    </w:p>
    <w:p w14:paraId="52BA2210" w14:textId="77777777" w:rsidR="00912725" w:rsidRDefault="00912725" w:rsidP="00912725">
      <w:pPr>
        <w:pStyle w:val="Heading1"/>
        <w:tabs>
          <w:tab w:val="center" w:pos="2210"/>
        </w:tabs>
        <w:ind w:left="0" w:firstLine="0"/>
      </w:pPr>
      <w:r>
        <w:rPr>
          <w:i w:val="0"/>
        </w:rPr>
        <w:t xml:space="preserve"> </w:t>
      </w:r>
      <w:r>
        <w:rPr>
          <w:i w:val="0"/>
        </w:rPr>
        <w:tab/>
      </w:r>
      <w:r>
        <w:t xml:space="preserve">Hall Director (Graduate Assistantship) </w:t>
      </w:r>
    </w:p>
    <w:p w14:paraId="49B9942E" w14:textId="77777777" w:rsidR="00912725" w:rsidRDefault="00912725" w:rsidP="00912725">
      <w:pPr>
        <w:numPr>
          <w:ilvl w:val="0"/>
          <w:numId w:val="6"/>
        </w:numPr>
        <w:spacing w:after="0"/>
        <w:ind w:hanging="360"/>
        <w:jc w:val="left"/>
      </w:pPr>
      <w:r>
        <w:t xml:space="preserve">Oversaw the daily operations of 3 Residence Halls housing approximately 465 students  </w:t>
      </w:r>
    </w:p>
    <w:p w14:paraId="6F7696C7" w14:textId="77777777" w:rsidR="00912725" w:rsidRDefault="00912725" w:rsidP="00912725">
      <w:pPr>
        <w:numPr>
          <w:ilvl w:val="0"/>
          <w:numId w:val="6"/>
        </w:numPr>
        <w:spacing w:after="0"/>
        <w:ind w:hanging="360"/>
        <w:jc w:val="left"/>
      </w:pPr>
      <w:r>
        <w:t xml:space="preserve">Trained, supervised, and evaluated a staff of 9 Resident Assistants </w:t>
      </w:r>
    </w:p>
    <w:p w14:paraId="338349FA" w14:textId="77777777" w:rsidR="00912725" w:rsidRDefault="00912725" w:rsidP="00912725">
      <w:pPr>
        <w:numPr>
          <w:ilvl w:val="0"/>
          <w:numId w:val="6"/>
        </w:numPr>
        <w:spacing w:after="0"/>
        <w:ind w:hanging="360"/>
        <w:jc w:val="left"/>
      </w:pPr>
      <w:r>
        <w:t xml:space="preserve">Implemented educational learning opportunities through the program mentorship of 4 living learning communities </w:t>
      </w:r>
    </w:p>
    <w:p w14:paraId="4EB9D50F" w14:textId="77777777" w:rsidR="00912725" w:rsidRDefault="00912725" w:rsidP="00912725">
      <w:pPr>
        <w:numPr>
          <w:ilvl w:val="0"/>
          <w:numId w:val="6"/>
        </w:numPr>
        <w:spacing w:after="0"/>
        <w:ind w:hanging="360"/>
        <w:jc w:val="left"/>
      </w:pPr>
      <w:r>
        <w:t xml:space="preserve">Managed and allocated a yearly programming budget of $4,000 </w:t>
      </w:r>
    </w:p>
    <w:p w14:paraId="4A2F871A" w14:textId="77777777" w:rsidR="00912725" w:rsidRDefault="00912725" w:rsidP="00912725">
      <w:pPr>
        <w:numPr>
          <w:ilvl w:val="0"/>
          <w:numId w:val="6"/>
        </w:numPr>
        <w:spacing w:after="0"/>
        <w:ind w:hanging="360"/>
        <w:jc w:val="left"/>
      </w:pPr>
      <w:r>
        <w:t xml:space="preserve">Chaired the Mental Health Awareness large scale programming committee for the Busch Campus </w:t>
      </w:r>
    </w:p>
    <w:p w14:paraId="1C5EC471" w14:textId="77777777" w:rsidR="00912725" w:rsidRDefault="00912725" w:rsidP="00912725">
      <w:pPr>
        <w:numPr>
          <w:ilvl w:val="0"/>
          <w:numId w:val="6"/>
        </w:numPr>
        <w:spacing w:after="0"/>
        <w:ind w:hanging="360"/>
        <w:jc w:val="left"/>
      </w:pPr>
      <w:r>
        <w:t xml:space="preserve">Served on the on-call crisis management duty rotation for two campuses and 7,500 students </w:t>
      </w:r>
    </w:p>
    <w:p w14:paraId="7AA2EE47" w14:textId="77777777" w:rsidR="00912725" w:rsidRDefault="00912725" w:rsidP="00912725">
      <w:pPr>
        <w:numPr>
          <w:ilvl w:val="0"/>
          <w:numId w:val="6"/>
        </w:numPr>
        <w:spacing w:after="0"/>
        <w:ind w:hanging="360"/>
        <w:jc w:val="left"/>
      </w:pPr>
      <w:r>
        <w:t xml:space="preserve">Advised Resident Assistants in program creation, development, and implementation  </w:t>
      </w:r>
    </w:p>
    <w:p w14:paraId="579C01B8" w14:textId="77777777" w:rsidR="00912725" w:rsidRDefault="00912725" w:rsidP="00912725">
      <w:pPr>
        <w:numPr>
          <w:ilvl w:val="0"/>
          <w:numId w:val="6"/>
        </w:numPr>
        <w:spacing w:after="0"/>
        <w:ind w:hanging="360"/>
        <w:jc w:val="left"/>
      </w:pPr>
      <w:r>
        <w:t xml:space="preserve">Provided student support </w:t>
      </w:r>
      <w:proofErr w:type="gramStart"/>
      <w:r>
        <w:t>in regard to</w:t>
      </w:r>
      <w:proofErr w:type="gramEnd"/>
      <w:r>
        <w:t xml:space="preserve"> mental health concerns, academic difficulties, and interpersonal conflicts </w:t>
      </w:r>
    </w:p>
    <w:p w14:paraId="16FAC74A" w14:textId="77777777" w:rsidR="00912725" w:rsidRPr="002A7EDD" w:rsidRDefault="00912725" w:rsidP="00912725">
      <w:pPr>
        <w:numPr>
          <w:ilvl w:val="0"/>
          <w:numId w:val="6"/>
        </w:numPr>
        <w:spacing w:after="0"/>
        <w:ind w:hanging="360"/>
        <w:jc w:val="left"/>
      </w:pPr>
      <w:r>
        <w:t xml:space="preserve">Contributed to the recruitment, selection, and interview processes of over 300 Resident Assistant applicants </w:t>
      </w:r>
      <w:r>
        <w:tab/>
        <w:t xml:space="preserve"> </w:t>
      </w:r>
    </w:p>
    <w:p w14:paraId="74D46B7E" w14:textId="113A6345" w:rsidR="00B920AC" w:rsidRDefault="00F5052E" w:rsidP="007A5F7D">
      <w:pPr>
        <w:spacing w:after="0" w:line="259" w:lineRule="auto"/>
        <w:ind w:left="19" w:firstLine="0"/>
        <w:jc w:val="left"/>
      </w:pPr>
      <w:r>
        <w:rPr>
          <w:b/>
        </w:rPr>
        <w:t xml:space="preserve"> </w:t>
      </w:r>
    </w:p>
    <w:sectPr w:rsidR="00B920AC" w:rsidSect="007158A1">
      <w:headerReference w:type="even" r:id="rId44"/>
      <w:headerReference w:type="default" r:id="rId45"/>
      <w:footerReference w:type="even" r:id="rId46"/>
      <w:footerReference w:type="default" r:id="rId47"/>
      <w:headerReference w:type="first" r:id="rId48"/>
      <w:footerReference w:type="first" r:id="rId49"/>
      <w:type w:val="continuous"/>
      <w:pgSz w:w="12240" w:h="15840"/>
      <w:pgMar w:top="56" w:right="627" w:bottom="672" w:left="249" w:header="272" w:footer="1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25CA" w14:textId="77777777" w:rsidR="00FC5B05" w:rsidRDefault="00FC5B05">
      <w:pPr>
        <w:spacing w:after="0" w:line="240" w:lineRule="auto"/>
      </w:pPr>
      <w:r>
        <w:separator/>
      </w:r>
    </w:p>
  </w:endnote>
  <w:endnote w:type="continuationSeparator" w:id="0">
    <w:p w14:paraId="6198EFAF" w14:textId="77777777" w:rsidR="00FC5B05" w:rsidRDefault="00FC5B05">
      <w:pPr>
        <w:spacing w:after="0" w:line="240" w:lineRule="auto"/>
      </w:pPr>
      <w:r>
        <w:continuationSeparator/>
      </w:r>
    </w:p>
  </w:endnote>
  <w:endnote w:type="continuationNotice" w:id="1">
    <w:p w14:paraId="21760D5C" w14:textId="77777777" w:rsidR="00FC5B05" w:rsidRDefault="00FC5B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76AC" w14:textId="77777777" w:rsidR="00D4022E" w:rsidRDefault="00D4022E">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3C2873FC" w14:textId="77777777" w:rsidR="00D4022E" w:rsidRDefault="00D4022E">
    <w:pPr>
      <w:spacing w:after="0" w:line="259" w:lineRule="auto"/>
      <w:ind w:left="19"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AEE21" w14:textId="076EEA7D" w:rsidR="00D4022E" w:rsidRDefault="0081652C">
    <w:pPr>
      <w:spacing w:after="0" w:line="259" w:lineRule="auto"/>
      <w:ind w:left="0" w:right="-6" w:firstLine="0"/>
      <w:jc w:val="right"/>
    </w:pPr>
    <w:r>
      <w:t xml:space="preserve">Brescia </w:t>
    </w:r>
    <w:r w:rsidR="00D4022E">
      <w:fldChar w:fldCharType="begin"/>
    </w:r>
    <w:r w:rsidR="00D4022E">
      <w:instrText xml:space="preserve"> PAGE   \* MERGEFORMAT </w:instrText>
    </w:r>
    <w:r w:rsidR="00D4022E">
      <w:fldChar w:fldCharType="separate"/>
    </w:r>
    <w:r w:rsidR="00D4022E">
      <w:t>1</w:t>
    </w:r>
    <w:r w:rsidR="00D4022E">
      <w:fldChar w:fldCharType="end"/>
    </w:r>
    <w:r w:rsidR="00D4022E">
      <w:t xml:space="preserve"> </w:t>
    </w:r>
  </w:p>
  <w:p w14:paraId="60EE4F50" w14:textId="77777777" w:rsidR="00D4022E" w:rsidRDefault="00D4022E">
    <w:pPr>
      <w:spacing w:after="0" w:line="259" w:lineRule="auto"/>
      <w:ind w:left="19"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95F4" w14:textId="395558AC" w:rsidR="00D4022E" w:rsidRDefault="00F03535">
    <w:pPr>
      <w:spacing w:after="0" w:line="259" w:lineRule="auto"/>
      <w:ind w:left="0" w:right="-6" w:firstLine="0"/>
      <w:jc w:val="right"/>
    </w:pPr>
    <w:r>
      <w:t xml:space="preserve">Brescia </w:t>
    </w:r>
    <w:r w:rsidR="00D4022E">
      <w:fldChar w:fldCharType="begin"/>
    </w:r>
    <w:r w:rsidR="00D4022E">
      <w:instrText xml:space="preserve"> PAGE   \* MERGEFORMAT </w:instrText>
    </w:r>
    <w:r w:rsidR="00D4022E">
      <w:fldChar w:fldCharType="separate"/>
    </w:r>
    <w:r w:rsidR="00D4022E">
      <w:t>1</w:t>
    </w:r>
    <w:r w:rsidR="00D4022E">
      <w:fldChar w:fldCharType="end"/>
    </w:r>
    <w:r w:rsidR="00D4022E">
      <w:t xml:space="preserve"> </w:t>
    </w:r>
  </w:p>
  <w:p w14:paraId="1B729E5D" w14:textId="77777777" w:rsidR="00D4022E" w:rsidRDefault="00D4022E">
    <w:pPr>
      <w:spacing w:after="0" w:line="259" w:lineRule="auto"/>
      <w:ind w:left="19"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7C45D" w14:textId="77777777" w:rsidR="009E3189" w:rsidRDefault="009E3189">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0C54FF33" w14:textId="77777777" w:rsidR="009E3189" w:rsidRDefault="009E3189">
    <w:pPr>
      <w:spacing w:after="0" w:line="259" w:lineRule="auto"/>
      <w:ind w:left="19"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7F34" w14:textId="4108DCDC" w:rsidR="009E3189" w:rsidRDefault="0081652C">
    <w:pPr>
      <w:spacing w:after="0" w:line="259" w:lineRule="auto"/>
      <w:ind w:left="0" w:right="-6" w:firstLine="0"/>
      <w:jc w:val="right"/>
    </w:pPr>
    <w:r>
      <w:t xml:space="preserve">Brescia </w:t>
    </w:r>
    <w:r w:rsidR="009E3189">
      <w:fldChar w:fldCharType="begin"/>
    </w:r>
    <w:r w:rsidR="009E3189">
      <w:instrText xml:space="preserve"> PAGE   \* MERGEFORMAT </w:instrText>
    </w:r>
    <w:r w:rsidR="009E3189">
      <w:fldChar w:fldCharType="separate"/>
    </w:r>
    <w:r w:rsidR="009E3189">
      <w:t>1</w:t>
    </w:r>
    <w:r w:rsidR="009E3189">
      <w:fldChar w:fldCharType="end"/>
    </w:r>
    <w:r w:rsidR="009E3189">
      <w:t xml:space="preserve"> </w:t>
    </w:r>
  </w:p>
  <w:p w14:paraId="4A1DC3FC" w14:textId="77777777" w:rsidR="009E3189" w:rsidRDefault="009E3189">
    <w:pPr>
      <w:spacing w:after="0" w:line="259" w:lineRule="auto"/>
      <w:ind w:left="19"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55F6" w14:textId="77777777" w:rsidR="009E3189" w:rsidRDefault="009E3189">
    <w:pPr>
      <w:spacing w:after="0" w:line="259" w:lineRule="auto"/>
      <w:ind w:left="0" w:right="-6" w:firstLine="0"/>
      <w:jc w:val="right"/>
    </w:pPr>
    <w:r>
      <w:fldChar w:fldCharType="begin"/>
    </w:r>
    <w:r>
      <w:instrText xml:space="preserve"> PAGE   \* MERGEFORMAT </w:instrText>
    </w:r>
    <w:r>
      <w:fldChar w:fldCharType="separate"/>
    </w:r>
    <w:r>
      <w:t>1</w:t>
    </w:r>
    <w:r>
      <w:fldChar w:fldCharType="end"/>
    </w:r>
    <w:r>
      <w:t xml:space="preserve"> </w:t>
    </w:r>
  </w:p>
  <w:p w14:paraId="468F8A0B" w14:textId="77777777" w:rsidR="009E3189" w:rsidRDefault="009E3189">
    <w:pPr>
      <w:spacing w:after="0" w:line="259" w:lineRule="auto"/>
      <w:ind w:left="19"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9E14" w14:textId="77777777" w:rsidR="00FC5B05" w:rsidRDefault="00FC5B05">
      <w:pPr>
        <w:spacing w:after="0" w:line="240" w:lineRule="auto"/>
      </w:pPr>
      <w:r>
        <w:separator/>
      </w:r>
    </w:p>
  </w:footnote>
  <w:footnote w:type="continuationSeparator" w:id="0">
    <w:p w14:paraId="7136ADBE" w14:textId="77777777" w:rsidR="00FC5B05" w:rsidRDefault="00FC5B05">
      <w:pPr>
        <w:spacing w:after="0" w:line="240" w:lineRule="auto"/>
      </w:pPr>
      <w:r>
        <w:continuationSeparator/>
      </w:r>
    </w:p>
  </w:footnote>
  <w:footnote w:type="continuationNotice" w:id="1">
    <w:p w14:paraId="7361E83B" w14:textId="77777777" w:rsidR="00FC5B05" w:rsidRDefault="00FC5B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3C3F" w14:textId="77777777" w:rsidR="00D4022E" w:rsidRDefault="00D4022E">
    <w:pPr>
      <w:spacing w:after="0" w:line="259" w:lineRule="auto"/>
      <w:ind w:left="13" w:firstLine="0"/>
      <w:jc w:val="center"/>
    </w:pPr>
    <w:r>
      <w:rPr>
        <w:b/>
        <w:sz w:val="40"/>
      </w:rPr>
      <w:t xml:space="preserve">Stephanie A. Brescia, Ph.D. </w:t>
    </w:r>
  </w:p>
  <w:p w14:paraId="384E23C4" w14:textId="77777777" w:rsidR="00D4022E" w:rsidRDefault="00D4022E">
    <w:pPr>
      <w:spacing w:after="0" w:line="259" w:lineRule="auto"/>
      <w:ind w:left="17" w:firstLine="0"/>
      <w:jc w:val="center"/>
    </w:pPr>
    <w:r>
      <w:t xml:space="preserve">3 Pine Valley Ct • Holmdel, New Jersey 07733 • 908-601-7534 • stephanie.brescia12@gmail.com </w:t>
    </w:r>
  </w:p>
  <w:p w14:paraId="28BED8D1" w14:textId="77777777" w:rsidR="00D4022E" w:rsidRDefault="00D4022E">
    <w:pPr>
      <w:spacing w:after="0" w:line="259" w:lineRule="auto"/>
      <w:ind w:left="19" w:firstLine="0"/>
    </w:pPr>
    <w:r>
      <w:rPr>
        <w:b/>
        <w:sz w:val="32"/>
      </w:rPr>
      <w:t xml:space="preserve">______________________________________________________________________ </w:t>
    </w:r>
  </w:p>
  <w:p w14:paraId="3C908FC2" w14:textId="77777777" w:rsidR="00D4022E" w:rsidRDefault="00D4022E">
    <w:pPr>
      <w:spacing w:after="0" w:line="259" w:lineRule="auto"/>
      <w:ind w:left="98" w:firstLine="0"/>
      <w:jc w:val="center"/>
    </w:pPr>
    <w:r>
      <w:rPr>
        <w:b/>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64F5" w14:textId="77777777" w:rsidR="00D4022E" w:rsidRPr="000F557C" w:rsidRDefault="00D4022E">
    <w:pPr>
      <w:spacing w:after="0" w:line="259" w:lineRule="auto"/>
      <w:ind w:left="13" w:firstLine="0"/>
      <w:jc w:val="center"/>
      <w:rPr>
        <w:b/>
      </w:rPr>
    </w:pPr>
  </w:p>
  <w:p w14:paraId="0131DD26" w14:textId="77777777" w:rsidR="00D4022E" w:rsidRPr="000F557C" w:rsidRDefault="00D4022E" w:rsidP="000F557C">
    <w:pPr>
      <w:spacing w:after="0" w:line="240" w:lineRule="auto"/>
      <w:ind w:left="0" w:firstLine="0"/>
      <w:rPr>
        <w:rFonts w:ascii="Aharoni" w:hAnsi="Aharoni" w:cs="Aharoni"/>
        <w:b/>
        <w:bCs/>
      </w:rPr>
    </w:pPr>
    <w:r w:rsidRPr="000F557C">
      <w:rPr>
        <w:rFonts w:ascii="Aharoni" w:hAnsi="Aharoni" w:cs="Aharoni" w:hint="cs"/>
        <w:b/>
        <w:bCs/>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9E336" w14:textId="77777777" w:rsidR="00F03535" w:rsidRPr="00F03535" w:rsidRDefault="00F03535">
    <w:pPr>
      <w:spacing w:after="0" w:line="259" w:lineRule="auto"/>
      <w:ind w:left="13" w:firstLine="0"/>
      <w:jc w:val="center"/>
      <w:rPr>
        <w:b/>
        <w:sz w:val="18"/>
        <w:szCs w:val="18"/>
      </w:rPr>
    </w:pPr>
  </w:p>
  <w:p w14:paraId="222E34A6" w14:textId="6C3607E6" w:rsidR="00D4022E" w:rsidRDefault="00D4022E">
    <w:pPr>
      <w:spacing w:after="0" w:line="259" w:lineRule="auto"/>
      <w:ind w:left="13" w:firstLine="0"/>
      <w:jc w:val="center"/>
    </w:pPr>
    <w:r>
      <w:rPr>
        <w:b/>
        <w:sz w:val="40"/>
      </w:rPr>
      <w:t xml:space="preserve">Stephanie A. Brescia, Ph.D. </w:t>
    </w:r>
  </w:p>
  <w:p w14:paraId="61A6893D" w14:textId="2A546F33" w:rsidR="00D4022E" w:rsidRDefault="00FE2C9D" w:rsidP="00F03535">
    <w:pPr>
      <w:spacing w:after="0" w:line="259" w:lineRule="auto"/>
      <w:ind w:left="17" w:firstLine="0"/>
      <w:jc w:val="center"/>
    </w:pPr>
    <w:r>
      <w:t>New Brunswick, NJ</w:t>
    </w:r>
    <w:r w:rsidR="00241660">
      <w:t xml:space="preserve"> </w:t>
    </w:r>
    <w:r w:rsidR="00ED6E6B">
      <w:t xml:space="preserve"> </w:t>
    </w:r>
    <w:r w:rsidR="00D4022E">
      <w:t xml:space="preserve">• </w:t>
    </w:r>
    <w:r w:rsidR="00F03535">
      <w:t>stephanie.bresci</w:t>
    </w:r>
    <w:r w:rsidR="00241660">
      <w:t>a</w:t>
    </w:r>
    <w:r>
      <w:t>@gse.rutgers.edu</w:t>
    </w:r>
  </w:p>
  <w:p w14:paraId="0C45A16F" w14:textId="438E9B47" w:rsidR="00D4022E" w:rsidRPr="00410004" w:rsidRDefault="00410004" w:rsidP="00410004">
    <w:pPr>
      <w:spacing w:after="0" w:line="259" w:lineRule="auto"/>
      <w:ind w:left="17" w:firstLine="0"/>
      <w:jc w:val="center"/>
    </w:pPr>
    <w:r w:rsidRPr="00410004">
      <w:rPr>
        <w:noProof/>
      </w:rPr>
      <mc:AlternateContent>
        <mc:Choice Requires="wpg">
          <w:drawing>
            <wp:inline distT="0" distB="0" distL="0" distR="0" wp14:anchorId="3A35B121" wp14:editId="38D91F46">
              <wp:extent cx="7216140" cy="8859"/>
              <wp:effectExtent l="0" t="0" r="0" b="0"/>
              <wp:docPr id="15" name="Group 15"/>
              <wp:cNvGraphicFramePr/>
              <a:graphic xmlns:a="http://schemas.openxmlformats.org/drawingml/2006/main">
                <a:graphicData uri="http://schemas.microsoft.com/office/word/2010/wordprocessingGroup">
                  <wpg:wgp>
                    <wpg:cNvGrpSpPr/>
                    <wpg:grpSpPr>
                      <a:xfrm>
                        <a:off x="0" y="0"/>
                        <a:ext cx="7216140" cy="8859"/>
                        <a:chOff x="0" y="0"/>
                        <a:chExt cx="7242048" cy="9144"/>
                      </a:xfrm>
                    </wpg:grpSpPr>
                    <wps:wsp>
                      <wps:cNvPr id="16" name="Shape 17751"/>
                      <wps:cNvSpPr/>
                      <wps:spPr>
                        <a:xfrm>
                          <a:off x="0" y="0"/>
                          <a:ext cx="7242048" cy="9144"/>
                        </a:xfrm>
                        <a:custGeom>
                          <a:avLst/>
                          <a:gdLst/>
                          <a:ahLst/>
                          <a:cxnLst/>
                          <a:rect l="0" t="0" r="0" b="0"/>
                          <a:pathLst>
                            <a:path w="7242048" h="9144">
                              <a:moveTo>
                                <a:pt x="0" y="0"/>
                              </a:moveTo>
                              <a:lnTo>
                                <a:pt x="7242048" y="0"/>
                              </a:lnTo>
                              <a:lnTo>
                                <a:pt x="724204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783C19B" id="Group 15" o:spid="_x0000_s1026" style="width:568.2pt;height:.7pt;mso-position-horizontal-relative:char;mso-position-vertical-relative:line" coordsize="7242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">
              <v:shape id="Shape 17751" o:spid="_x0000_s1027" style="position:absolute;width:72420;height:91;visibility:visible;mso-wrap-style:square;v-text-anchor:top" coordsize="72420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" path="m,l7242048,r,9144l,9144,,e" fillcolor="black" stroked="f" strokeweight="0">
                <v:stroke miterlimit="83231f" joinstyle="miter"/>
                <v:path arrowok="t" textboxrect="0,0,7242048,9144"/>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8D10" w14:textId="77777777" w:rsidR="009E3189" w:rsidRDefault="009E3189">
    <w:pPr>
      <w:spacing w:after="0" w:line="259" w:lineRule="auto"/>
      <w:ind w:left="13" w:firstLine="0"/>
      <w:jc w:val="center"/>
    </w:pPr>
    <w:r>
      <w:rPr>
        <w:b/>
        <w:sz w:val="40"/>
      </w:rPr>
      <w:t xml:space="preserve">Stephanie A. Brescia, Ph.D. </w:t>
    </w:r>
  </w:p>
  <w:p w14:paraId="3EAF57E9" w14:textId="77777777" w:rsidR="009E3189" w:rsidRDefault="009E3189">
    <w:pPr>
      <w:spacing w:after="0" w:line="259" w:lineRule="auto"/>
      <w:ind w:left="17" w:firstLine="0"/>
      <w:jc w:val="center"/>
    </w:pPr>
    <w:r>
      <w:t xml:space="preserve">3 Pine Valley Ct • Holmdel, New Jersey 07733 • 908-601-7534 • stephanie.brescia12@gmail.com </w:t>
    </w:r>
  </w:p>
  <w:p w14:paraId="67CC48DB" w14:textId="77777777" w:rsidR="009E3189" w:rsidRDefault="009E3189">
    <w:pPr>
      <w:spacing w:after="0" w:line="259" w:lineRule="auto"/>
      <w:ind w:left="19" w:firstLine="0"/>
    </w:pPr>
    <w:r>
      <w:rPr>
        <w:b/>
        <w:sz w:val="32"/>
      </w:rPr>
      <w:t xml:space="preserve">______________________________________________________________________ </w:t>
    </w:r>
  </w:p>
  <w:p w14:paraId="2313E7C8" w14:textId="77777777" w:rsidR="009E3189" w:rsidRDefault="009E3189">
    <w:pPr>
      <w:spacing w:after="0" w:line="259" w:lineRule="auto"/>
      <w:ind w:left="98" w:firstLine="0"/>
      <w:jc w:val="center"/>
    </w:pPr>
    <w:r>
      <w:rPr>
        <w:b/>
        <w:sz w:val="3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B75F" w14:textId="77777777" w:rsidR="009E3189" w:rsidRPr="000F557C" w:rsidRDefault="009E3189" w:rsidP="000F557C">
    <w:pPr>
      <w:spacing w:after="0" w:line="240" w:lineRule="auto"/>
      <w:ind w:left="0" w:firstLine="0"/>
      <w:rPr>
        <w:rFonts w:ascii="Aharoni" w:hAnsi="Aharoni" w:cs="Aharoni"/>
        <w:b/>
        <w:bCs/>
      </w:rPr>
    </w:pPr>
    <w:r w:rsidRPr="000F557C">
      <w:rPr>
        <w:rFonts w:ascii="Aharoni" w:hAnsi="Aharoni" w:cs="Aharoni" w:hint="cs"/>
        <w:b/>
        <w:bCs/>
        <w:sz w:val="3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BF2B" w14:textId="77777777" w:rsidR="009E3189" w:rsidRDefault="009E3189">
    <w:pPr>
      <w:spacing w:after="0" w:line="259" w:lineRule="auto"/>
      <w:ind w:left="13" w:firstLine="0"/>
      <w:jc w:val="center"/>
    </w:pPr>
    <w:r>
      <w:rPr>
        <w:b/>
        <w:sz w:val="40"/>
      </w:rPr>
      <w:t xml:space="preserve">Stephanie A. Brescia, Ph.D. </w:t>
    </w:r>
  </w:p>
  <w:p w14:paraId="4B059030" w14:textId="77777777" w:rsidR="009E3189" w:rsidRDefault="009E3189">
    <w:pPr>
      <w:spacing w:after="0" w:line="259" w:lineRule="auto"/>
      <w:ind w:left="17" w:firstLine="0"/>
      <w:jc w:val="center"/>
    </w:pPr>
    <w:r>
      <w:t xml:space="preserve">3 Pine Valley Ct • Holmdel, New Jersey 07733 • 908-601-7534 • stephanie.brescia12@gmail.com </w:t>
    </w:r>
  </w:p>
  <w:p w14:paraId="2F796ACA" w14:textId="77777777" w:rsidR="009E3189" w:rsidRDefault="009E3189">
    <w:pPr>
      <w:spacing w:after="0" w:line="259" w:lineRule="auto"/>
      <w:ind w:left="19" w:firstLine="0"/>
    </w:pPr>
    <w:r>
      <w:rPr>
        <w:b/>
        <w:sz w:val="32"/>
      </w:rPr>
      <w:t xml:space="preserve">______________________________________________________________________ </w:t>
    </w:r>
  </w:p>
  <w:p w14:paraId="600289B1" w14:textId="77777777" w:rsidR="009E3189" w:rsidRDefault="009E3189">
    <w:pPr>
      <w:spacing w:after="0" w:line="259" w:lineRule="auto"/>
      <w:ind w:left="98" w:firstLine="0"/>
      <w:jc w:val="center"/>
    </w:pPr>
    <w:r>
      <w:rPr>
        <w:b/>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90DC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89C56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5803A3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FEA92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0E79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D414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2418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0CA05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D78DF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14274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53F3A"/>
    <w:multiLevelType w:val="hybridMultilevel"/>
    <w:tmpl w:val="A87C4B2A"/>
    <w:lvl w:ilvl="0" w:tplc="4474A26E">
      <w:start w:val="1"/>
      <w:numFmt w:val="bullet"/>
      <w:lvlText w:val=""/>
      <w:lvlJc w:val="left"/>
      <w:pPr>
        <w:ind w:left="2330" w:hanging="360"/>
      </w:pPr>
      <w:rPr>
        <w:rFonts w:ascii="Garamond" w:hAnsi="Garamond" w:hint="default"/>
        <w:sz w:val="22"/>
        <w:szCs w:val="22"/>
      </w:rPr>
    </w:lvl>
    <w:lvl w:ilvl="1" w:tplc="04090003" w:tentative="1">
      <w:start w:val="1"/>
      <w:numFmt w:val="bullet"/>
      <w:lvlText w:val="o"/>
      <w:lvlJc w:val="left"/>
      <w:pPr>
        <w:ind w:left="1970" w:hanging="360"/>
      </w:pPr>
      <w:rPr>
        <w:rFonts w:ascii="Courier New" w:hAnsi="Courier New" w:cs="Courier New" w:hint="default"/>
      </w:rPr>
    </w:lvl>
    <w:lvl w:ilvl="2" w:tplc="04090005" w:tentative="1">
      <w:start w:val="1"/>
      <w:numFmt w:val="bullet"/>
      <w:lvlText w:val=""/>
      <w:lvlJc w:val="left"/>
      <w:pPr>
        <w:ind w:left="2690" w:hanging="360"/>
      </w:pPr>
      <w:rPr>
        <w:rFonts w:ascii="Wingdings" w:hAnsi="Wingdings" w:hint="default"/>
      </w:rPr>
    </w:lvl>
    <w:lvl w:ilvl="3" w:tplc="04090001" w:tentative="1">
      <w:start w:val="1"/>
      <w:numFmt w:val="bullet"/>
      <w:lvlText w:val=""/>
      <w:lvlJc w:val="left"/>
      <w:pPr>
        <w:ind w:left="3410" w:hanging="360"/>
      </w:pPr>
      <w:rPr>
        <w:rFonts w:ascii="Symbol" w:hAnsi="Symbol" w:hint="default"/>
      </w:rPr>
    </w:lvl>
    <w:lvl w:ilvl="4" w:tplc="04090003" w:tentative="1">
      <w:start w:val="1"/>
      <w:numFmt w:val="bullet"/>
      <w:lvlText w:val="o"/>
      <w:lvlJc w:val="left"/>
      <w:pPr>
        <w:ind w:left="4130" w:hanging="360"/>
      </w:pPr>
      <w:rPr>
        <w:rFonts w:ascii="Courier New" w:hAnsi="Courier New" w:cs="Courier New" w:hint="default"/>
      </w:rPr>
    </w:lvl>
    <w:lvl w:ilvl="5" w:tplc="04090005" w:tentative="1">
      <w:start w:val="1"/>
      <w:numFmt w:val="bullet"/>
      <w:lvlText w:val=""/>
      <w:lvlJc w:val="left"/>
      <w:pPr>
        <w:ind w:left="4850" w:hanging="360"/>
      </w:pPr>
      <w:rPr>
        <w:rFonts w:ascii="Wingdings" w:hAnsi="Wingdings" w:hint="default"/>
      </w:rPr>
    </w:lvl>
    <w:lvl w:ilvl="6" w:tplc="04090001" w:tentative="1">
      <w:start w:val="1"/>
      <w:numFmt w:val="bullet"/>
      <w:lvlText w:val=""/>
      <w:lvlJc w:val="left"/>
      <w:pPr>
        <w:ind w:left="5570" w:hanging="360"/>
      </w:pPr>
      <w:rPr>
        <w:rFonts w:ascii="Symbol" w:hAnsi="Symbol" w:hint="default"/>
      </w:rPr>
    </w:lvl>
    <w:lvl w:ilvl="7" w:tplc="04090003" w:tentative="1">
      <w:start w:val="1"/>
      <w:numFmt w:val="bullet"/>
      <w:lvlText w:val="o"/>
      <w:lvlJc w:val="left"/>
      <w:pPr>
        <w:ind w:left="6290" w:hanging="360"/>
      </w:pPr>
      <w:rPr>
        <w:rFonts w:ascii="Courier New" w:hAnsi="Courier New" w:cs="Courier New" w:hint="default"/>
      </w:rPr>
    </w:lvl>
    <w:lvl w:ilvl="8" w:tplc="04090005" w:tentative="1">
      <w:start w:val="1"/>
      <w:numFmt w:val="bullet"/>
      <w:lvlText w:val=""/>
      <w:lvlJc w:val="left"/>
      <w:pPr>
        <w:ind w:left="7010" w:hanging="360"/>
      </w:pPr>
      <w:rPr>
        <w:rFonts w:ascii="Wingdings" w:hAnsi="Wingdings" w:hint="default"/>
      </w:rPr>
    </w:lvl>
  </w:abstractNum>
  <w:abstractNum w:abstractNumId="11" w15:restartNumberingAfterBreak="0">
    <w:nsid w:val="02C57C2A"/>
    <w:multiLevelType w:val="hybridMultilevel"/>
    <w:tmpl w:val="30385C18"/>
    <w:lvl w:ilvl="0" w:tplc="8A30BF44">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4CCE90">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1EA1A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44ECB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247BE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58D23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FEEEE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07F4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4EA3D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9053D75"/>
    <w:multiLevelType w:val="hybridMultilevel"/>
    <w:tmpl w:val="02F262FE"/>
    <w:lvl w:ilvl="0" w:tplc="3B463842">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2EB3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2039C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EE92E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7446A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103E9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1814C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365FE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F0E7C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98B577C"/>
    <w:multiLevelType w:val="hybridMultilevel"/>
    <w:tmpl w:val="D00A9C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B713A1"/>
    <w:multiLevelType w:val="hybridMultilevel"/>
    <w:tmpl w:val="BDA85CFC"/>
    <w:lvl w:ilvl="0" w:tplc="F0E6379E">
      <w:start w:val="1"/>
      <w:numFmt w:val="bullet"/>
      <w:lvlText w:val="•"/>
      <w:lvlJc w:val="left"/>
      <w:pPr>
        <w:ind w:left="1450"/>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1" w:tplc="F0E6379E">
      <w:start w:val="1"/>
      <w:numFmt w:val="bullet"/>
      <w:lvlText w:val="•"/>
      <w:lvlJc w:val="left"/>
      <w:pPr>
        <w:ind w:left="2162"/>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2" w:tplc="917243BC">
      <w:start w:val="1"/>
      <w:numFmt w:val="bullet"/>
      <w:lvlText w:val="▪"/>
      <w:lvlJc w:val="left"/>
      <w:pPr>
        <w:ind w:left="2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9AC83C">
      <w:start w:val="1"/>
      <w:numFmt w:val="bullet"/>
      <w:lvlText w:val="•"/>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2A4872">
      <w:start w:val="1"/>
      <w:numFmt w:val="bullet"/>
      <w:lvlText w:val="o"/>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ECE428">
      <w:start w:val="1"/>
      <w:numFmt w:val="bullet"/>
      <w:lvlText w:val="▪"/>
      <w:lvlJc w:val="left"/>
      <w:pPr>
        <w:ind w:left="50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30BDAC">
      <w:start w:val="1"/>
      <w:numFmt w:val="bullet"/>
      <w:lvlText w:val="•"/>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94F508">
      <w:start w:val="1"/>
      <w:numFmt w:val="bullet"/>
      <w:lvlText w:val="o"/>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F65AE2">
      <w:start w:val="1"/>
      <w:numFmt w:val="bullet"/>
      <w:lvlText w:val="▪"/>
      <w:lvlJc w:val="left"/>
      <w:pPr>
        <w:ind w:left="72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BD92A13"/>
    <w:multiLevelType w:val="hybridMultilevel"/>
    <w:tmpl w:val="921601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8344599"/>
    <w:multiLevelType w:val="hybridMultilevel"/>
    <w:tmpl w:val="73701B50"/>
    <w:lvl w:ilvl="0" w:tplc="F0E6379E">
      <w:start w:val="1"/>
      <w:numFmt w:val="bullet"/>
      <w:lvlText w:val="•"/>
      <w:lvlJc w:val="left"/>
      <w:pPr>
        <w:ind w:left="1170" w:hanging="360"/>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19A57E62"/>
    <w:multiLevelType w:val="hybridMultilevel"/>
    <w:tmpl w:val="8272B414"/>
    <w:lvl w:ilvl="0" w:tplc="0F80FFBE">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6A925E">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54636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B8C10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430C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3A3D4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52E1F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A6080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4C4E0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AEA2FFB"/>
    <w:multiLevelType w:val="hybridMultilevel"/>
    <w:tmpl w:val="C76C082E"/>
    <w:lvl w:ilvl="0" w:tplc="369A1692">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EAB30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9A77E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02B9B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0CD6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C40F6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9AE7E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94710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4C589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4458EC"/>
    <w:multiLevelType w:val="hybridMultilevel"/>
    <w:tmpl w:val="9782C846"/>
    <w:lvl w:ilvl="0" w:tplc="9C68C204">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3CF742D"/>
    <w:multiLevelType w:val="hybridMultilevel"/>
    <w:tmpl w:val="83F6DCDC"/>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21" w15:restartNumberingAfterBreak="0">
    <w:nsid w:val="269E389B"/>
    <w:multiLevelType w:val="hybridMultilevel"/>
    <w:tmpl w:val="B74202A2"/>
    <w:lvl w:ilvl="0" w:tplc="527A9DAC">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C4E0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385B76">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600D5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B2B82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5AF51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5CE7A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0536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AF6B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6B4740F"/>
    <w:multiLevelType w:val="hybridMultilevel"/>
    <w:tmpl w:val="8AFE9C84"/>
    <w:lvl w:ilvl="0" w:tplc="24D8D35C">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2265BE">
      <w:start w:val="1"/>
      <w:numFmt w:val="bullet"/>
      <w:lvlText w:val="o"/>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6A022C">
      <w:start w:val="1"/>
      <w:numFmt w:val="bullet"/>
      <w:lvlText w:val="▪"/>
      <w:lvlJc w:val="left"/>
      <w:pPr>
        <w:ind w:left="2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FCC40E">
      <w:start w:val="1"/>
      <w:numFmt w:val="bullet"/>
      <w:lvlText w:val="•"/>
      <w:lvlJc w:val="left"/>
      <w:pPr>
        <w:ind w:left="3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1CF338">
      <w:start w:val="1"/>
      <w:numFmt w:val="bullet"/>
      <w:lvlText w:val="o"/>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E66776">
      <w:start w:val="1"/>
      <w:numFmt w:val="bullet"/>
      <w:lvlText w:val="▪"/>
      <w:lvlJc w:val="left"/>
      <w:pPr>
        <w:ind w:left="50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68D65E">
      <w:start w:val="1"/>
      <w:numFmt w:val="bullet"/>
      <w:lvlText w:val="•"/>
      <w:lvlJc w:val="left"/>
      <w:pPr>
        <w:ind w:left="5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FAD444">
      <w:start w:val="1"/>
      <w:numFmt w:val="bullet"/>
      <w:lvlText w:val="o"/>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3A851E">
      <w:start w:val="1"/>
      <w:numFmt w:val="bullet"/>
      <w:lvlText w:val="▪"/>
      <w:lvlJc w:val="left"/>
      <w:pPr>
        <w:ind w:left="72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2C774D"/>
    <w:multiLevelType w:val="hybridMultilevel"/>
    <w:tmpl w:val="4B6CE6AC"/>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4" w15:restartNumberingAfterBreak="0">
    <w:nsid w:val="28AD3033"/>
    <w:multiLevelType w:val="hybridMultilevel"/>
    <w:tmpl w:val="9692C6BA"/>
    <w:lvl w:ilvl="0" w:tplc="F0E6379E">
      <w:start w:val="1"/>
      <w:numFmt w:val="bullet"/>
      <w:lvlText w:val="•"/>
      <w:lvlJc w:val="left"/>
      <w:pPr>
        <w:ind w:left="1440" w:hanging="360"/>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9346B78"/>
    <w:multiLevelType w:val="hybridMultilevel"/>
    <w:tmpl w:val="E1D8954A"/>
    <w:lvl w:ilvl="0" w:tplc="F0E6379E">
      <w:start w:val="1"/>
      <w:numFmt w:val="bullet"/>
      <w:lvlText w:val="•"/>
      <w:lvlJc w:val="left"/>
      <w:pPr>
        <w:ind w:left="1440" w:hanging="360"/>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BD00EFC"/>
    <w:multiLevelType w:val="hybridMultilevel"/>
    <w:tmpl w:val="0DC81980"/>
    <w:lvl w:ilvl="0" w:tplc="AC104CE2">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6C896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2C21C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EEA6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BCC3E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A0AA54">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863CD4">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DAEA3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543D5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FD54349"/>
    <w:multiLevelType w:val="hybridMultilevel"/>
    <w:tmpl w:val="1674B28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36D830F5"/>
    <w:multiLevelType w:val="hybridMultilevel"/>
    <w:tmpl w:val="B2920520"/>
    <w:lvl w:ilvl="0" w:tplc="E32A625C">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9C5846">
      <w:start w:val="1"/>
      <w:numFmt w:val="bullet"/>
      <w:lvlText w:val="o"/>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B0C55C">
      <w:start w:val="1"/>
      <w:numFmt w:val="bullet"/>
      <w:lvlText w:val="▪"/>
      <w:lvlJc w:val="left"/>
      <w:pPr>
        <w:ind w:left="2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4CF91C">
      <w:start w:val="1"/>
      <w:numFmt w:val="bullet"/>
      <w:lvlText w:val="•"/>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947DB2">
      <w:start w:val="1"/>
      <w:numFmt w:val="bullet"/>
      <w:lvlText w:val="o"/>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42D0A6">
      <w:start w:val="1"/>
      <w:numFmt w:val="bullet"/>
      <w:lvlText w:val="▪"/>
      <w:lvlJc w:val="left"/>
      <w:pPr>
        <w:ind w:left="50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18D212">
      <w:start w:val="1"/>
      <w:numFmt w:val="bullet"/>
      <w:lvlText w:val="•"/>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29596">
      <w:start w:val="1"/>
      <w:numFmt w:val="bullet"/>
      <w:lvlText w:val="o"/>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7A307E">
      <w:start w:val="1"/>
      <w:numFmt w:val="bullet"/>
      <w:lvlText w:val="▪"/>
      <w:lvlJc w:val="left"/>
      <w:pPr>
        <w:ind w:left="7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1187B54"/>
    <w:multiLevelType w:val="hybridMultilevel"/>
    <w:tmpl w:val="28780BBA"/>
    <w:lvl w:ilvl="0" w:tplc="206AD720">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EF0DA">
      <w:start w:val="1"/>
      <w:numFmt w:val="bullet"/>
      <w:lvlText w:val="o"/>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2E6C8">
      <w:start w:val="1"/>
      <w:numFmt w:val="bullet"/>
      <w:lvlText w:val="▪"/>
      <w:lvlJc w:val="left"/>
      <w:pPr>
        <w:ind w:left="28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0051F6">
      <w:start w:val="1"/>
      <w:numFmt w:val="bullet"/>
      <w:lvlText w:val="•"/>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10CB44">
      <w:start w:val="1"/>
      <w:numFmt w:val="bullet"/>
      <w:lvlText w:val="o"/>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CCB662">
      <w:start w:val="1"/>
      <w:numFmt w:val="bullet"/>
      <w:lvlText w:val="▪"/>
      <w:lvlJc w:val="left"/>
      <w:pPr>
        <w:ind w:left="50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9EA6FC">
      <w:start w:val="1"/>
      <w:numFmt w:val="bullet"/>
      <w:lvlText w:val="•"/>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40A66A">
      <w:start w:val="1"/>
      <w:numFmt w:val="bullet"/>
      <w:lvlText w:val="o"/>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309A72">
      <w:start w:val="1"/>
      <w:numFmt w:val="bullet"/>
      <w:lvlText w:val="▪"/>
      <w:lvlJc w:val="left"/>
      <w:pPr>
        <w:ind w:left="7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15C272B"/>
    <w:multiLevelType w:val="hybridMultilevel"/>
    <w:tmpl w:val="9B78E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4CF0EDC"/>
    <w:multiLevelType w:val="hybridMultilevel"/>
    <w:tmpl w:val="2FB0CB9C"/>
    <w:lvl w:ilvl="0" w:tplc="F0E6379E">
      <w:start w:val="1"/>
      <w:numFmt w:val="bullet"/>
      <w:lvlText w:val="•"/>
      <w:lvlJc w:val="left"/>
      <w:pPr>
        <w:ind w:left="1440" w:hanging="360"/>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4E54518"/>
    <w:multiLevelType w:val="hybridMultilevel"/>
    <w:tmpl w:val="FB62A6CC"/>
    <w:lvl w:ilvl="0" w:tplc="1C30C4BA">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A9922">
      <w:start w:val="1"/>
      <w:numFmt w:val="bullet"/>
      <w:lvlText w:val="o"/>
      <w:lvlJc w:val="left"/>
      <w:pPr>
        <w:ind w:left="2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AA92E2">
      <w:start w:val="1"/>
      <w:numFmt w:val="bullet"/>
      <w:lvlText w:val="▪"/>
      <w:lvlJc w:val="left"/>
      <w:pPr>
        <w:ind w:left="2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80D22E">
      <w:start w:val="1"/>
      <w:numFmt w:val="bullet"/>
      <w:lvlText w:val="•"/>
      <w:lvlJc w:val="left"/>
      <w:pPr>
        <w:ind w:left="3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E2F65C">
      <w:start w:val="1"/>
      <w:numFmt w:val="bullet"/>
      <w:lvlText w:val="o"/>
      <w:lvlJc w:val="left"/>
      <w:pPr>
        <w:ind w:left="4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61820">
      <w:start w:val="1"/>
      <w:numFmt w:val="bullet"/>
      <w:lvlText w:val="▪"/>
      <w:lvlJc w:val="left"/>
      <w:pPr>
        <w:ind w:left="50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BCE072">
      <w:start w:val="1"/>
      <w:numFmt w:val="bullet"/>
      <w:lvlText w:val="•"/>
      <w:lvlJc w:val="left"/>
      <w:pPr>
        <w:ind w:left="5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24B98">
      <w:start w:val="1"/>
      <w:numFmt w:val="bullet"/>
      <w:lvlText w:val="o"/>
      <w:lvlJc w:val="left"/>
      <w:pPr>
        <w:ind w:left="6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408CCC">
      <w:start w:val="1"/>
      <w:numFmt w:val="bullet"/>
      <w:lvlText w:val="▪"/>
      <w:lvlJc w:val="left"/>
      <w:pPr>
        <w:ind w:left="7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7263C95"/>
    <w:multiLevelType w:val="hybridMultilevel"/>
    <w:tmpl w:val="A9AC9D14"/>
    <w:lvl w:ilvl="0" w:tplc="99722C0E">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475A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B2A9B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105D2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4B36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542E7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8AB8DE">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2140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20F3F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40750E9"/>
    <w:multiLevelType w:val="hybridMultilevel"/>
    <w:tmpl w:val="B32A01E8"/>
    <w:lvl w:ilvl="0" w:tplc="59F8F9D0">
      <w:start w:val="1"/>
      <w:numFmt w:val="bullet"/>
      <w:lvlText w:val=""/>
      <w:lvlJc w:val="left"/>
      <w:pPr>
        <w:ind w:left="1440" w:hanging="360"/>
      </w:pPr>
      <w:rPr>
        <w:rFonts w:ascii="Garamond" w:hAnsi="Garam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8A213D1"/>
    <w:multiLevelType w:val="hybridMultilevel"/>
    <w:tmpl w:val="DF52E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9056C44"/>
    <w:multiLevelType w:val="hybridMultilevel"/>
    <w:tmpl w:val="883CC6A8"/>
    <w:lvl w:ilvl="0" w:tplc="C1F8D96A">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FE56E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9811B4">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D0382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7A250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48559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ACB5B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6D0A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8466C0">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B2A35A7"/>
    <w:multiLevelType w:val="hybridMultilevel"/>
    <w:tmpl w:val="020269EA"/>
    <w:lvl w:ilvl="0" w:tplc="D144D988">
      <w:start w:val="1"/>
      <w:numFmt w:val="bullet"/>
      <w:lvlText w:val=""/>
      <w:lvlJc w:val="left"/>
      <w:pPr>
        <w:ind w:left="1450" w:hanging="360"/>
      </w:pPr>
      <w:rPr>
        <w:rFonts w:ascii="Symbol" w:hAnsi="Symbol" w:hint="default"/>
        <w:sz w:val="16"/>
        <w:szCs w:val="16"/>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38" w15:restartNumberingAfterBreak="0">
    <w:nsid w:val="62495E15"/>
    <w:multiLevelType w:val="hybridMultilevel"/>
    <w:tmpl w:val="19BEE45E"/>
    <w:lvl w:ilvl="0" w:tplc="F0E6379E">
      <w:start w:val="1"/>
      <w:numFmt w:val="bullet"/>
      <w:lvlText w:val="•"/>
      <w:lvlJc w:val="left"/>
      <w:pPr>
        <w:ind w:left="1800" w:hanging="360"/>
      </w:pPr>
      <w:rPr>
        <w:rFonts w:ascii="Garamond" w:eastAsia="Arial" w:hAnsi="Garamond"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BF5D6D"/>
    <w:multiLevelType w:val="multilevel"/>
    <w:tmpl w:val="D54C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E64691"/>
    <w:multiLevelType w:val="hybridMultilevel"/>
    <w:tmpl w:val="C2B42970"/>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1" w15:restartNumberingAfterBreak="0">
    <w:nsid w:val="6F5C7121"/>
    <w:multiLevelType w:val="hybridMultilevel"/>
    <w:tmpl w:val="7F0C544C"/>
    <w:lvl w:ilvl="0" w:tplc="3D0C56E0">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EB27C">
      <w:start w:val="1"/>
      <w:numFmt w:val="bullet"/>
      <w:lvlText w:val="o"/>
      <w:lvlJc w:val="left"/>
      <w:pPr>
        <w:ind w:left="21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D4C140">
      <w:start w:val="1"/>
      <w:numFmt w:val="bullet"/>
      <w:lvlText w:val="▪"/>
      <w:lvlJc w:val="left"/>
      <w:pPr>
        <w:ind w:left="2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B2569E">
      <w:start w:val="1"/>
      <w:numFmt w:val="bullet"/>
      <w:lvlText w:val="•"/>
      <w:lvlJc w:val="left"/>
      <w:pPr>
        <w:ind w:left="3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A0CF6">
      <w:start w:val="1"/>
      <w:numFmt w:val="bullet"/>
      <w:lvlText w:val="o"/>
      <w:lvlJc w:val="left"/>
      <w:pPr>
        <w:ind w:left="4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48F17C">
      <w:start w:val="1"/>
      <w:numFmt w:val="bullet"/>
      <w:lvlText w:val="▪"/>
      <w:lvlJc w:val="left"/>
      <w:pPr>
        <w:ind w:left="5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62D51A">
      <w:start w:val="1"/>
      <w:numFmt w:val="bullet"/>
      <w:lvlText w:val="•"/>
      <w:lvlJc w:val="left"/>
      <w:pPr>
        <w:ind w:left="5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D037BA">
      <w:start w:val="1"/>
      <w:numFmt w:val="bullet"/>
      <w:lvlText w:val="o"/>
      <w:lvlJc w:val="left"/>
      <w:pPr>
        <w:ind w:left="6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4EAFB6">
      <w:start w:val="1"/>
      <w:numFmt w:val="bullet"/>
      <w:lvlText w:val="▪"/>
      <w:lvlJc w:val="left"/>
      <w:pPr>
        <w:ind w:left="7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6305F1"/>
    <w:multiLevelType w:val="hybridMultilevel"/>
    <w:tmpl w:val="C8749CA0"/>
    <w:lvl w:ilvl="0" w:tplc="4474A26E">
      <w:start w:val="1"/>
      <w:numFmt w:val="bullet"/>
      <w:lvlText w:val=""/>
      <w:lvlJc w:val="left"/>
      <w:pPr>
        <w:ind w:left="1800" w:hanging="360"/>
      </w:pPr>
      <w:rPr>
        <w:rFonts w:ascii="Garamond" w:hAnsi="Garamond"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B135B79"/>
    <w:multiLevelType w:val="hybridMultilevel"/>
    <w:tmpl w:val="1E949AE2"/>
    <w:lvl w:ilvl="0" w:tplc="5654268A">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133C9D"/>
    <w:multiLevelType w:val="hybridMultilevel"/>
    <w:tmpl w:val="193A1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EA42F0"/>
    <w:multiLevelType w:val="hybridMultilevel"/>
    <w:tmpl w:val="666E10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3F037F"/>
    <w:multiLevelType w:val="hybridMultilevel"/>
    <w:tmpl w:val="933A8522"/>
    <w:lvl w:ilvl="0" w:tplc="0C766050">
      <w:start w:val="1"/>
      <w:numFmt w:val="bullet"/>
      <w:lvlText w:val="•"/>
      <w:lvlJc w:val="left"/>
      <w:pPr>
        <w:ind w:left="1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FEAD8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286FE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9E6A9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34F460">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3EEF62">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829B1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C6F3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AA025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781366227">
    <w:abstractNumId w:val="32"/>
  </w:num>
  <w:num w:numId="2" w16cid:durableId="681511950">
    <w:abstractNumId w:val="41"/>
  </w:num>
  <w:num w:numId="3" w16cid:durableId="1630621468">
    <w:abstractNumId w:val="26"/>
  </w:num>
  <w:num w:numId="4" w16cid:durableId="1581985761">
    <w:abstractNumId w:val="11"/>
  </w:num>
  <w:num w:numId="5" w16cid:durableId="1457332764">
    <w:abstractNumId w:val="29"/>
  </w:num>
  <w:num w:numId="6" w16cid:durableId="1079718678">
    <w:abstractNumId w:val="33"/>
  </w:num>
  <w:num w:numId="7" w16cid:durableId="985470540">
    <w:abstractNumId w:val="28"/>
  </w:num>
  <w:num w:numId="8" w16cid:durableId="1059599766">
    <w:abstractNumId w:val="36"/>
  </w:num>
  <w:num w:numId="9" w16cid:durableId="2062094279">
    <w:abstractNumId w:val="17"/>
  </w:num>
  <w:num w:numId="10" w16cid:durableId="2056924818">
    <w:abstractNumId w:val="21"/>
  </w:num>
  <w:num w:numId="11" w16cid:durableId="490799518">
    <w:abstractNumId w:val="46"/>
  </w:num>
  <w:num w:numId="12" w16cid:durableId="1500340965">
    <w:abstractNumId w:val="12"/>
  </w:num>
  <w:num w:numId="13" w16cid:durableId="869758958">
    <w:abstractNumId w:val="22"/>
  </w:num>
  <w:num w:numId="14" w16cid:durableId="944532467">
    <w:abstractNumId w:val="18"/>
  </w:num>
  <w:num w:numId="15" w16cid:durableId="1543519555">
    <w:abstractNumId w:val="14"/>
  </w:num>
  <w:num w:numId="16" w16cid:durableId="1270356384">
    <w:abstractNumId w:val="44"/>
  </w:num>
  <w:num w:numId="17" w16cid:durableId="135609006">
    <w:abstractNumId w:val="19"/>
  </w:num>
  <w:num w:numId="18" w16cid:durableId="1594778337">
    <w:abstractNumId w:val="13"/>
  </w:num>
  <w:num w:numId="19" w16cid:durableId="681203641">
    <w:abstractNumId w:val="43"/>
  </w:num>
  <w:num w:numId="20" w16cid:durableId="1797522748">
    <w:abstractNumId w:val="35"/>
  </w:num>
  <w:num w:numId="21" w16cid:durableId="2007512666">
    <w:abstractNumId w:val="25"/>
  </w:num>
  <w:num w:numId="22" w16cid:durableId="12651428">
    <w:abstractNumId w:val="34"/>
  </w:num>
  <w:num w:numId="23" w16cid:durableId="805121952">
    <w:abstractNumId w:val="24"/>
  </w:num>
  <w:num w:numId="24" w16cid:durableId="1186627311">
    <w:abstractNumId w:val="23"/>
  </w:num>
  <w:num w:numId="25" w16cid:durableId="1576890535">
    <w:abstractNumId w:val="45"/>
  </w:num>
  <w:num w:numId="26" w16cid:durableId="50227537">
    <w:abstractNumId w:val="42"/>
  </w:num>
  <w:num w:numId="27" w16cid:durableId="679548553">
    <w:abstractNumId w:val="10"/>
  </w:num>
  <w:num w:numId="28" w16cid:durableId="1406757841">
    <w:abstractNumId w:val="27"/>
  </w:num>
  <w:num w:numId="29" w16cid:durableId="1819304190">
    <w:abstractNumId w:val="16"/>
  </w:num>
  <w:num w:numId="30" w16cid:durableId="1256985326">
    <w:abstractNumId w:val="38"/>
  </w:num>
  <w:num w:numId="31" w16cid:durableId="1890798037">
    <w:abstractNumId w:val="31"/>
  </w:num>
  <w:num w:numId="32" w16cid:durableId="1632052146">
    <w:abstractNumId w:val="20"/>
  </w:num>
  <w:num w:numId="33" w16cid:durableId="1766922686">
    <w:abstractNumId w:val="9"/>
  </w:num>
  <w:num w:numId="34" w16cid:durableId="299775621">
    <w:abstractNumId w:val="7"/>
  </w:num>
  <w:num w:numId="35" w16cid:durableId="1145665404">
    <w:abstractNumId w:val="6"/>
  </w:num>
  <w:num w:numId="36" w16cid:durableId="1922715295">
    <w:abstractNumId w:val="5"/>
  </w:num>
  <w:num w:numId="37" w16cid:durableId="1864516928">
    <w:abstractNumId w:val="4"/>
  </w:num>
  <w:num w:numId="38" w16cid:durableId="392969185">
    <w:abstractNumId w:val="8"/>
  </w:num>
  <w:num w:numId="39" w16cid:durableId="289749071">
    <w:abstractNumId w:val="3"/>
  </w:num>
  <w:num w:numId="40" w16cid:durableId="1095202522">
    <w:abstractNumId w:val="2"/>
  </w:num>
  <w:num w:numId="41" w16cid:durableId="1645695391">
    <w:abstractNumId w:val="1"/>
  </w:num>
  <w:num w:numId="42" w16cid:durableId="251746168">
    <w:abstractNumId w:val="0"/>
  </w:num>
  <w:num w:numId="43" w16cid:durableId="1482116512">
    <w:abstractNumId w:val="30"/>
  </w:num>
  <w:num w:numId="44" w16cid:durableId="1331300320">
    <w:abstractNumId w:val="39"/>
  </w:num>
  <w:num w:numId="45" w16cid:durableId="1861360566">
    <w:abstractNumId w:val="37"/>
  </w:num>
  <w:num w:numId="46" w16cid:durableId="561790555">
    <w:abstractNumId w:val="40"/>
  </w:num>
  <w:num w:numId="47" w16cid:durableId="1473520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AC"/>
    <w:rsid w:val="00002AB2"/>
    <w:rsid w:val="000044AC"/>
    <w:rsid w:val="000127CD"/>
    <w:rsid w:val="00014C0A"/>
    <w:rsid w:val="000244AC"/>
    <w:rsid w:val="00025AC6"/>
    <w:rsid w:val="000264C9"/>
    <w:rsid w:val="000268C1"/>
    <w:rsid w:val="00035F7B"/>
    <w:rsid w:val="00043020"/>
    <w:rsid w:val="000437CC"/>
    <w:rsid w:val="0004470A"/>
    <w:rsid w:val="00044A0B"/>
    <w:rsid w:val="00054ABD"/>
    <w:rsid w:val="00063268"/>
    <w:rsid w:val="0007026E"/>
    <w:rsid w:val="000720B4"/>
    <w:rsid w:val="000741BB"/>
    <w:rsid w:val="00075570"/>
    <w:rsid w:val="00077526"/>
    <w:rsid w:val="0007775F"/>
    <w:rsid w:val="00077D40"/>
    <w:rsid w:val="00080C43"/>
    <w:rsid w:val="000813F4"/>
    <w:rsid w:val="00083102"/>
    <w:rsid w:val="00084DE4"/>
    <w:rsid w:val="00090EEA"/>
    <w:rsid w:val="000913D0"/>
    <w:rsid w:val="00097882"/>
    <w:rsid w:val="000A181C"/>
    <w:rsid w:val="000A1B42"/>
    <w:rsid w:val="000A2221"/>
    <w:rsid w:val="000A26F6"/>
    <w:rsid w:val="000A3C17"/>
    <w:rsid w:val="000A4F3D"/>
    <w:rsid w:val="000A7282"/>
    <w:rsid w:val="000B055D"/>
    <w:rsid w:val="000B3031"/>
    <w:rsid w:val="000C200A"/>
    <w:rsid w:val="000C2261"/>
    <w:rsid w:val="000C6E85"/>
    <w:rsid w:val="000C78C7"/>
    <w:rsid w:val="000D1A64"/>
    <w:rsid w:val="000D5CC2"/>
    <w:rsid w:val="000D7858"/>
    <w:rsid w:val="000D7CF1"/>
    <w:rsid w:val="000E141B"/>
    <w:rsid w:val="000E165F"/>
    <w:rsid w:val="000E4F42"/>
    <w:rsid w:val="000E662A"/>
    <w:rsid w:val="000F144C"/>
    <w:rsid w:val="000F2694"/>
    <w:rsid w:val="000F548F"/>
    <w:rsid w:val="000F557C"/>
    <w:rsid w:val="0010111B"/>
    <w:rsid w:val="00104305"/>
    <w:rsid w:val="00104665"/>
    <w:rsid w:val="00105BAF"/>
    <w:rsid w:val="00106CDF"/>
    <w:rsid w:val="00107CED"/>
    <w:rsid w:val="001102AD"/>
    <w:rsid w:val="00115AD6"/>
    <w:rsid w:val="00116080"/>
    <w:rsid w:val="0012247C"/>
    <w:rsid w:val="001229A3"/>
    <w:rsid w:val="00124DED"/>
    <w:rsid w:val="00130469"/>
    <w:rsid w:val="001305B3"/>
    <w:rsid w:val="00131851"/>
    <w:rsid w:val="00132C0B"/>
    <w:rsid w:val="00140B54"/>
    <w:rsid w:val="00142358"/>
    <w:rsid w:val="001431A4"/>
    <w:rsid w:val="00144AC7"/>
    <w:rsid w:val="00145AAE"/>
    <w:rsid w:val="0015081A"/>
    <w:rsid w:val="0015119B"/>
    <w:rsid w:val="00151915"/>
    <w:rsid w:val="00155B11"/>
    <w:rsid w:val="00156AE7"/>
    <w:rsid w:val="00160B45"/>
    <w:rsid w:val="0016508C"/>
    <w:rsid w:val="00175318"/>
    <w:rsid w:val="0017693C"/>
    <w:rsid w:val="00181921"/>
    <w:rsid w:val="00182756"/>
    <w:rsid w:val="00187DF0"/>
    <w:rsid w:val="00197702"/>
    <w:rsid w:val="001A0E97"/>
    <w:rsid w:val="001A30CF"/>
    <w:rsid w:val="001A440C"/>
    <w:rsid w:val="001A4BC4"/>
    <w:rsid w:val="001A737C"/>
    <w:rsid w:val="001A74A1"/>
    <w:rsid w:val="001B4871"/>
    <w:rsid w:val="001C2131"/>
    <w:rsid w:val="001C2D00"/>
    <w:rsid w:val="001C6B4A"/>
    <w:rsid w:val="001C75E6"/>
    <w:rsid w:val="001E002A"/>
    <w:rsid w:val="001E5426"/>
    <w:rsid w:val="001F4CAF"/>
    <w:rsid w:val="001F5D6F"/>
    <w:rsid w:val="001F5F57"/>
    <w:rsid w:val="00203A30"/>
    <w:rsid w:val="00205413"/>
    <w:rsid w:val="0020740C"/>
    <w:rsid w:val="002074A0"/>
    <w:rsid w:val="002135F6"/>
    <w:rsid w:val="002201D2"/>
    <w:rsid w:val="002216A2"/>
    <w:rsid w:val="002259E9"/>
    <w:rsid w:val="00225EA9"/>
    <w:rsid w:val="0023342B"/>
    <w:rsid w:val="002369FA"/>
    <w:rsid w:val="002410CA"/>
    <w:rsid w:val="00241660"/>
    <w:rsid w:val="00242490"/>
    <w:rsid w:val="00244879"/>
    <w:rsid w:val="0025244E"/>
    <w:rsid w:val="00257EFA"/>
    <w:rsid w:val="00261B2A"/>
    <w:rsid w:val="00262BBC"/>
    <w:rsid w:val="00270996"/>
    <w:rsid w:val="00274A6F"/>
    <w:rsid w:val="00283F74"/>
    <w:rsid w:val="0028430A"/>
    <w:rsid w:val="00291EAA"/>
    <w:rsid w:val="002940A8"/>
    <w:rsid w:val="002951CB"/>
    <w:rsid w:val="00296599"/>
    <w:rsid w:val="002972DA"/>
    <w:rsid w:val="002A4748"/>
    <w:rsid w:val="002A558C"/>
    <w:rsid w:val="002A7EDD"/>
    <w:rsid w:val="002B16AC"/>
    <w:rsid w:val="002B17AB"/>
    <w:rsid w:val="002B2750"/>
    <w:rsid w:val="002B34B9"/>
    <w:rsid w:val="002B586B"/>
    <w:rsid w:val="002B69A8"/>
    <w:rsid w:val="002C3003"/>
    <w:rsid w:val="002C4034"/>
    <w:rsid w:val="002C44C1"/>
    <w:rsid w:val="002C4C03"/>
    <w:rsid w:val="002C66C5"/>
    <w:rsid w:val="002C76B0"/>
    <w:rsid w:val="002D12D6"/>
    <w:rsid w:val="002D279D"/>
    <w:rsid w:val="002D37B6"/>
    <w:rsid w:val="002D4C87"/>
    <w:rsid w:val="002E1357"/>
    <w:rsid w:val="002E4422"/>
    <w:rsid w:val="002E470D"/>
    <w:rsid w:val="002E7652"/>
    <w:rsid w:val="002E7C21"/>
    <w:rsid w:val="002F027D"/>
    <w:rsid w:val="002F233B"/>
    <w:rsid w:val="00302038"/>
    <w:rsid w:val="00310867"/>
    <w:rsid w:val="0031185D"/>
    <w:rsid w:val="00312957"/>
    <w:rsid w:val="00320E99"/>
    <w:rsid w:val="00320F49"/>
    <w:rsid w:val="0032396A"/>
    <w:rsid w:val="003241EF"/>
    <w:rsid w:val="00330ED9"/>
    <w:rsid w:val="003409D3"/>
    <w:rsid w:val="00345F30"/>
    <w:rsid w:val="003465BF"/>
    <w:rsid w:val="00351A83"/>
    <w:rsid w:val="00352032"/>
    <w:rsid w:val="003543E4"/>
    <w:rsid w:val="00354495"/>
    <w:rsid w:val="00355B34"/>
    <w:rsid w:val="00355D9E"/>
    <w:rsid w:val="00366DDC"/>
    <w:rsid w:val="00367D41"/>
    <w:rsid w:val="00367DAE"/>
    <w:rsid w:val="00372810"/>
    <w:rsid w:val="003735A0"/>
    <w:rsid w:val="003769C3"/>
    <w:rsid w:val="0038298D"/>
    <w:rsid w:val="00383804"/>
    <w:rsid w:val="003842BA"/>
    <w:rsid w:val="0038595A"/>
    <w:rsid w:val="00386866"/>
    <w:rsid w:val="0038757A"/>
    <w:rsid w:val="00393A10"/>
    <w:rsid w:val="00395F3D"/>
    <w:rsid w:val="003A10D9"/>
    <w:rsid w:val="003A3CC1"/>
    <w:rsid w:val="003A46B1"/>
    <w:rsid w:val="003A6A4A"/>
    <w:rsid w:val="003B208A"/>
    <w:rsid w:val="003B43FF"/>
    <w:rsid w:val="003C0D22"/>
    <w:rsid w:val="003C144D"/>
    <w:rsid w:val="003C3B9B"/>
    <w:rsid w:val="003D1D84"/>
    <w:rsid w:val="003D2015"/>
    <w:rsid w:val="003D216D"/>
    <w:rsid w:val="003D21E0"/>
    <w:rsid w:val="003E0267"/>
    <w:rsid w:val="003E11E0"/>
    <w:rsid w:val="003F396A"/>
    <w:rsid w:val="003F50B2"/>
    <w:rsid w:val="003F5826"/>
    <w:rsid w:val="003F72D3"/>
    <w:rsid w:val="0040134A"/>
    <w:rsid w:val="00405CFD"/>
    <w:rsid w:val="00406655"/>
    <w:rsid w:val="004070B3"/>
    <w:rsid w:val="00407EE2"/>
    <w:rsid w:val="00410004"/>
    <w:rsid w:val="00415868"/>
    <w:rsid w:val="00416E02"/>
    <w:rsid w:val="00417A79"/>
    <w:rsid w:val="004243A8"/>
    <w:rsid w:val="00435434"/>
    <w:rsid w:val="00436815"/>
    <w:rsid w:val="00446EF6"/>
    <w:rsid w:val="004477FB"/>
    <w:rsid w:val="004502D2"/>
    <w:rsid w:val="004521E9"/>
    <w:rsid w:val="004526DD"/>
    <w:rsid w:val="00452FAE"/>
    <w:rsid w:val="00455923"/>
    <w:rsid w:val="004561BF"/>
    <w:rsid w:val="004603CE"/>
    <w:rsid w:val="00463063"/>
    <w:rsid w:val="004633D2"/>
    <w:rsid w:val="00463ED3"/>
    <w:rsid w:val="00464BCE"/>
    <w:rsid w:val="00465A81"/>
    <w:rsid w:val="004719BF"/>
    <w:rsid w:val="00472C05"/>
    <w:rsid w:val="00473838"/>
    <w:rsid w:val="004769CA"/>
    <w:rsid w:val="0047737D"/>
    <w:rsid w:val="00477482"/>
    <w:rsid w:val="00480AB6"/>
    <w:rsid w:val="004814F4"/>
    <w:rsid w:val="00486311"/>
    <w:rsid w:val="004863D2"/>
    <w:rsid w:val="00486DCE"/>
    <w:rsid w:val="00491A1A"/>
    <w:rsid w:val="00495F9F"/>
    <w:rsid w:val="004A14C3"/>
    <w:rsid w:val="004A7DA8"/>
    <w:rsid w:val="004B37D6"/>
    <w:rsid w:val="004B59E0"/>
    <w:rsid w:val="004C0BDF"/>
    <w:rsid w:val="004C1090"/>
    <w:rsid w:val="004C43C7"/>
    <w:rsid w:val="004C5F41"/>
    <w:rsid w:val="004C6B5B"/>
    <w:rsid w:val="004D037D"/>
    <w:rsid w:val="004D0CB9"/>
    <w:rsid w:val="004D2735"/>
    <w:rsid w:val="004D6049"/>
    <w:rsid w:val="004D7DB4"/>
    <w:rsid w:val="004E6143"/>
    <w:rsid w:val="004E7FC4"/>
    <w:rsid w:val="004F0197"/>
    <w:rsid w:val="004F01F9"/>
    <w:rsid w:val="004F1A60"/>
    <w:rsid w:val="004F6393"/>
    <w:rsid w:val="004F65B1"/>
    <w:rsid w:val="005078CE"/>
    <w:rsid w:val="0051157E"/>
    <w:rsid w:val="00511908"/>
    <w:rsid w:val="00511C01"/>
    <w:rsid w:val="00520453"/>
    <w:rsid w:val="0052114B"/>
    <w:rsid w:val="00521342"/>
    <w:rsid w:val="005243A2"/>
    <w:rsid w:val="00525168"/>
    <w:rsid w:val="005252D8"/>
    <w:rsid w:val="005276E2"/>
    <w:rsid w:val="00533D1F"/>
    <w:rsid w:val="00535466"/>
    <w:rsid w:val="005362D4"/>
    <w:rsid w:val="005470BD"/>
    <w:rsid w:val="005553DC"/>
    <w:rsid w:val="00555CB3"/>
    <w:rsid w:val="005622CD"/>
    <w:rsid w:val="00565387"/>
    <w:rsid w:val="005665F0"/>
    <w:rsid w:val="00566D80"/>
    <w:rsid w:val="00571101"/>
    <w:rsid w:val="00571F5B"/>
    <w:rsid w:val="005725AC"/>
    <w:rsid w:val="00572C52"/>
    <w:rsid w:val="00572FB6"/>
    <w:rsid w:val="00577932"/>
    <w:rsid w:val="005828A7"/>
    <w:rsid w:val="005853DE"/>
    <w:rsid w:val="005943DC"/>
    <w:rsid w:val="00595E6D"/>
    <w:rsid w:val="0059659D"/>
    <w:rsid w:val="00596895"/>
    <w:rsid w:val="00596B9C"/>
    <w:rsid w:val="005A02FB"/>
    <w:rsid w:val="005A04AF"/>
    <w:rsid w:val="005A08E9"/>
    <w:rsid w:val="005A1D95"/>
    <w:rsid w:val="005A6040"/>
    <w:rsid w:val="005A6974"/>
    <w:rsid w:val="005B520E"/>
    <w:rsid w:val="005C07C9"/>
    <w:rsid w:val="005C393E"/>
    <w:rsid w:val="005C59BA"/>
    <w:rsid w:val="005D1FB4"/>
    <w:rsid w:val="005D2CA5"/>
    <w:rsid w:val="005D391C"/>
    <w:rsid w:val="005D39AA"/>
    <w:rsid w:val="005D4BEB"/>
    <w:rsid w:val="005D69E3"/>
    <w:rsid w:val="005E3CB5"/>
    <w:rsid w:val="005E5D40"/>
    <w:rsid w:val="005E600A"/>
    <w:rsid w:val="005F09BA"/>
    <w:rsid w:val="005F31F0"/>
    <w:rsid w:val="005F4CC5"/>
    <w:rsid w:val="005F4CEB"/>
    <w:rsid w:val="00600BCD"/>
    <w:rsid w:val="00601F9A"/>
    <w:rsid w:val="00602FB7"/>
    <w:rsid w:val="00615172"/>
    <w:rsid w:val="00617F58"/>
    <w:rsid w:val="00621DA5"/>
    <w:rsid w:val="006220B1"/>
    <w:rsid w:val="00630768"/>
    <w:rsid w:val="006316B3"/>
    <w:rsid w:val="00631722"/>
    <w:rsid w:val="00637CA1"/>
    <w:rsid w:val="00641840"/>
    <w:rsid w:val="00642102"/>
    <w:rsid w:val="0064298E"/>
    <w:rsid w:val="006432A3"/>
    <w:rsid w:val="00643930"/>
    <w:rsid w:val="00643C20"/>
    <w:rsid w:val="006442EC"/>
    <w:rsid w:val="00656B1C"/>
    <w:rsid w:val="006605C0"/>
    <w:rsid w:val="00662485"/>
    <w:rsid w:val="00664E4D"/>
    <w:rsid w:val="006673B0"/>
    <w:rsid w:val="006703DD"/>
    <w:rsid w:val="00674AC4"/>
    <w:rsid w:val="00677B71"/>
    <w:rsid w:val="00677E06"/>
    <w:rsid w:val="0068092E"/>
    <w:rsid w:val="00687C86"/>
    <w:rsid w:val="00690906"/>
    <w:rsid w:val="00691502"/>
    <w:rsid w:val="00697CC8"/>
    <w:rsid w:val="006A06FB"/>
    <w:rsid w:val="006A2527"/>
    <w:rsid w:val="006A6532"/>
    <w:rsid w:val="006A7C96"/>
    <w:rsid w:val="006A7DCB"/>
    <w:rsid w:val="006B01AB"/>
    <w:rsid w:val="006B1099"/>
    <w:rsid w:val="006B2CF6"/>
    <w:rsid w:val="006B51CF"/>
    <w:rsid w:val="006B6B1D"/>
    <w:rsid w:val="006C4374"/>
    <w:rsid w:val="006D18B5"/>
    <w:rsid w:val="006D438B"/>
    <w:rsid w:val="006D5FAC"/>
    <w:rsid w:val="006D6CB1"/>
    <w:rsid w:val="006D79DD"/>
    <w:rsid w:val="006E2647"/>
    <w:rsid w:val="006E5988"/>
    <w:rsid w:val="006E5D66"/>
    <w:rsid w:val="006F173B"/>
    <w:rsid w:val="006F1B39"/>
    <w:rsid w:val="006F1F08"/>
    <w:rsid w:val="00701852"/>
    <w:rsid w:val="00701D9C"/>
    <w:rsid w:val="00703EC1"/>
    <w:rsid w:val="007102A6"/>
    <w:rsid w:val="007113EC"/>
    <w:rsid w:val="007122E7"/>
    <w:rsid w:val="007145B0"/>
    <w:rsid w:val="007158A1"/>
    <w:rsid w:val="00715920"/>
    <w:rsid w:val="00715BFF"/>
    <w:rsid w:val="00717BDE"/>
    <w:rsid w:val="00722A35"/>
    <w:rsid w:val="007234AB"/>
    <w:rsid w:val="00724E2F"/>
    <w:rsid w:val="0073004A"/>
    <w:rsid w:val="00732FAB"/>
    <w:rsid w:val="007442C3"/>
    <w:rsid w:val="0074477B"/>
    <w:rsid w:val="00762356"/>
    <w:rsid w:val="007652F8"/>
    <w:rsid w:val="00765898"/>
    <w:rsid w:val="00780934"/>
    <w:rsid w:val="00781518"/>
    <w:rsid w:val="00791321"/>
    <w:rsid w:val="007948B8"/>
    <w:rsid w:val="007948CB"/>
    <w:rsid w:val="00797951"/>
    <w:rsid w:val="007A38A7"/>
    <w:rsid w:val="007A4739"/>
    <w:rsid w:val="007A55F9"/>
    <w:rsid w:val="007A5F7D"/>
    <w:rsid w:val="007A6332"/>
    <w:rsid w:val="007B0681"/>
    <w:rsid w:val="007B1E08"/>
    <w:rsid w:val="007B329A"/>
    <w:rsid w:val="007B72F3"/>
    <w:rsid w:val="007B7968"/>
    <w:rsid w:val="007C0A45"/>
    <w:rsid w:val="007D147C"/>
    <w:rsid w:val="007D2ACD"/>
    <w:rsid w:val="007E13B9"/>
    <w:rsid w:val="007E14B0"/>
    <w:rsid w:val="007E1E3D"/>
    <w:rsid w:val="007E38F2"/>
    <w:rsid w:val="007E38F3"/>
    <w:rsid w:val="007E4E6E"/>
    <w:rsid w:val="007E5582"/>
    <w:rsid w:val="007E6BA7"/>
    <w:rsid w:val="007E7643"/>
    <w:rsid w:val="007F4841"/>
    <w:rsid w:val="007F56FA"/>
    <w:rsid w:val="007F7B7B"/>
    <w:rsid w:val="008004FC"/>
    <w:rsid w:val="00800841"/>
    <w:rsid w:val="008012FE"/>
    <w:rsid w:val="00803706"/>
    <w:rsid w:val="00805A51"/>
    <w:rsid w:val="00806259"/>
    <w:rsid w:val="0081652C"/>
    <w:rsid w:val="0082395E"/>
    <w:rsid w:val="00823D86"/>
    <w:rsid w:val="00825B83"/>
    <w:rsid w:val="00830385"/>
    <w:rsid w:val="0083207E"/>
    <w:rsid w:val="0083224E"/>
    <w:rsid w:val="008454C1"/>
    <w:rsid w:val="0084702D"/>
    <w:rsid w:val="008478E7"/>
    <w:rsid w:val="008517B0"/>
    <w:rsid w:val="008542D1"/>
    <w:rsid w:val="00854353"/>
    <w:rsid w:val="008562E1"/>
    <w:rsid w:val="00857C40"/>
    <w:rsid w:val="008615B3"/>
    <w:rsid w:val="00861BFF"/>
    <w:rsid w:val="008672EF"/>
    <w:rsid w:val="0087296B"/>
    <w:rsid w:val="00872AFB"/>
    <w:rsid w:val="00873771"/>
    <w:rsid w:val="008742E5"/>
    <w:rsid w:val="00880F4B"/>
    <w:rsid w:val="00884B26"/>
    <w:rsid w:val="00886DAA"/>
    <w:rsid w:val="00887E7B"/>
    <w:rsid w:val="008910B9"/>
    <w:rsid w:val="00895F2B"/>
    <w:rsid w:val="00896A48"/>
    <w:rsid w:val="008A241E"/>
    <w:rsid w:val="008A2955"/>
    <w:rsid w:val="008A3BBE"/>
    <w:rsid w:val="008A4618"/>
    <w:rsid w:val="008A575C"/>
    <w:rsid w:val="008A5C63"/>
    <w:rsid w:val="008A62A6"/>
    <w:rsid w:val="008A64FD"/>
    <w:rsid w:val="008B6F47"/>
    <w:rsid w:val="008C05D7"/>
    <w:rsid w:val="008D1CB8"/>
    <w:rsid w:val="008D2B07"/>
    <w:rsid w:val="008D699D"/>
    <w:rsid w:val="008E0638"/>
    <w:rsid w:val="008E268D"/>
    <w:rsid w:val="008E2AFA"/>
    <w:rsid w:val="008E48C2"/>
    <w:rsid w:val="008E5DF7"/>
    <w:rsid w:val="008E78F6"/>
    <w:rsid w:val="008F5721"/>
    <w:rsid w:val="008F79D2"/>
    <w:rsid w:val="00900A6B"/>
    <w:rsid w:val="0090152A"/>
    <w:rsid w:val="00902C33"/>
    <w:rsid w:val="009032D5"/>
    <w:rsid w:val="0090741D"/>
    <w:rsid w:val="00910908"/>
    <w:rsid w:val="00912725"/>
    <w:rsid w:val="00913984"/>
    <w:rsid w:val="0091656E"/>
    <w:rsid w:val="00916C5B"/>
    <w:rsid w:val="009170E2"/>
    <w:rsid w:val="00917D96"/>
    <w:rsid w:val="00921E0D"/>
    <w:rsid w:val="009244A6"/>
    <w:rsid w:val="009255EA"/>
    <w:rsid w:val="00935A47"/>
    <w:rsid w:val="00944431"/>
    <w:rsid w:val="00945B5E"/>
    <w:rsid w:val="009469C5"/>
    <w:rsid w:val="00947D58"/>
    <w:rsid w:val="00950E6F"/>
    <w:rsid w:val="009513C4"/>
    <w:rsid w:val="00953809"/>
    <w:rsid w:val="00953D46"/>
    <w:rsid w:val="00955252"/>
    <w:rsid w:val="009571BE"/>
    <w:rsid w:val="00960FE5"/>
    <w:rsid w:val="00962A59"/>
    <w:rsid w:val="00962B35"/>
    <w:rsid w:val="00963805"/>
    <w:rsid w:val="009651E5"/>
    <w:rsid w:val="00971203"/>
    <w:rsid w:val="00983D29"/>
    <w:rsid w:val="009844E6"/>
    <w:rsid w:val="00987477"/>
    <w:rsid w:val="00990CCA"/>
    <w:rsid w:val="00992AB4"/>
    <w:rsid w:val="00993F6F"/>
    <w:rsid w:val="0099477B"/>
    <w:rsid w:val="00996DE8"/>
    <w:rsid w:val="009970B7"/>
    <w:rsid w:val="00997B96"/>
    <w:rsid w:val="009A1AC7"/>
    <w:rsid w:val="009A7A59"/>
    <w:rsid w:val="009B2151"/>
    <w:rsid w:val="009B6EF3"/>
    <w:rsid w:val="009C0246"/>
    <w:rsid w:val="009C0698"/>
    <w:rsid w:val="009C1571"/>
    <w:rsid w:val="009C2505"/>
    <w:rsid w:val="009C71CA"/>
    <w:rsid w:val="009D04EF"/>
    <w:rsid w:val="009D40DD"/>
    <w:rsid w:val="009D5309"/>
    <w:rsid w:val="009D553D"/>
    <w:rsid w:val="009D6DBA"/>
    <w:rsid w:val="009D7239"/>
    <w:rsid w:val="009E10D6"/>
    <w:rsid w:val="009E24EE"/>
    <w:rsid w:val="009E3189"/>
    <w:rsid w:val="009E3A04"/>
    <w:rsid w:val="009E5F74"/>
    <w:rsid w:val="009F1803"/>
    <w:rsid w:val="009F1BA8"/>
    <w:rsid w:val="00A0673D"/>
    <w:rsid w:val="00A10062"/>
    <w:rsid w:val="00A10590"/>
    <w:rsid w:val="00A12190"/>
    <w:rsid w:val="00A12361"/>
    <w:rsid w:val="00A14F3D"/>
    <w:rsid w:val="00A16F2B"/>
    <w:rsid w:val="00A261AE"/>
    <w:rsid w:val="00A27403"/>
    <w:rsid w:val="00A30736"/>
    <w:rsid w:val="00A30E87"/>
    <w:rsid w:val="00A31A8A"/>
    <w:rsid w:val="00A413C7"/>
    <w:rsid w:val="00A444AA"/>
    <w:rsid w:val="00A45178"/>
    <w:rsid w:val="00A50A6F"/>
    <w:rsid w:val="00A557EE"/>
    <w:rsid w:val="00A57D46"/>
    <w:rsid w:val="00A632B1"/>
    <w:rsid w:val="00A64596"/>
    <w:rsid w:val="00A66179"/>
    <w:rsid w:val="00A75432"/>
    <w:rsid w:val="00A767A4"/>
    <w:rsid w:val="00A81A84"/>
    <w:rsid w:val="00A85E94"/>
    <w:rsid w:val="00A931B9"/>
    <w:rsid w:val="00A967F6"/>
    <w:rsid w:val="00AA0E48"/>
    <w:rsid w:val="00AA1788"/>
    <w:rsid w:val="00AA1FD5"/>
    <w:rsid w:val="00AA32A9"/>
    <w:rsid w:val="00AA6BC9"/>
    <w:rsid w:val="00AB14B7"/>
    <w:rsid w:val="00AB1EC8"/>
    <w:rsid w:val="00AB4195"/>
    <w:rsid w:val="00AB5025"/>
    <w:rsid w:val="00AB6E31"/>
    <w:rsid w:val="00AC5933"/>
    <w:rsid w:val="00AC7D11"/>
    <w:rsid w:val="00AD0CDF"/>
    <w:rsid w:val="00AD15A1"/>
    <w:rsid w:val="00AD671D"/>
    <w:rsid w:val="00AE008B"/>
    <w:rsid w:val="00AF11E6"/>
    <w:rsid w:val="00AF24EA"/>
    <w:rsid w:val="00AF5137"/>
    <w:rsid w:val="00AF5859"/>
    <w:rsid w:val="00AF7009"/>
    <w:rsid w:val="00B02A01"/>
    <w:rsid w:val="00B05015"/>
    <w:rsid w:val="00B06075"/>
    <w:rsid w:val="00B102AF"/>
    <w:rsid w:val="00B1421A"/>
    <w:rsid w:val="00B15048"/>
    <w:rsid w:val="00B150A5"/>
    <w:rsid w:val="00B17815"/>
    <w:rsid w:val="00B22F38"/>
    <w:rsid w:val="00B241E6"/>
    <w:rsid w:val="00B30EEF"/>
    <w:rsid w:val="00B32B07"/>
    <w:rsid w:val="00B33A27"/>
    <w:rsid w:val="00B40016"/>
    <w:rsid w:val="00B47DFE"/>
    <w:rsid w:val="00B504F5"/>
    <w:rsid w:val="00B50566"/>
    <w:rsid w:val="00B52B44"/>
    <w:rsid w:val="00B55FBD"/>
    <w:rsid w:val="00B57695"/>
    <w:rsid w:val="00B57FE8"/>
    <w:rsid w:val="00B60A21"/>
    <w:rsid w:val="00B6162D"/>
    <w:rsid w:val="00B6172C"/>
    <w:rsid w:val="00B64E13"/>
    <w:rsid w:val="00B65211"/>
    <w:rsid w:val="00B656B1"/>
    <w:rsid w:val="00B66FA1"/>
    <w:rsid w:val="00B70923"/>
    <w:rsid w:val="00B73699"/>
    <w:rsid w:val="00B74C7F"/>
    <w:rsid w:val="00B75543"/>
    <w:rsid w:val="00B75E63"/>
    <w:rsid w:val="00B76BB8"/>
    <w:rsid w:val="00B80226"/>
    <w:rsid w:val="00B81999"/>
    <w:rsid w:val="00B81D42"/>
    <w:rsid w:val="00B822AD"/>
    <w:rsid w:val="00B8403C"/>
    <w:rsid w:val="00B90604"/>
    <w:rsid w:val="00B9080E"/>
    <w:rsid w:val="00B920AC"/>
    <w:rsid w:val="00B92BDD"/>
    <w:rsid w:val="00BA0844"/>
    <w:rsid w:val="00BA105B"/>
    <w:rsid w:val="00BA2975"/>
    <w:rsid w:val="00BA395A"/>
    <w:rsid w:val="00BA5C7E"/>
    <w:rsid w:val="00BB252F"/>
    <w:rsid w:val="00BB456F"/>
    <w:rsid w:val="00BB6075"/>
    <w:rsid w:val="00BC31B6"/>
    <w:rsid w:val="00BC7CA0"/>
    <w:rsid w:val="00BC7CDF"/>
    <w:rsid w:val="00BD2D35"/>
    <w:rsid w:val="00BD3494"/>
    <w:rsid w:val="00BD4648"/>
    <w:rsid w:val="00BE1572"/>
    <w:rsid w:val="00BE1FDD"/>
    <w:rsid w:val="00BE20DE"/>
    <w:rsid w:val="00BE3482"/>
    <w:rsid w:val="00BE67C2"/>
    <w:rsid w:val="00BF0FF1"/>
    <w:rsid w:val="00BF2899"/>
    <w:rsid w:val="00BF47A3"/>
    <w:rsid w:val="00BF6599"/>
    <w:rsid w:val="00BF7A84"/>
    <w:rsid w:val="00C012DC"/>
    <w:rsid w:val="00C07B79"/>
    <w:rsid w:val="00C106DE"/>
    <w:rsid w:val="00C1090C"/>
    <w:rsid w:val="00C13F33"/>
    <w:rsid w:val="00C263D7"/>
    <w:rsid w:val="00C266B2"/>
    <w:rsid w:val="00C343F4"/>
    <w:rsid w:val="00C45ACC"/>
    <w:rsid w:val="00C45DBE"/>
    <w:rsid w:val="00C4631F"/>
    <w:rsid w:val="00C47604"/>
    <w:rsid w:val="00C55958"/>
    <w:rsid w:val="00C572A1"/>
    <w:rsid w:val="00C63630"/>
    <w:rsid w:val="00C65FA2"/>
    <w:rsid w:val="00C66A9E"/>
    <w:rsid w:val="00C67666"/>
    <w:rsid w:val="00C67ED0"/>
    <w:rsid w:val="00C70AC9"/>
    <w:rsid w:val="00C725A7"/>
    <w:rsid w:val="00C7458D"/>
    <w:rsid w:val="00C756D2"/>
    <w:rsid w:val="00C7747F"/>
    <w:rsid w:val="00C77E5A"/>
    <w:rsid w:val="00C8177C"/>
    <w:rsid w:val="00C84BEB"/>
    <w:rsid w:val="00C869D4"/>
    <w:rsid w:val="00C86F36"/>
    <w:rsid w:val="00C923E1"/>
    <w:rsid w:val="00CA071A"/>
    <w:rsid w:val="00CA0A12"/>
    <w:rsid w:val="00CA3EB6"/>
    <w:rsid w:val="00CA5A9A"/>
    <w:rsid w:val="00CB0A0B"/>
    <w:rsid w:val="00CB2CE7"/>
    <w:rsid w:val="00CB2FCF"/>
    <w:rsid w:val="00CB3F6B"/>
    <w:rsid w:val="00CC1705"/>
    <w:rsid w:val="00CC22D3"/>
    <w:rsid w:val="00CC22E7"/>
    <w:rsid w:val="00CC35EF"/>
    <w:rsid w:val="00CD119D"/>
    <w:rsid w:val="00CD55EB"/>
    <w:rsid w:val="00CD6960"/>
    <w:rsid w:val="00CE215F"/>
    <w:rsid w:val="00CE39EB"/>
    <w:rsid w:val="00CE5F7F"/>
    <w:rsid w:val="00CE6162"/>
    <w:rsid w:val="00CE7C66"/>
    <w:rsid w:val="00CF0D15"/>
    <w:rsid w:val="00CF6CD1"/>
    <w:rsid w:val="00D024F5"/>
    <w:rsid w:val="00D03715"/>
    <w:rsid w:val="00D06BCF"/>
    <w:rsid w:val="00D0734F"/>
    <w:rsid w:val="00D12187"/>
    <w:rsid w:val="00D121F4"/>
    <w:rsid w:val="00D139AE"/>
    <w:rsid w:val="00D16571"/>
    <w:rsid w:val="00D207C3"/>
    <w:rsid w:val="00D21D91"/>
    <w:rsid w:val="00D22683"/>
    <w:rsid w:val="00D242D2"/>
    <w:rsid w:val="00D24A9B"/>
    <w:rsid w:val="00D2577E"/>
    <w:rsid w:val="00D30516"/>
    <w:rsid w:val="00D3418E"/>
    <w:rsid w:val="00D34849"/>
    <w:rsid w:val="00D4022E"/>
    <w:rsid w:val="00D515DF"/>
    <w:rsid w:val="00D54442"/>
    <w:rsid w:val="00D564AF"/>
    <w:rsid w:val="00D5694B"/>
    <w:rsid w:val="00D56DDB"/>
    <w:rsid w:val="00D62DAF"/>
    <w:rsid w:val="00D64ED4"/>
    <w:rsid w:val="00D6501E"/>
    <w:rsid w:val="00D66CEC"/>
    <w:rsid w:val="00D76502"/>
    <w:rsid w:val="00D803E1"/>
    <w:rsid w:val="00D80615"/>
    <w:rsid w:val="00D8575D"/>
    <w:rsid w:val="00D869EA"/>
    <w:rsid w:val="00D93286"/>
    <w:rsid w:val="00D949DF"/>
    <w:rsid w:val="00D9550B"/>
    <w:rsid w:val="00DA19DD"/>
    <w:rsid w:val="00DA22A3"/>
    <w:rsid w:val="00DA6552"/>
    <w:rsid w:val="00DB1093"/>
    <w:rsid w:val="00DB2DF3"/>
    <w:rsid w:val="00DB5E66"/>
    <w:rsid w:val="00DB68AC"/>
    <w:rsid w:val="00DB6EB4"/>
    <w:rsid w:val="00DC0668"/>
    <w:rsid w:val="00DC1225"/>
    <w:rsid w:val="00DC3F52"/>
    <w:rsid w:val="00DC5274"/>
    <w:rsid w:val="00DC6C0C"/>
    <w:rsid w:val="00DC7AFD"/>
    <w:rsid w:val="00DC7DF5"/>
    <w:rsid w:val="00DD147B"/>
    <w:rsid w:val="00DD42CE"/>
    <w:rsid w:val="00DE596C"/>
    <w:rsid w:val="00DE6644"/>
    <w:rsid w:val="00DE6963"/>
    <w:rsid w:val="00DF08F9"/>
    <w:rsid w:val="00DF43B3"/>
    <w:rsid w:val="00DF6236"/>
    <w:rsid w:val="00DF69C8"/>
    <w:rsid w:val="00DF752D"/>
    <w:rsid w:val="00E0673A"/>
    <w:rsid w:val="00E068E8"/>
    <w:rsid w:val="00E1182D"/>
    <w:rsid w:val="00E14064"/>
    <w:rsid w:val="00E17D9E"/>
    <w:rsid w:val="00E20379"/>
    <w:rsid w:val="00E25BD7"/>
    <w:rsid w:val="00E309B5"/>
    <w:rsid w:val="00E30BE1"/>
    <w:rsid w:val="00E31C00"/>
    <w:rsid w:val="00E3453A"/>
    <w:rsid w:val="00E34B9F"/>
    <w:rsid w:val="00E35D4A"/>
    <w:rsid w:val="00E361F3"/>
    <w:rsid w:val="00E36F37"/>
    <w:rsid w:val="00E43E54"/>
    <w:rsid w:val="00E45057"/>
    <w:rsid w:val="00E50939"/>
    <w:rsid w:val="00E52524"/>
    <w:rsid w:val="00E5315E"/>
    <w:rsid w:val="00E5446F"/>
    <w:rsid w:val="00E55DF6"/>
    <w:rsid w:val="00E61691"/>
    <w:rsid w:val="00E667A2"/>
    <w:rsid w:val="00E726E1"/>
    <w:rsid w:val="00E750EF"/>
    <w:rsid w:val="00E81A77"/>
    <w:rsid w:val="00E82172"/>
    <w:rsid w:val="00E828ED"/>
    <w:rsid w:val="00E82B15"/>
    <w:rsid w:val="00E8396C"/>
    <w:rsid w:val="00E84B6D"/>
    <w:rsid w:val="00E84BBF"/>
    <w:rsid w:val="00E87BCD"/>
    <w:rsid w:val="00E90394"/>
    <w:rsid w:val="00E90F5E"/>
    <w:rsid w:val="00E9125A"/>
    <w:rsid w:val="00E9399D"/>
    <w:rsid w:val="00E953A7"/>
    <w:rsid w:val="00EA51A2"/>
    <w:rsid w:val="00EA7FF5"/>
    <w:rsid w:val="00EB09A7"/>
    <w:rsid w:val="00EB1215"/>
    <w:rsid w:val="00EB41E1"/>
    <w:rsid w:val="00EB522C"/>
    <w:rsid w:val="00EC06F2"/>
    <w:rsid w:val="00EC276B"/>
    <w:rsid w:val="00EC7351"/>
    <w:rsid w:val="00EC7D9F"/>
    <w:rsid w:val="00ED632A"/>
    <w:rsid w:val="00ED6E6B"/>
    <w:rsid w:val="00EE024C"/>
    <w:rsid w:val="00EE1035"/>
    <w:rsid w:val="00EE5889"/>
    <w:rsid w:val="00EE59D2"/>
    <w:rsid w:val="00EE6B46"/>
    <w:rsid w:val="00EE7CD9"/>
    <w:rsid w:val="00EF074D"/>
    <w:rsid w:val="00EF0845"/>
    <w:rsid w:val="00EF1E4E"/>
    <w:rsid w:val="00EF4D2C"/>
    <w:rsid w:val="00EF70F3"/>
    <w:rsid w:val="00EF7A9A"/>
    <w:rsid w:val="00EF7EBB"/>
    <w:rsid w:val="00F022BB"/>
    <w:rsid w:val="00F02500"/>
    <w:rsid w:val="00F03535"/>
    <w:rsid w:val="00F03D5C"/>
    <w:rsid w:val="00F0552D"/>
    <w:rsid w:val="00F0672C"/>
    <w:rsid w:val="00F133FC"/>
    <w:rsid w:val="00F13914"/>
    <w:rsid w:val="00F23C0E"/>
    <w:rsid w:val="00F2562C"/>
    <w:rsid w:val="00F27A00"/>
    <w:rsid w:val="00F30034"/>
    <w:rsid w:val="00F312EE"/>
    <w:rsid w:val="00F33E5B"/>
    <w:rsid w:val="00F3616E"/>
    <w:rsid w:val="00F369AE"/>
    <w:rsid w:val="00F37D4B"/>
    <w:rsid w:val="00F42BC8"/>
    <w:rsid w:val="00F47D56"/>
    <w:rsid w:val="00F5052E"/>
    <w:rsid w:val="00F51E61"/>
    <w:rsid w:val="00F529EF"/>
    <w:rsid w:val="00F52A2B"/>
    <w:rsid w:val="00F53872"/>
    <w:rsid w:val="00F6015B"/>
    <w:rsid w:val="00F60A63"/>
    <w:rsid w:val="00F64BAF"/>
    <w:rsid w:val="00F6555F"/>
    <w:rsid w:val="00F72437"/>
    <w:rsid w:val="00F7263F"/>
    <w:rsid w:val="00F73325"/>
    <w:rsid w:val="00F73331"/>
    <w:rsid w:val="00F73644"/>
    <w:rsid w:val="00F745CC"/>
    <w:rsid w:val="00F75A45"/>
    <w:rsid w:val="00F775B1"/>
    <w:rsid w:val="00F805B8"/>
    <w:rsid w:val="00F824E0"/>
    <w:rsid w:val="00F826DC"/>
    <w:rsid w:val="00F83DB6"/>
    <w:rsid w:val="00F85F5E"/>
    <w:rsid w:val="00F930D9"/>
    <w:rsid w:val="00F96932"/>
    <w:rsid w:val="00FB09DD"/>
    <w:rsid w:val="00FB33B2"/>
    <w:rsid w:val="00FB3F43"/>
    <w:rsid w:val="00FB4847"/>
    <w:rsid w:val="00FB4923"/>
    <w:rsid w:val="00FB4D7D"/>
    <w:rsid w:val="00FB698F"/>
    <w:rsid w:val="00FC31B1"/>
    <w:rsid w:val="00FC5B05"/>
    <w:rsid w:val="00FC67A5"/>
    <w:rsid w:val="00FC6E61"/>
    <w:rsid w:val="00FD1F71"/>
    <w:rsid w:val="00FD2F46"/>
    <w:rsid w:val="00FE041C"/>
    <w:rsid w:val="00FE2C9D"/>
    <w:rsid w:val="00FE6B07"/>
    <w:rsid w:val="00FF1503"/>
    <w:rsid w:val="00FF331A"/>
    <w:rsid w:val="00FF34BA"/>
    <w:rsid w:val="00FF352B"/>
    <w:rsid w:val="00FF48F1"/>
    <w:rsid w:val="00FF4A98"/>
    <w:rsid w:val="00FF6F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65C22"/>
  <w15:docId w15:val="{1345DB5C-3323-40EE-AEEB-05D49C12F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D2"/>
    <w:pPr>
      <w:spacing w:after="29" w:line="247" w:lineRule="auto"/>
      <w:ind w:left="29" w:hanging="10"/>
      <w:jc w:val="both"/>
    </w:pPr>
    <w:rPr>
      <w:rFonts w:ascii="Garamond" w:eastAsia="Garamond" w:hAnsi="Garamond" w:cs="Garamond"/>
      <w:color w:val="000000"/>
    </w:rPr>
  </w:style>
  <w:style w:type="paragraph" w:styleId="Heading1">
    <w:name w:val="heading 1"/>
    <w:next w:val="Normal"/>
    <w:link w:val="Heading1Char"/>
    <w:uiPriority w:val="9"/>
    <w:qFormat/>
    <w:pPr>
      <w:keepNext/>
      <w:keepLines/>
      <w:spacing w:after="61"/>
      <w:ind w:left="29" w:hanging="10"/>
      <w:outlineLvl w:val="0"/>
    </w:pPr>
    <w:rPr>
      <w:rFonts w:ascii="Garamond" w:eastAsia="Garamond" w:hAnsi="Garamond" w:cs="Garamond"/>
      <w:i/>
      <w:color w:val="000000"/>
    </w:rPr>
  </w:style>
  <w:style w:type="paragraph" w:styleId="Heading2">
    <w:name w:val="heading 2"/>
    <w:basedOn w:val="Normal"/>
    <w:next w:val="Normal"/>
    <w:link w:val="Heading2Char"/>
    <w:uiPriority w:val="9"/>
    <w:semiHidden/>
    <w:unhideWhenUsed/>
    <w:qFormat/>
    <w:rsid w:val="00947D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47D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D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47D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47D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47D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47D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7D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aramond" w:eastAsia="Garamond" w:hAnsi="Garamond" w:cs="Garamond"/>
      <w:i/>
      <w:color w:val="000000"/>
      <w:sz w:val="22"/>
    </w:rPr>
  </w:style>
  <w:style w:type="paragraph" w:styleId="BalloonText">
    <w:name w:val="Balloon Text"/>
    <w:basedOn w:val="Normal"/>
    <w:link w:val="BalloonTextChar"/>
    <w:uiPriority w:val="99"/>
    <w:semiHidden/>
    <w:unhideWhenUsed/>
    <w:rsid w:val="003F5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0B2"/>
    <w:rPr>
      <w:rFonts w:ascii="Segoe UI" w:eastAsia="Garamond" w:hAnsi="Segoe UI" w:cs="Segoe UI"/>
      <w:color w:val="000000"/>
      <w:sz w:val="18"/>
      <w:szCs w:val="18"/>
    </w:rPr>
  </w:style>
  <w:style w:type="paragraph" w:styleId="ListParagraph">
    <w:name w:val="List Paragraph"/>
    <w:basedOn w:val="Normal"/>
    <w:uiPriority w:val="34"/>
    <w:qFormat/>
    <w:rsid w:val="003F50B2"/>
    <w:pPr>
      <w:ind w:left="720"/>
      <w:contextualSpacing/>
    </w:pPr>
  </w:style>
  <w:style w:type="character" w:styleId="Hyperlink">
    <w:name w:val="Hyperlink"/>
    <w:basedOn w:val="DefaultParagraphFont"/>
    <w:uiPriority w:val="99"/>
    <w:unhideWhenUsed/>
    <w:rsid w:val="0051157E"/>
    <w:rPr>
      <w:color w:val="0563C1" w:themeColor="hyperlink"/>
      <w:u w:val="single"/>
    </w:rPr>
  </w:style>
  <w:style w:type="character" w:styleId="UnresolvedMention">
    <w:name w:val="Unresolved Mention"/>
    <w:basedOn w:val="DefaultParagraphFont"/>
    <w:uiPriority w:val="99"/>
    <w:semiHidden/>
    <w:unhideWhenUsed/>
    <w:rsid w:val="0051157E"/>
    <w:rPr>
      <w:color w:val="605E5C"/>
      <w:shd w:val="clear" w:color="auto" w:fill="E1DFDD"/>
    </w:rPr>
  </w:style>
  <w:style w:type="character" w:styleId="FollowedHyperlink">
    <w:name w:val="FollowedHyperlink"/>
    <w:basedOn w:val="DefaultParagraphFont"/>
    <w:uiPriority w:val="99"/>
    <w:semiHidden/>
    <w:unhideWhenUsed/>
    <w:rsid w:val="00FD1F71"/>
    <w:rPr>
      <w:color w:val="954F72" w:themeColor="followedHyperlink"/>
      <w:u w:val="single"/>
    </w:rPr>
  </w:style>
  <w:style w:type="paragraph" w:styleId="Header">
    <w:name w:val="header"/>
    <w:basedOn w:val="Normal"/>
    <w:link w:val="HeaderChar"/>
    <w:uiPriority w:val="99"/>
    <w:semiHidden/>
    <w:unhideWhenUsed/>
    <w:rsid w:val="00FC67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67A5"/>
    <w:rPr>
      <w:rFonts w:ascii="Garamond" w:eastAsia="Garamond" w:hAnsi="Garamond" w:cs="Garamond"/>
      <w:color w:val="000000"/>
    </w:rPr>
  </w:style>
  <w:style w:type="paragraph" w:styleId="Footer">
    <w:name w:val="footer"/>
    <w:basedOn w:val="Normal"/>
    <w:link w:val="FooterChar"/>
    <w:uiPriority w:val="99"/>
    <w:semiHidden/>
    <w:unhideWhenUsed/>
    <w:rsid w:val="00FC67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67A5"/>
    <w:rPr>
      <w:rFonts w:ascii="Garamond" w:eastAsia="Garamond" w:hAnsi="Garamond" w:cs="Garamond"/>
      <w:color w:val="000000"/>
    </w:rPr>
  </w:style>
  <w:style w:type="character" w:styleId="CommentReference">
    <w:name w:val="annotation reference"/>
    <w:basedOn w:val="DefaultParagraphFont"/>
    <w:uiPriority w:val="99"/>
    <w:semiHidden/>
    <w:unhideWhenUsed/>
    <w:rsid w:val="008672EF"/>
    <w:rPr>
      <w:sz w:val="16"/>
      <w:szCs w:val="16"/>
    </w:rPr>
  </w:style>
  <w:style w:type="paragraph" w:styleId="CommentText">
    <w:name w:val="annotation text"/>
    <w:basedOn w:val="Normal"/>
    <w:link w:val="CommentTextChar"/>
    <w:uiPriority w:val="99"/>
    <w:unhideWhenUsed/>
    <w:rsid w:val="008672EF"/>
    <w:pPr>
      <w:spacing w:line="240" w:lineRule="auto"/>
    </w:pPr>
    <w:rPr>
      <w:sz w:val="20"/>
      <w:szCs w:val="20"/>
    </w:rPr>
  </w:style>
  <w:style w:type="character" w:customStyle="1" w:styleId="CommentTextChar">
    <w:name w:val="Comment Text Char"/>
    <w:basedOn w:val="DefaultParagraphFont"/>
    <w:link w:val="CommentText"/>
    <w:uiPriority w:val="99"/>
    <w:rsid w:val="008672EF"/>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8672EF"/>
    <w:rPr>
      <w:b/>
      <w:bCs/>
    </w:rPr>
  </w:style>
  <w:style w:type="character" w:customStyle="1" w:styleId="CommentSubjectChar">
    <w:name w:val="Comment Subject Char"/>
    <w:basedOn w:val="CommentTextChar"/>
    <w:link w:val="CommentSubject"/>
    <w:uiPriority w:val="99"/>
    <w:semiHidden/>
    <w:rsid w:val="008672EF"/>
    <w:rPr>
      <w:rFonts w:ascii="Garamond" w:eastAsia="Garamond" w:hAnsi="Garamond" w:cs="Garamond"/>
      <w:b/>
      <w:bCs/>
      <w:color w:val="000000"/>
      <w:sz w:val="20"/>
      <w:szCs w:val="20"/>
    </w:rPr>
  </w:style>
  <w:style w:type="paragraph" w:styleId="NormalWeb">
    <w:name w:val="Normal (Web)"/>
    <w:basedOn w:val="Normal"/>
    <w:uiPriority w:val="99"/>
    <w:semiHidden/>
    <w:unhideWhenUsed/>
    <w:rsid w:val="0032396A"/>
    <w:rPr>
      <w:rFonts w:ascii="Times New Roman" w:hAnsi="Times New Roman" w:cs="Times New Roman"/>
      <w:sz w:val="24"/>
      <w:szCs w:val="24"/>
    </w:rPr>
  </w:style>
  <w:style w:type="paragraph" w:styleId="Revision">
    <w:name w:val="Revision"/>
    <w:hidden/>
    <w:uiPriority w:val="99"/>
    <w:semiHidden/>
    <w:rsid w:val="00F0672C"/>
    <w:pPr>
      <w:spacing w:after="0" w:line="240" w:lineRule="auto"/>
    </w:pPr>
    <w:rPr>
      <w:rFonts w:ascii="Garamond" w:eastAsia="Garamond" w:hAnsi="Garamond" w:cs="Garamond"/>
      <w:color w:val="000000"/>
    </w:rPr>
  </w:style>
  <w:style w:type="paragraph" w:styleId="Bibliography">
    <w:name w:val="Bibliography"/>
    <w:basedOn w:val="Normal"/>
    <w:next w:val="Normal"/>
    <w:uiPriority w:val="37"/>
    <w:semiHidden/>
    <w:unhideWhenUsed/>
    <w:rsid w:val="00947D58"/>
  </w:style>
  <w:style w:type="paragraph" w:styleId="BlockText">
    <w:name w:val="Block Text"/>
    <w:basedOn w:val="Normal"/>
    <w:uiPriority w:val="99"/>
    <w:semiHidden/>
    <w:unhideWhenUsed/>
    <w:rsid w:val="00947D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947D58"/>
    <w:pPr>
      <w:spacing w:after="120"/>
    </w:pPr>
  </w:style>
  <w:style w:type="character" w:customStyle="1" w:styleId="BodyTextChar">
    <w:name w:val="Body Text Char"/>
    <w:basedOn w:val="DefaultParagraphFont"/>
    <w:link w:val="BodyText"/>
    <w:uiPriority w:val="99"/>
    <w:semiHidden/>
    <w:rsid w:val="00947D58"/>
    <w:rPr>
      <w:rFonts w:ascii="Garamond" w:eastAsia="Garamond" w:hAnsi="Garamond" w:cs="Garamond"/>
      <w:color w:val="000000"/>
    </w:rPr>
  </w:style>
  <w:style w:type="paragraph" w:styleId="BodyText2">
    <w:name w:val="Body Text 2"/>
    <w:basedOn w:val="Normal"/>
    <w:link w:val="BodyText2Char"/>
    <w:uiPriority w:val="99"/>
    <w:semiHidden/>
    <w:unhideWhenUsed/>
    <w:rsid w:val="00947D58"/>
    <w:pPr>
      <w:spacing w:after="120" w:line="480" w:lineRule="auto"/>
    </w:pPr>
  </w:style>
  <w:style w:type="character" w:customStyle="1" w:styleId="BodyText2Char">
    <w:name w:val="Body Text 2 Char"/>
    <w:basedOn w:val="DefaultParagraphFont"/>
    <w:link w:val="BodyText2"/>
    <w:uiPriority w:val="99"/>
    <w:semiHidden/>
    <w:rsid w:val="00947D58"/>
    <w:rPr>
      <w:rFonts w:ascii="Garamond" w:eastAsia="Garamond" w:hAnsi="Garamond" w:cs="Garamond"/>
      <w:color w:val="000000"/>
    </w:rPr>
  </w:style>
  <w:style w:type="paragraph" w:styleId="BodyText3">
    <w:name w:val="Body Text 3"/>
    <w:basedOn w:val="Normal"/>
    <w:link w:val="BodyText3Char"/>
    <w:uiPriority w:val="99"/>
    <w:semiHidden/>
    <w:unhideWhenUsed/>
    <w:rsid w:val="00947D58"/>
    <w:pPr>
      <w:spacing w:after="120"/>
    </w:pPr>
    <w:rPr>
      <w:sz w:val="16"/>
      <w:szCs w:val="16"/>
    </w:rPr>
  </w:style>
  <w:style w:type="character" w:customStyle="1" w:styleId="BodyText3Char">
    <w:name w:val="Body Text 3 Char"/>
    <w:basedOn w:val="DefaultParagraphFont"/>
    <w:link w:val="BodyText3"/>
    <w:uiPriority w:val="99"/>
    <w:semiHidden/>
    <w:rsid w:val="00947D58"/>
    <w:rPr>
      <w:rFonts w:ascii="Garamond" w:eastAsia="Garamond" w:hAnsi="Garamond" w:cs="Garamond"/>
      <w:color w:val="000000"/>
      <w:sz w:val="16"/>
      <w:szCs w:val="16"/>
    </w:rPr>
  </w:style>
  <w:style w:type="paragraph" w:styleId="BodyTextFirstIndent">
    <w:name w:val="Body Text First Indent"/>
    <w:basedOn w:val="BodyText"/>
    <w:link w:val="BodyTextFirstIndentChar"/>
    <w:uiPriority w:val="99"/>
    <w:semiHidden/>
    <w:unhideWhenUsed/>
    <w:rsid w:val="00947D58"/>
    <w:pPr>
      <w:spacing w:after="29"/>
      <w:ind w:firstLine="360"/>
    </w:pPr>
  </w:style>
  <w:style w:type="character" w:customStyle="1" w:styleId="BodyTextFirstIndentChar">
    <w:name w:val="Body Text First Indent Char"/>
    <w:basedOn w:val="BodyTextChar"/>
    <w:link w:val="BodyTextFirstIndent"/>
    <w:uiPriority w:val="99"/>
    <w:semiHidden/>
    <w:rsid w:val="00947D58"/>
    <w:rPr>
      <w:rFonts w:ascii="Garamond" w:eastAsia="Garamond" w:hAnsi="Garamond" w:cs="Garamond"/>
      <w:color w:val="000000"/>
    </w:rPr>
  </w:style>
  <w:style w:type="paragraph" w:styleId="BodyTextIndent">
    <w:name w:val="Body Text Indent"/>
    <w:basedOn w:val="Normal"/>
    <w:link w:val="BodyTextIndentChar"/>
    <w:uiPriority w:val="99"/>
    <w:semiHidden/>
    <w:unhideWhenUsed/>
    <w:rsid w:val="00947D58"/>
    <w:pPr>
      <w:spacing w:after="120"/>
      <w:ind w:left="360"/>
    </w:pPr>
  </w:style>
  <w:style w:type="character" w:customStyle="1" w:styleId="BodyTextIndentChar">
    <w:name w:val="Body Text Indent Char"/>
    <w:basedOn w:val="DefaultParagraphFont"/>
    <w:link w:val="BodyTextIndent"/>
    <w:uiPriority w:val="99"/>
    <w:semiHidden/>
    <w:rsid w:val="00947D58"/>
    <w:rPr>
      <w:rFonts w:ascii="Garamond" w:eastAsia="Garamond" w:hAnsi="Garamond" w:cs="Garamond"/>
      <w:color w:val="000000"/>
    </w:rPr>
  </w:style>
  <w:style w:type="paragraph" w:styleId="BodyTextFirstIndent2">
    <w:name w:val="Body Text First Indent 2"/>
    <w:basedOn w:val="BodyTextIndent"/>
    <w:link w:val="BodyTextFirstIndent2Char"/>
    <w:uiPriority w:val="99"/>
    <w:semiHidden/>
    <w:unhideWhenUsed/>
    <w:rsid w:val="00947D58"/>
    <w:pPr>
      <w:spacing w:after="29"/>
      <w:ind w:firstLine="360"/>
    </w:pPr>
  </w:style>
  <w:style w:type="character" w:customStyle="1" w:styleId="BodyTextFirstIndent2Char">
    <w:name w:val="Body Text First Indent 2 Char"/>
    <w:basedOn w:val="BodyTextIndentChar"/>
    <w:link w:val="BodyTextFirstIndent2"/>
    <w:uiPriority w:val="99"/>
    <w:semiHidden/>
    <w:rsid w:val="00947D58"/>
    <w:rPr>
      <w:rFonts w:ascii="Garamond" w:eastAsia="Garamond" w:hAnsi="Garamond" w:cs="Garamond"/>
      <w:color w:val="000000"/>
    </w:rPr>
  </w:style>
  <w:style w:type="paragraph" w:styleId="BodyTextIndent2">
    <w:name w:val="Body Text Indent 2"/>
    <w:basedOn w:val="Normal"/>
    <w:link w:val="BodyTextIndent2Char"/>
    <w:uiPriority w:val="99"/>
    <w:semiHidden/>
    <w:unhideWhenUsed/>
    <w:rsid w:val="00947D58"/>
    <w:pPr>
      <w:spacing w:after="120" w:line="480" w:lineRule="auto"/>
      <w:ind w:left="360"/>
    </w:pPr>
  </w:style>
  <w:style w:type="character" w:customStyle="1" w:styleId="BodyTextIndent2Char">
    <w:name w:val="Body Text Indent 2 Char"/>
    <w:basedOn w:val="DefaultParagraphFont"/>
    <w:link w:val="BodyTextIndent2"/>
    <w:uiPriority w:val="99"/>
    <w:semiHidden/>
    <w:rsid w:val="00947D58"/>
    <w:rPr>
      <w:rFonts w:ascii="Garamond" w:eastAsia="Garamond" w:hAnsi="Garamond" w:cs="Garamond"/>
      <w:color w:val="000000"/>
    </w:rPr>
  </w:style>
  <w:style w:type="paragraph" w:styleId="BodyTextIndent3">
    <w:name w:val="Body Text Indent 3"/>
    <w:basedOn w:val="Normal"/>
    <w:link w:val="BodyTextIndent3Char"/>
    <w:uiPriority w:val="99"/>
    <w:semiHidden/>
    <w:unhideWhenUsed/>
    <w:rsid w:val="00947D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47D58"/>
    <w:rPr>
      <w:rFonts w:ascii="Garamond" w:eastAsia="Garamond" w:hAnsi="Garamond" w:cs="Garamond"/>
      <w:color w:val="000000"/>
      <w:sz w:val="16"/>
      <w:szCs w:val="16"/>
    </w:rPr>
  </w:style>
  <w:style w:type="paragraph" w:styleId="Caption">
    <w:name w:val="caption"/>
    <w:basedOn w:val="Normal"/>
    <w:next w:val="Normal"/>
    <w:uiPriority w:val="35"/>
    <w:semiHidden/>
    <w:unhideWhenUsed/>
    <w:qFormat/>
    <w:rsid w:val="00947D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47D58"/>
    <w:pPr>
      <w:spacing w:after="0" w:line="240" w:lineRule="auto"/>
      <w:ind w:left="4320"/>
    </w:pPr>
  </w:style>
  <w:style w:type="character" w:customStyle="1" w:styleId="ClosingChar">
    <w:name w:val="Closing Char"/>
    <w:basedOn w:val="DefaultParagraphFont"/>
    <w:link w:val="Closing"/>
    <w:uiPriority w:val="99"/>
    <w:semiHidden/>
    <w:rsid w:val="00947D58"/>
    <w:rPr>
      <w:rFonts w:ascii="Garamond" w:eastAsia="Garamond" w:hAnsi="Garamond" w:cs="Garamond"/>
      <w:color w:val="000000"/>
    </w:rPr>
  </w:style>
  <w:style w:type="paragraph" w:styleId="Date">
    <w:name w:val="Date"/>
    <w:basedOn w:val="Normal"/>
    <w:next w:val="Normal"/>
    <w:link w:val="DateChar"/>
    <w:uiPriority w:val="99"/>
    <w:semiHidden/>
    <w:unhideWhenUsed/>
    <w:rsid w:val="00947D58"/>
  </w:style>
  <w:style w:type="character" w:customStyle="1" w:styleId="DateChar">
    <w:name w:val="Date Char"/>
    <w:basedOn w:val="DefaultParagraphFont"/>
    <w:link w:val="Date"/>
    <w:uiPriority w:val="99"/>
    <w:semiHidden/>
    <w:rsid w:val="00947D58"/>
    <w:rPr>
      <w:rFonts w:ascii="Garamond" w:eastAsia="Garamond" w:hAnsi="Garamond" w:cs="Garamond"/>
      <w:color w:val="000000"/>
    </w:rPr>
  </w:style>
  <w:style w:type="paragraph" w:styleId="DocumentMap">
    <w:name w:val="Document Map"/>
    <w:basedOn w:val="Normal"/>
    <w:link w:val="DocumentMapChar"/>
    <w:uiPriority w:val="99"/>
    <w:semiHidden/>
    <w:unhideWhenUsed/>
    <w:rsid w:val="00947D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47D58"/>
    <w:rPr>
      <w:rFonts w:ascii="Segoe UI" w:eastAsia="Garamond" w:hAnsi="Segoe UI" w:cs="Segoe UI"/>
      <w:color w:val="000000"/>
      <w:sz w:val="16"/>
      <w:szCs w:val="16"/>
    </w:rPr>
  </w:style>
  <w:style w:type="paragraph" w:styleId="E-mailSignature">
    <w:name w:val="E-mail Signature"/>
    <w:basedOn w:val="Normal"/>
    <w:link w:val="E-mailSignatureChar"/>
    <w:uiPriority w:val="99"/>
    <w:semiHidden/>
    <w:unhideWhenUsed/>
    <w:rsid w:val="00947D58"/>
    <w:pPr>
      <w:spacing w:after="0" w:line="240" w:lineRule="auto"/>
    </w:pPr>
  </w:style>
  <w:style w:type="character" w:customStyle="1" w:styleId="E-mailSignatureChar">
    <w:name w:val="E-mail Signature Char"/>
    <w:basedOn w:val="DefaultParagraphFont"/>
    <w:link w:val="E-mailSignature"/>
    <w:uiPriority w:val="99"/>
    <w:semiHidden/>
    <w:rsid w:val="00947D58"/>
    <w:rPr>
      <w:rFonts w:ascii="Garamond" w:eastAsia="Garamond" w:hAnsi="Garamond" w:cs="Garamond"/>
      <w:color w:val="000000"/>
    </w:rPr>
  </w:style>
  <w:style w:type="paragraph" w:styleId="EndnoteText">
    <w:name w:val="endnote text"/>
    <w:basedOn w:val="Normal"/>
    <w:link w:val="EndnoteTextChar"/>
    <w:uiPriority w:val="99"/>
    <w:semiHidden/>
    <w:unhideWhenUsed/>
    <w:rsid w:val="00947D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7D58"/>
    <w:rPr>
      <w:rFonts w:ascii="Garamond" w:eastAsia="Garamond" w:hAnsi="Garamond" w:cs="Garamond"/>
      <w:color w:val="000000"/>
      <w:sz w:val="20"/>
      <w:szCs w:val="20"/>
    </w:rPr>
  </w:style>
  <w:style w:type="paragraph" w:styleId="EnvelopeAddress">
    <w:name w:val="envelope address"/>
    <w:basedOn w:val="Normal"/>
    <w:uiPriority w:val="99"/>
    <w:semiHidden/>
    <w:unhideWhenUsed/>
    <w:rsid w:val="00947D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47D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47D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7D58"/>
    <w:rPr>
      <w:rFonts w:ascii="Garamond" w:eastAsia="Garamond" w:hAnsi="Garamond" w:cs="Garamond"/>
      <w:color w:val="000000"/>
      <w:sz w:val="20"/>
      <w:szCs w:val="20"/>
    </w:rPr>
  </w:style>
  <w:style w:type="character" w:customStyle="1" w:styleId="Heading2Char">
    <w:name w:val="Heading 2 Char"/>
    <w:basedOn w:val="DefaultParagraphFont"/>
    <w:link w:val="Heading2"/>
    <w:uiPriority w:val="9"/>
    <w:semiHidden/>
    <w:rsid w:val="00947D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47D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D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47D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47D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947D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947D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7D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947D58"/>
    <w:pPr>
      <w:spacing w:after="0" w:line="240" w:lineRule="auto"/>
    </w:pPr>
    <w:rPr>
      <w:i/>
      <w:iCs/>
    </w:rPr>
  </w:style>
  <w:style w:type="character" w:customStyle="1" w:styleId="HTMLAddressChar">
    <w:name w:val="HTML Address Char"/>
    <w:basedOn w:val="DefaultParagraphFont"/>
    <w:link w:val="HTMLAddress"/>
    <w:uiPriority w:val="99"/>
    <w:semiHidden/>
    <w:rsid w:val="00947D58"/>
    <w:rPr>
      <w:rFonts w:ascii="Garamond" w:eastAsia="Garamond" w:hAnsi="Garamond" w:cs="Garamond"/>
      <w:i/>
      <w:iCs/>
      <w:color w:val="000000"/>
    </w:rPr>
  </w:style>
  <w:style w:type="paragraph" w:styleId="HTMLPreformatted">
    <w:name w:val="HTML Preformatted"/>
    <w:basedOn w:val="Normal"/>
    <w:link w:val="HTMLPreformattedChar"/>
    <w:uiPriority w:val="99"/>
    <w:semiHidden/>
    <w:unhideWhenUsed/>
    <w:rsid w:val="00947D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47D58"/>
    <w:rPr>
      <w:rFonts w:ascii="Consolas" w:eastAsia="Garamond" w:hAnsi="Consolas" w:cs="Garamond"/>
      <w:color w:val="000000"/>
      <w:sz w:val="20"/>
      <w:szCs w:val="20"/>
    </w:rPr>
  </w:style>
  <w:style w:type="paragraph" w:styleId="Index1">
    <w:name w:val="index 1"/>
    <w:basedOn w:val="Normal"/>
    <w:next w:val="Normal"/>
    <w:autoRedefine/>
    <w:uiPriority w:val="99"/>
    <w:semiHidden/>
    <w:unhideWhenUsed/>
    <w:rsid w:val="00947D58"/>
    <w:pPr>
      <w:spacing w:after="0" w:line="240" w:lineRule="auto"/>
      <w:ind w:left="220" w:hanging="220"/>
    </w:pPr>
  </w:style>
  <w:style w:type="paragraph" w:styleId="Index2">
    <w:name w:val="index 2"/>
    <w:basedOn w:val="Normal"/>
    <w:next w:val="Normal"/>
    <w:autoRedefine/>
    <w:uiPriority w:val="99"/>
    <w:semiHidden/>
    <w:unhideWhenUsed/>
    <w:rsid w:val="00947D58"/>
    <w:pPr>
      <w:spacing w:after="0" w:line="240" w:lineRule="auto"/>
      <w:ind w:left="440" w:hanging="220"/>
    </w:pPr>
  </w:style>
  <w:style w:type="paragraph" w:styleId="Index3">
    <w:name w:val="index 3"/>
    <w:basedOn w:val="Normal"/>
    <w:next w:val="Normal"/>
    <w:autoRedefine/>
    <w:uiPriority w:val="99"/>
    <w:semiHidden/>
    <w:unhideWhenUsed/>
    <w:rsid w:val="00947D58"/>
    <w:pPr>
      <w:spacing w:after="0" w:line="240" w:lineRule="auto"/>
      <w:ind w:left="660" w:hanging="220"/>
    </w:pPr>
  </w:style>
  <w:style w:type="paragraph" w:styleId="Index4">
    <w:name w:val="index 4"/>
    <w:basedOn w:val="Normal"/>
    <w:next w:val="Normal"/>
    <w:autoRedefine/>
    <w:uiPriority w:val="99"/>
    <w:semiHidden/>
    <w:unhideWhenUsed/>
    <w:rsid w:val="00947D58"/>
    <w:pPr>
      <w:spacing w:after="0" w:line="240" w:lineRule="auto"/>
      <w:ind w:left="880" w:hanging="220"/>
    </w:pPr>
  </w:style>
  <w:style w:type="paragraph" w:styleId="Index5">
    <w:name w:val="index 5"/>
    <w:basedOn w:val="Normal"/>
    <w:next w:val="Normal"/>
    <w:autoRedefine/>
    <w:uiPriority w:val="99"/>
    <w:semiHidden/>
    <w:unhideWhenUsed/>
    <w:rsid w:val="00947D58"/>
    <w:pPr>
      <w:spacing w:after="0" w:line="240" w:lineRule="auto"/>
      <w:ind w:left="1100" w:hanging="220"/>
    </w:pPr>
  </w:style>
  <w:style w:type="paragraph" w:styleId="Index6">
    <w:name w:val="index 6"/>
    <w:basedOn w:val="Normal"/>
    <w:next w:val="Normal"/>
    <w:autoRedefine/>
    <w:uiPriority w:val="99"/>
    <w:semiHidden/>
    <w:unhideWhenUsed/>
    <w:rsid w:val="00947D58"/>
    <w:pPr>
      <w:spacing w:after="0" w:line="240" w:lineRule="auto"/>
      <w:ind w:left="1320" w:hanging="220"/>
    </w:pPr>
  </w:style>
  <w:style w:type="paragraph" w:styleId="Index7">
    <w:name w:val="index 7"/>
    <w:basedOn w:val="Normal"/>
    <w:next w:val="Normal"/>
    <w:autoRedefine/>
    <w:uiPriority w:val="99"/>
    <w:semiHidden/>
    <w:unhideWhenUsed/>
    <w:rsid w:val="00947D58"/>
    <w:pPr>
      <w:spacing w:after="0" w:line="240" w:lineRule="auto"/>
      <w:ind w:left="1540" w:hanging="220"/>
    </w:pPr>
  </w:style>
  <w:style w:type="paragraph" w:styleId="Index8">
    <w:name w:val="index 8"/>
    <w:basedOn w:val="Normal"/>
    <w:next w:val="Normal"/>
    <w:autoRedefine/>
    <w:uiPriority w:val="99"/>
    <w:semiHidden/>
    <w:unhideWhenUsed/>
    <w:rsid w:val="00947D58"/>
    <w:pPr>
      <w:spacing w:after="0" w:line="240" w:lineRule="auto"/>
      <w:ind w:left="1760" w:hanging="220"/>
    </w:pPr>
  </w:style>
  <w:style w:type="paragraph" w:styleId="Index9">
    <w:name w:val="index 9"/>
    <w:basedOn w:val="Normal"/>
    <w:next w:val="Normal"/>
    <w:autoRedefine/>
    <w:uiPriority w:val="99"/>
    <w:semiHidden/>
    <w:unhideWhenUsed/>
    <w:rsid w:val="00947D58"/>
    <w:pPr>
      <w:spacing w:after="0" w:line="240" w:lineRule="auto"/>
      <w:ind w:left="1980" w:hanging="220"/>
    </w:pPr>
  </w:style>
  <w:style w:type="paragraph" w:styleId="IndexHeading">
    <w:name w:val="index heading"/>
    <w:basedOn w:val="Normal"/>
    <w:next w:val="Index1"/>
    <w:uiPriority w:val="99"/>
    <w:semiHidden/>
    <w:unhideWhenUsed/>
    <w:rsid w:val="00947D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47D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47D58"/>
    <w:rPr>
      <w:rFonts w:ascii="Garamond" w:eastAsia="Garamond" w:hAnsi="Garamond" w:cs="Garamond"/>
      <w:i/>
      <w:iCs/>
      <w:color w:val="4472C4" w:themeColor="accent1"/>
    </w:rPr>
  </w:style>
  <w:style w:type="paragraph" w:styleId="List">
    <w:name w:val="List"/>
    <w:basedOn w:val="Normal"/>
    <w:uiPriority w:val="99"/>
    <w:semiHidden/>
    <w:unhideWhenUsed/>
    <w:rsid w:val="00947D58"/>
    <w:pPr>
      <w:ind w:left="360" w:hanging="360"/>
      <w:contextualSpacing/>
    </w:pPr>
  </w:style>
  <w:style w:type="paragraph" w:styleId="List2">
    <w:name w:val="List 2"/>
    <w:basedOn w:val="Normal"/>
    <w:uiPriority w:val="99"/>
    <w:semiHidden/>
    <w:unhideWhenUsed/>
    <w:rsid w:val="00947D58"/>
    <w:pPr>
      <w:ind w:left="720" w:hanging="360"/>
      <w:contextualSpacing/>
    </w:pPr>
  </w:style>
  <w:style w:type="paragraph" w:styleId="List3">
    <w:name w:val="List 3"/>
    <w:basedOn w:val="Normal"/>
    <w:uiPriority w:val="99"/>
    <w:semiHidden/>
    <w:unhideWhenUsed/>
    <w:rsid w:val="00947D58"/>
    <w:pPr>
      <w:ind w:left="1080" w:hanging="360"/>
      <w:contextualSpacing/>
    </w:pPr>
  </w:style>
  <w:style w:type="paragraph" w:styleId="List4">
    <w:name w:val="List 4"/>
    <w:basedOn w:val="Normal"/>
    <w:uiPriority w:val="99"/>
    <w:semiHidden/>
    <w:unhideWhenUsed/>
    <w:rsid w:val="00947D58"/>
    <w:pPr>
      <w:ind w:left="1440" w:hanging="360"/>
      <w:contextualSpacing/>
    </w:pPr>
  </w:style>
  <w:style w:type="paragraph" w:styleId="List5">
    <w:name w:val="List 5"/>
    <w:basedOn w:val="Normal"/>
    <w:uiPriority w:val="99"/>
    <w:semiHidden/>
    <w:unhideWhenUsed/>
    <w:rsid w:val="00947D58"/>
    <w:pPr>
      <w:ind w:left="1800" w:hanging="360"/>
      <w:contextualSpacing/>
    </w:pPr>
  </w:style>
  <w:style w:type="paragraph" w:styleId="ListBullet">
    <w:name w:val="List Bullet"/>
    <w:basedOn w:val="Normal"/>
    <w:uiPriority w:val="99"/>
    <w:semiHidden/>
    <w:unhideWhenUsed/>
    <w:rsid w:val="00947D58"/>
    <w:pPr>
      <w:numPr>
        <w:numId w:val="33"/>
      </w:numPr>
      <w:contextualSpacing/>
    </w:pPr>
  </w:style>
  <w:style w:type="paragraph" w:styleId="ListBullet2">
    <w:name w:val="List Bullet 2"/>
    <w:basedOn w:val="Normal"/>
    <w:uiPriority w:val="99"/>
    <w:semiHidden/>
    <w:unhideWhenUsed/>
    <w:rsid w:val="00947D58"/>
    <w:pPr>
      <w:numPr>
        <w:numId w:val="34"/>
      </w:numPr>
      <w:contextualSpacing/>
    </w:pPr>
  </w:style>
  <w:style w:type="paragraph" w:styleId="ListBullet3">
    <w:name w:val="List Bullet 3"/>
    <w:basedOn w:val="Normal"/>
    <w:uiPriority w:val="99"/>
    <w:semiHidden/>
    <w:unhideWhenUsed/>
    <w:rsid w:val="00947D58"/>
    <w:pPr>
      <w:numPr>
        <w:numId w:val="35"/>
      </w:numPr>
      <w:contextualSpacing/>
    </w:pPr>
  </w:style>
  <w:style w:type="paragraph" w:styleId="ListBullet4">
    <w:name w:val="List Bullet 4"/>
    <w:basedOn w:val="Normal"/>
    <w:uiPriority w:val="99"/>
    <w:semiHidden/>
    <w:unhideWhenUsed/>
    <w:rsid w:val="00947D58"/>
    <w:pPr>
      <w:numPr>
        <w:numId w:val="36"/>
      </w:numPr>
      <w:contextualSpacing/>
    </w:pPr>
  </w:style>
  <w:style w:type="paragraph" w:styleId="ListBullet5">
    <w:name w:val="List Bullet 5"/>
    <w:basedOn w:val="Normal"/>
    <w:uiPriority w:val="99"/>
    <w:semiHidden/>
    <w:unhideWhenUsed/>
    <w:rsid w:val="00947D58"/>
    <w:pPr>
      <w:numPr>
        <w:numId w:val="37"/>
      </w:numPr>
      <w:contextualSpacing/>
    </w:pPr>
  </w:style>
  <w:style w:type="paragraph" w:styleId="ListContinue">
    <w:name w:val="List Continue"/>
    <w:basedOn w:val="Normal"/>
    <w:uiPriority w:val="99"/>
    <w:semiHidden/>
    <w:unhideWhenUsed/>
    <w:rsid w:val="00947D58"/>
    <w:pPr>
      <w:spacing w:after="120"/>
      <w:ind w:left="360"/>
      <w:contextualSpacing/>
    </w:pPr>
  </w:style>
  <w:style w:type="paragraph" w:styleId="ListContinue2">
    <w:name w:val="List Continue 2"/>
    <w:basedOn w:val="Normal"/>
    <w:uiPriority w:val="99"/>
    <w:semiHidden/>
    <w:unhideWhenUsed/>
    <w:rsid w:val="00947D58"/>
    <w:pPr>
      <w:spacing w:after="120"/>
      <w:ind w:left="720"/>
      <w:contextualSpacing/>
    </w:pPr>
  </w:style>
  <w:style w:type="paragraph" w:styleId="ListContinue3">
    <w:name w:val="List Continue 3"/>
    <w:basedOn w:val="Normal"/>
    <w:uiPriority w:val="99"/>
    <w:semiHidden/>
    <w:unhideWhenUsed/>
    <w:rsid w:val="00947D58"/>
    <w:pPr>
      <w:spacing w:after="120"/>
      <w:ind w:left="1080"/>
      <w:contextualSpacing/>
    </w:pPr>
  </w:style>
  <w:style w:type="paragraph" w:styleId="ListContinue4">
    <w:name w:val="List Continue 4"/>
    <w:basedOn w:val="Normal"/>
    <w:uiPriority w:val="99"/>
    <w:semiHidden/>
    <w:unhideWhenUsed/>
    <w:rsid w:val="00947D58"/>
    <w:pPr>
      <w:spacing w:after="120"/>
      <w:ind w:left="1440"/>
      <w:contextualSpacing/>
    </w:pPr>
  </w:style>
  <w:style w:type="paragraph" w:styleId="ListContinue5">
    <w:name w:val="List Continue 5"/>
    <w:basedOn w:val="Normal"/>
    <w:uiPriority w:val="99"/>
    <w:semiHidden/>
    <w:unhideWhenUsed/>
    <w:rsid w:val="00947D58"/>
    <w:pPr>
      <w:spacing w:after="120"/>
      <w:ind w:left="1800"/>
      <w:contextualSpacing/>
    </w:pPr>
  </w:style>
  <w:style w:type="paragraph" w:styleId="ListNumber">
    <w:name w:val="List Number"/>
    <w:basedOn w:val="Normal"/>
    <w:uiPriority w:val="99"/>
    <w:semiHidden/>
    <w:unhideWhenUsed/>
    <w:rsid w:val="00947D58"/>
    <w:pPr>
      <w:numPr>
        <w:numId w:val="38"/>
      </w:numPr>
      <w:contextualSpacing/>
    </w:pPr>
  </w:style>
  <w:style w:type="paragraph" w:styleId="ListNumber2">
    <w:name w:val="List Number 2"/>
    <w:basedOn w:val="Normal"/>
    <w:uiPriority w:val="99"/>
    <w:semiHidden/>
    <w:unhideWhenUsed/>
    <w:rsid w:val="00947D58"/>
    <w:pPr>
      <w:numPr>
        <w:numId w:val="39"/>
      </w:numPr>
      <w:contextualSpacing/>
    </w:pPr>
  </w:style>
  <w:style w:type="paragraph" w:styleId="ListNumber3">
    <w:name w:val="List Number 3"/>
    <w:basedOn w:val="Normal"/>
    <w:uiPriority w:val="99"/>
    <w:semiHidden/>
    <w:unhideWhenUsed/>
    <w:rsid w:val="00947D58"/>
    <w:pPr>
      <w:numPr>
        <w:numId w:val="40"/>
      </w:numPr>
      <w:contextualSpacing/>
    </w:pPr>
  </w:style>
  <w:style w:type="paragraph" w:styleId="ListNumber4">
    <w:name w:val="List Number 4"/>
    <w:basedOn w:val="Normal"/>
    <w:uiPriority w:val="99"/>
    <w:semiHidden/>
    <w:unhideWhenUsed/>
    <w:rsid w:val="00947D58"/>
    <w:pPr>
      <w:numPr>
        <w:numId w:val="41"/>
      </w:numPr>
      <w:contextualSpacing/>
    </w:pPr>
  </w:style>
  <w:style w:type="paragraph" w:styleId="ListNumber5">
    <w:name w:val="List Number 5"/>
    <w:basedOn w:val="Normal"/>
    <w:uiPriority w:val="99"/>
    <w:semiHidden/>
    <w:unhideWhenUsed/>
    <w:rsid w:val="00947D58"/>
    <w:pPr>
      <w:numPr>
        <w:numId w:val="42"/>
      </w:numPr>
      <w:contextualSpacing/>
    </w:pPr>
  </w:style>
  <w:style w:type="paragraph" w:styleId="MacroText">
    <w:name w:val="macro"/>
    <w:link w:val="MacroTextChar"/>
    <w:uiPriority w:val="99"/>
    <w:semiHidden/>
    <w:unhideWhenUsed/>
    <w:rsid w:val="00947D58"/>
    <w:pPr>
      <w:tabs>
        <w:tab w:val="left" w:pos="480"/>
        <w:tab w:val="left" w:pos="960"/>
        <w:tab w:val="left" w:pos="1440"/>
        <w:tab w:val="left" w:pos="1920"/>
        <w:tab w:val="left" w:pos="2400"/>
        <w:tab w:val="left" w:pos="2880"/>
        <w:tab w:val="left" w:pos="3360"/>
        <w:tab w:val="left" w:pos="3840"/>
        <w:tab w:val="left" w:pos="4320"/>
      </w:tabs>
      <w:spacing w:after="0" w:line="247" w:lineRule="auto"/>
      <w:ind w:left="29" w:hanging="10"/>
      <w:jc w:val="both"/>
    </w:pPr>
    <w:rPr>
      <w:rFonts w:ascii="Consolas" w:eastAsia="Garamond" w:hAnsi="Consolas" w:cs="Garamond"/>
      <w:color w:val="000000"/>
      <w:sz w:val="20"/>
      <w:szCs w:val="20"/>
    </w:rPr>
  </w:style>
  <w:style w:type="character" w:customStyle="1" w:styleId="MacroTextChar">
    <w:name w:val="Macro Text Char"/>
    <w:basedOn w:val="DefaultParagraphFont"/>
    <w:link w:val="MacroText"/>
    <w:uiPriority w:val="99"/>
    <w:semiHidden/>
    <w:rsid w:val="00947D58"/>
    <w:rPr>
      <w:rFonts w:ascii="Consolas" w:eastAsia="Garamond" w:hAnsi="Consolas" w:cs="Garamond"/>
      <w:color w:val="000000"/>
      <w:sz w:val="20"/>
      <w:szCs w:val="20"/>
    </w:rPr>
  </w:style>
  <w:style w:type="paragraph" w:styleId="MessageHeader">
    <w:name w:val="Message Header"/>
    <w:basedOn w:val="Normal"/>
    <w:link w:val="MessageHeaderChar"/>
    <w:uiPriority w:val="99"/>
    <w:semiHidden/>
    <w:unhideWhenUsed/>
    <w:rsid w:val="00947D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47D58"/>
    <w:rPr>
      <w:rFonts w:asciiTheme="majorHAnsi" w:eastAsiaTheme="majorEastAsia" w:hAnsiTheme="majorHAnsi" w:cstheme="majorBidi"/>
      <w:color w:val="000000"/>
      <w:sz w:val="24"/>
      <w:szCs w:val="24"/>
      <w:shd w:val="pct20" w:color="auto" w:fill="auto"/>
    </w:rPr>
  </w:style>
  <w:style w:type="paragraph" w:styleId="NoSpacing">
    <w:name w:val="No Spacing"/>
    <w:uiPriority w:val="1"/>
    <w:qFormat/>
    <w:rsid w:val="00947D58"/>
    <w:pPr>
      <w:spacing w:after="0" w:line="240" w:lineRule="auto"/>
      <w:ind w:left="29" w:hanging="10"/>
      <w:jc w:val="both"/>
    </w:pPr>
    <w:rPr>
      <w:rFonts w:ascii="Garamond" w:eastAsia="Garamond" w:hAnsi="Garamond" w:cs="Garamond"/>
      <w:color w:val="000000"/>
    </w:rPr>
  </w:style>
  <w:style w:type="paragraph" w:styleId="NormalIndent">
    <w:name w:val="Normal Indent"/>
    <w:basedOn w:val="Normal"/>
    <w:uiPriority w:val="99"/>
    <w:semiHidden/>
    <w:unhideWhenUsed/>
    <w:rsid w:val="00947D58"/>
    <w:pPr>
      <w:ind w:left="720"/>
    </w:pPr>
  </w:style>
  <w:style w:type="paragraph" w:styleId="NoteHeading">
    <w:name w:val="Note Heading"/>
    <w:basedOn w:val="Normal"/>
    <w:next w:val="Normal"/>
    <w:link w:val="NoteHeadingChar"/>
    <w:uiPriority w:val="99"/>
    <w:semiHidden/>
    <w:unhideWhenUsed/>
    <w:rsid w:val="00947D58"/>
    <w:pPr>
      <w:spacing w:after="0" w:line="240" w:lineRule="auto"/>
    </w:pPr>
  </w:style>
  <w:style w:type="character" w:customStyle="1" w:styleId="NoteHeadingChar">
    <w:name w:val="Note Heading Char"/>
    <w:basedOn w:val="DefaultParagraphFont"/>
    <w:link w:val="NoteHeading"/>
    <w:uiPriority w:val="99"/>
    <w:semiHidden/>
    <w:rsid w:val="00947D58"/>
    <w:rPr>
      <w:rFonts w:ascii="Garamond" w:eastAsia="Garamond" w:hAnsi="Garamond" w:cs="Garamond"/>
      <w:color w:val="000000"/>
    </w:rPr>
  </w:style>
  <w:style w:type="paragraph" w:styleId="PlainText">
    <w:name w:val="Plain Text"/>
    <w:basedOn w:val="Normal"/>
    <w:link w:val="PlainTextChar"/>
    <w:uiPriority w:val="99"/>
    <w:semiHidden/>
    <w:unhideWhenUsed/>
    <w:rsid w:val="00947D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7D58"/>
    <w:rPr>
      <w:rFonts w:ascii="Consolas" w:eastAsia="Garamond" w:hAnsi="Consolas" w:cs="Garamond"/>
      <w:color w:val="000000"/>
      <w:sz w:val="21"/>
      <w:szCs w:val="21"/>
    </w:rPr>
  </w:style>
  <w:style w:type="paragraph" w:styleId="Quote">
    <w:name w:val="Quote"/>
    <w:basedOn w:val="Normal"/>
    <w:next w:val="Normal"/>
    <w:link w:val="QuoteChar"/>
    <w:uiPriority w:val="29"/>
    <w:qFormat/>
    <w:rsid w:val="00947D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7D58"/>
    <w:rPr>
      <w:rFonts w:ascii="Garamond" w:eastAsia="Garamond" w:hAnsi="Garamond" w:cs="Garamond"/>
      <w:i/>
      <w:iCs/>
      <w:color w:val="404040" w:themeColor="text1" w:themeTint="BF"/>
    </w:rPr>
  </w:style>
  <w:style w:type="paragraph" w:styleId="Salutation">
    <w:name w:val="Salutation"/>
    <w:basedOn w:val="Normal"/>
    <w:next w:val="Normal"/>
    <w:link w:val="SalutationChar"/>
    <w:uiPriority w:val="99"/>
    <w:semiHidden/>
    <w:unhideWhenUsed/>
    <w:rsid w:val="00947D58"/>
  </w:style>
  <w:style w:type="character" w:customStyle="1" w:styleId="SalutationChar">
    <w:name w:val="Salutation Char"/>
    <w:basedOn w:val="DefaultParagraphFont"/>
    <w:link w:val="Salutation"/>
    <w:uiPriority w:val="99"/>
    <w:semiHidden/>
    <w:rsid w:val="00947D58"/>
    <w:rPr>
      <w:rFonts w:ascii="Garamond" w:eastAsia="Garamond" w:hAnsi="Garamond" w:cs="Garamond"/>
      <w:color w:val="000000"/>
    </w:rPr>
  </w:style>
  <w:style w:type="paragraph" w:styleId="Signature">
    <w:name w:val="Signature"/>
    <w:basedOn w:val="Normal"/>
    <w:link w:val="SignatureChar"/>
    <w:uiPriority w:val="99"/>
    <w:semiHidden/>
    <w:unhideWhenUsed/>
    <w:rsid w:val="00947D58"/>
    <w:pPr>
      <w:spacing w:after="0" w:line="240" w:lineRule="auto"/>
      <w:ind w:left="4320"/>
    </w:pPr>
  </w:style>
  <w:style w:type="character" w:customStyle="1" w:styleId="SignatureChar">
    <w:name w:val="Signature Char"/>
    <w:basedOn w:val="DefaultParagraphFont"/>
    <w:link w:val="Signature"/>
    <w:uiPriority w:val="99"/>
    <w:semiHidden/>
    <w:rsid w:val="00947D58"/>
    <w:rPr>
      <w:rFonts w:ascii="Garamond" w:eastAsia="Garamond" w:hAnsi="Garamond" w:cs="Garamond"/>
      <w:color w:val="000000"/>
    </w:rPr>
  </w:style>
  <w:style w:type="paragraph" w:styleId="Subtitle">
    <w:name w:val="Subtitle"/>
    <w:basedOn w:val="Normal"/>
    <w:next w:val="Normal"/>
    <w:link w:val="SubtitleChar"/>
    <w:uiPriority w:val="11"/>
    <w:qFormat/>
    <w:rsid w:val="00947D58"/>
    <w:pPr>
      <w:numPr>
        <w:ilvl w:val="1"/>
      </w:numPr>
      <w:spacing w:after="160"/>
      <w:ind w:left="29"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47D58"/>
    <w:rPr>
      <w:color w:val="5A5A5A" w:themeColor="text1" w:themeTint="A5"/>
      <w:spacing w:val="15"/>
    </w:rPr>
  </w:style>
  <w:style w:type="paragraph" w:styleId="TableofAuthorities">
    <w:name w:val="table of authorities"/>
    <w:basedOn w:val="Normal"/>
    <w:next w:val="Normal"/>
    <w:uiPriority w:val="99"/>
    <w:semiHidden/>
    <w:unhideWhenUsed/>
    <w:rsid w:val="00947D58"/>
    <w:pPr>
      <w:spacing w:after="0"/>
      <w:ind w:left="220" w:hanging="220"/>
    </w:pPr>
  </w:style>
  <w:style w:type="paragraph" w:styleId="TableofFigures">
    <w:name w:val="table of figures"/>
    <w:basedOn w:val="Normal"/>
    <w:next w:val="Normal"/>
    <w:uiPriority w:val="99"/>
    <w:semiHidden/>
    <w:unhideWhenUsed/>
    <w:rsid w:val="00947D58"/>
    <w:pPr>
      <w:spacing w:after="0"/>
      <w:ind w:left="0"/>
    </w:pPr>
  </w:style>
  <w:style w:type="paragraph" w:styleId="Title">
    <w:name w:val="Title"/>
    <w:basedOn w:val="Normal"/>
    <w:next w:val="Normal"/>
    <w:link w:val="TitleChar"/>
    <w:uiPriority w:val="10"/>
    <w:qFormat/>
    <w:rsid w:val="00947D5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47D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47D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47D58"/>
    <w:pPr>
      <w:spacing w:after="100"/>
      <w:ind w:left="0"/>
    </w:pPr>
  </w:style>
  <w:style w:type="paragraph" w:styleId="TOC2">
    <w:name w:val="toc 2"/>
    <w:basedOn w:val="Normal"/>
    <w:next w:val="Normal"/>
    <w:autoRedefine/>
    <w:uiPriority w:val="39"/>
    <w:semiHidden/>
    <w:unhideWhenUsed/>
    <w:rsid w:val="00947D58"/>
    <w:pPr>
      <w:spacing w:after="100"/>
      <w:ind w:left="220"/>
    </w:pPr>
  </w:style>
  <w:style w:type="paragraph" w:styleId="TOC3">
    <w:name w:val="toc 3"/>
    <w:basedOn w:val="Normal"/>
    <w:next w:val="Normal"/>
    <w:autoRedefine/>
    <w:uiPriority w:val="39"/>
    <w:semiHidden/>
    <w:unhideWhenUsed/>
    <w:rsid w:val="00947D58"/>
    <w:pPr>
      <w:spacing w:after="100"/>
      <w:ind w:left="440"/>
    </w:pPr>
  </w:style>
  <w:style w:type="paragraph" w:styleId="TOC4">
    <w:name w:val="toc 4"/>
    <w:basedOn w:val="Normal"/>
    <w:next w:val="Normal"/>
    <w:autoRedefine/>
    <w:uiPriority w:val="39"/>
    <w:semiHidden/>
    <w:unhideWhenUsed/>
    <w:rsid w:val="00947D58"/>
    <w:pPr>
      <w:spacing w:after="100"/>
      <w:ind w:left="660"/>
    </w:pPr>
  </w:style>
  <w:style w:type="paragraph" w:styleId="TOC5">
    <w:name w:val="toc 5"/>
    <w:basedOn w:val="Normal"/>
    <w:next w:val="Normal"/>
    <w:autoRedefine/>
    <w:uiPriority w:val="39"/>
    <w:semiHidden/>
    <w:unhideWhenUsed/>
    <w:rsid w:val="00947D58"/>
    <w:pPr>
      <w:spacing w:after="100"/>
      <w:ind w:left="880"/>
    </w:pPr>
  </w:style>
  <w:style w:type="paragraph" w:styleId="TOC6">
    <w:name w:val="toc 6"/>
    <w:basedOn w:val="Normal"/>
    <w:next w:val="Normal"/>
    <w:autoRedefine/>
    <w:uiPriority w:val="39"/>
    <w:semiHidden/>
    <w:unhideWhenUsed/>
    <w:rsid w:val="00947D58"/>
    <w:pPr>
      <w:spacing w:after="100"/>
      <w:ind w:left="1100"/>
    </w:pPr>
  </w:style>
  <w:style w:type="paragraph" w:styleId="TOC7">
    <w:name w:val="toc 7"/>
    <w:basedOn w:val="Normal"/>
    <w:next w:val="Normal"/>
    <w:autoRedefine/>
    <w:uiPriority w:val="39"/>
    <w:semiHidden/>
    <w:unhideWhenUsed/>
    <w:rsid w:val="00947D58"/>
    <w:pPr>
      <w:spacing w:after="100"/>
      <w:ind w:left="1320"/>
    </w:pPr>
  </w:style>
  <w:style w:type="paragraph" w:styleId="TOC8">
    <w:name w:val="toc 8"/>
    <w:basedOn w:val="Normal"/>
    <w:next w:val="Normal"/>
    <w:autoRedefine/>
    <w:uiPriority w:val="39"/>
    <w:semiHidden/>
    <w:unhideWhenUsed/>
    <w:rsid w:val="00947D58"/>
    <w:pPr>
      <w:spacing w:after="100"/>
      <w:ind w:left="1540"/>
    </w:pPr>
  </w:style>
  <w:style w:type="paragraph" w:styleId="TOC9">
    <w:name w:val="toc 9"/>
    <w:basedOn w:val="Normal"/>
    <w:next w:val="Normal"/>
    <w:autoRedefine/>
    <w:uiPriority w:val="39"/>
    <w:semiHidden/>
    <w:unhideWhenUsed/>
    <w:rsid w:val="00947D58"/>
    <w:pPr>
      <w:spacing w:after="100"/>
      <w:ind w:left="1760"/>
    </w:pPr>
  </w:style>
  <w:style w:type="paragraph" w:styleId="TOCHeading">
    <w:name w:val="TOC Heading"/>
    <w:basedOn w:val="Heading1"/>
    <w:next w:val="Normal"/>
    <w:uiPriority w:val="39"/>
    <w:semiHidden/>
    <w:unhideWhenUsed/>
    <w:qFormat/>
    <w:rsid w:val="00947D58"/>
    <w:pPr>
      <w:spacing w:before="240" w:after="0" w:line="247" w:lineRule="auto"/>
      <w:jc w:val="both"/>
      <w:outlineLvl w:val="9"/>
    </w:pPr>
    <w:rPr>
      <w:rFonts w:asciiTheme="majorHAnsi" w:eastAsiaTheme="majorEastAsia" w:hAnsiTheme="majorHAnsi" w:cstheme="majorBidi"/>
      <w:i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22601">
      <w:bodyDiv w:val="1"/>
      <w:marLeft w:val="0"/>
      <w:marRight w:val="0"/>
      <w:marTop w:val="0"/>
      <w:marBottom w:val="0"/>
      <w:divBdr>
        <w:top w:val="none" w:sz="0" w:space="0" w:color="auto"/>
        <w:left w:val="none" w:sz="0" w:space="0" w:color="auto"/>
        <w:bottom w:val="none" w:sz="0" w:space="0" w:color="auto"/>
        <w:right w:val="none" w:sz="0" w:space="0" w:color="auto"/>
      </w:divBdr>
    </w:div>
    <w:div w:id="407845507">
      <w:bodyDiv w:val="1"/>
      <w:marLeft w:val="0"/>
      <w:marRight w:val="0"/>
      <w:marTop w:val="0"/>
      <w:marBottom w:val="0"/>
      <w:divBdr>
        <w:top w:val="none" w:sz="0" w:space="0" w:color="auto"/>
        <w:left w:val="none" w:sz="0" w:space="0" w:color="auto"/>
        <w:bottom w:val="none" w:sz="0" w:space="0" w:color="auto"/>
        <w:right w:val="none" w:sz="0" w:space="0" w:color="auto"/>
      </w:divBdr>
    </w:div>
    <w:div w:id="1292439659">
      <w:bodyDiv w:val="1"/>
      <w:marLeft w:val="0"/>
      <w:marRight w:val="0"/>
      <w:marTop w:val="0"/>
      <w:marBottom w:val="0"/>
      <w:divBdr>
        <w:top w:val="none" w:sz="0" w:space="0" w:color="auto"/>
        <w:left w:val="none" w:sz="0" w:space="0" w:color="auto"/>
        <w:bottom w:val="none" w:sz="0" w:space="0" w:color="auto"/>
        <w:right w:val="none" w:sz="0" w:space="0" w:color="auto"/>
      </w:divBdr>
    </w:div>
    <w:div w:id="1465612114">
      <w:bodyDiv w:val="1"/>
      <w:marLeft w:val="0"/>
      <w:marRight w:val="0"/>
      <w:marTop w:val="0"/>
      <w:marBottom w:val="0"/>
      <w:divBdr>
        <w:top w:val="none" w:sz="0" w:space="0" w:color="auto"/>
        <w:left w:val="none" w:sz="0" w:space="0" w:color="auto"/>
        <w:bottom w:val="none" w:sz="0" w:space="0" w:color="auto"/>
        <w:right w:val="none" w:sz="0" w:space="0" w:color="auto"/>
      </w:divBdr>
    </w:div>
    <w:div w:id="1868327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5456870.2020.1720990" TargetMode="External"/><Relationship Id="rId18" Type="http://schemas.openxmlformats.org/officeDocument/2006/relationships/hyperlink" Target="https://saragoldrickrab.com/wp-content/uploads/2023/06/Los_Angeles_Community_College_District_2.pdf" TargetMode="External"/><Relationship Id="rId26" Type="http://schemas.openxmlformats.org/officeDocument/2006/relationships/hyperlink" Target="https://doi.org/10.1016/j.jand.2021.06.237" TargetMode="External"/><Relationship Id="rId39" Type="http://schemas.openxmlformats.org/officeDocument/2006/relationships/hyperlink" Target="https://explorations.rutgers.edu/sebs-and-njaes-lead-the-charge-in-addressing-food-insecurity-on-campus/" TargetMode="External"/><Relationship Id="rId21" Type="http://schemas.openxmlformats.org/officeDocument/2006/relationships/hyperlink" Target="http://humeco.rutgers.edu/documents_PDF/ru-basic-needs-study.pdf" TargetMode="External"/><Relationship Id="rId34" Type="http://schemas.openxmlformats.org/officeDocument/2006/relationships/hyperlink" Target="https://www.tapinto.net/towns/bayonne/articles/hudson-county-community-college-and-rutgers-university-partner-to-address-food-insecurity-and-how-food-fuels-minds" TargetMode="External"/><Relationship Id="rId42" Type="http://schemas.openxmlformats.org/officeDocument/2006/relationships/hyperlink" Target="https://www.morningagclips.com/rutgers-new-brunswick-addresses-food-insecurity/" TargetMode="External"/><Relationship Id="rId47" Type="http://schemas.openxmlformats.org/officeDocument/2006/relationships/footer" Target="footer5.xml"/><Relationship Id="rId50" Type="http://schemas.openxmlformats.org/officeDocument/2006/relationships/fontTable" Target="fontTable.xml"/><Relationship Id="rId7" Type="http://schemas.openxmlformats.org/officeDocument/2006/relationships/hyperlink" Target="https://doi.org/10.1080/10668926.2025.2540798" TargetMode="External"/><Relationship Id="rId2" Type="http://schemas.openxmlformats.org/officeDocument/2006/relationships/styles" Target="styles.xml"/><Relationship Id="rId16" Type="http://schemas.openxmlformats.org/officeDocument/2006/relationships/hyperlink" Target="http://hdl.handle.net/20.500.12613/6952" TargetMode="External"/><Relationship Id="rId29" Type="http://schemas.openxmlformats.org/officeDocument/2006/relationships/header" Target="header2.xml"/><Relationship Id="rId11" Type="http://schemas.openxmlformats.org/officeDocument/2006/relationships/hyperlink" Target="https://doi.org/10.3390%2Fnu14153142" TargetMode="External"/><Relationship Id="rId24" Type="http://schemas.openxmlformats.org/officeDocument/2006/relationships/hyperlink" Target="https://doi.org/10.1016/j.jneb.2024.05.180" TargetMode="External"/><Relationship Id="rId32" Type="http://schemas.openxmlformats.org/officeDocument/2006/relationships/header" Target="header3.xml"/><Relationship Id="rId37" Type="http://schemas.openxmlformats.org/officeDocument/2006/relationships/hyperlink" Target="https://www.morningagclips.com/n-j-higher-education-community-gather-to-envision-hunger-free-college/" TargetMode="External"/><Relationship Id="rId40" Type="http://schemas.openxmlformats.org/officeDocument/2006/relationships/hyperlink" Target="https://www.morningagclips.com/rutgers-receiving-grants-to-help-hardest-hit-by-pandemic/" TargetMode="External"/><Relationship Id="rId45"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doi.org/10.7282/00000362" TargetMode="External"/><Relationship Id="rId23" Type="http://schemas.openxmlformats.org/officeDocument/2006/relationships/hyperlink" Target="http://humeco.rutgers.edu/documents_pdf/RU_Student_Food_Insecurity_2018.pdf" TargetMode="External"/><Relationship Id="rId28" Type="http://schemas.openxmlformats.org/officeDocument/2006/relationships/header" Target="header1.xml"/><Relationship Id="rId36" Type="http://schemas.openxmlformats.org/officeDocument/2006/relationships/hyperlink" Target="https://www.rutgers.edu/news/rutgers-faculty-snap-it-community-college-students-counter-food-insecurity" TargetMode="External"/><Relationship Id="rId49" Type="http://schemas.openxmlformats.org/officeDocument/2006/relationships/footer" Target="footer6.xml"/><Relationship Id="rId10" Type="http://schemas.openxmlformats.org/officeDocument/2006/relationships/hyperlink" Target="https://doi.org/10.1016/j.jneb.2022.08.004" TargetMode="External"/><Relationship Id="rId19" Type="http://schemas.openxmlformats.org/officeDocument/2006/relationships/hyperlink" Target="https://www.luminafoundation.org/wp-content/uploads/2021/08/basic-needs-insecurity-virginia.pdf" TargetMode="External"/><Relationship Id="rId31" Type="http://schemas.openxmlformats.org/officeDocument/2006/relationships/footer" Target="footer2.xm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doi.org/10.1080/2194587X.2024.2388246" TargetMode="External"/><Relationship Id="rId14" Type="http://schemas.openxmlformats.org/officeDocument/2006/relationships/hyperlink" Target="https://doi.org/10.1080/2194587X.2019.1669463" TargetMode="External"/><Relationship Id="rId22" Type="http://schemas.openxmlformats.org/officeDocument/2006/relationships/hyperlink" Target="https://njaes.rutgers.edu/fs1318/" TargetMode="External"/><Relationship Id="rId27" Type="http://schemas.openxmlformats.org/officeDocument/2006/relationships/hyperlink" Target="https://doi.org/10.1016/j.jneb.2020.04.017" TargetMode="External"/><Relationship Id="rId30" Type="http://schemas.openxmlformats.org/officeDocument/2006/relationships/footer" Target="footer1.xml"/><Relationship Id="rId35" Type="http://schemas.openxmlformats.org/officeDocument/2006/relationships/hyperlink" Target="https://njurbannews.com/2023/07/02/rutgers-faculty-team-up-with-hudson-county-community-college-staff-students-to-counter-food-insecurity/" TargetMode="External"/><Relationship Id="rId43" Type="http://schemas.openxmlformats.org/officeDocument/2006/relationships/hyperlink" Target="https://thecounter.org/survey-finds-40-percent-of-college-students-are-food-insecure/?fbclid=IwAR1Rp9k0uuK1Ja1Pc-DXx11UPCbhKzPjih0PfANSpTZbbToHbwtphUx-CO0" TargetMode="External"/><Relationship Id="rId48" Type="http://schemas.openxmlformats.org/officeDocument/2006/relationships/header" Target="header6.xml"/><Relationship Id="rId8" Type="http://schemas.openxmlformats.org/officeDocument/2006/relationships/hyperlink" Target="https://doi.org/10.1080/19320248.2025.2499080"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34068/joe.58.06.18" TargetMode="External"/><Relationship Id="rId17" Type="http://schemas.openxmlformats.org/officeDocument/2006/relationships/hyperlink" Target="https://hope.temple.edu/sites/hope/files/media/document/HopeSurveyReport2021.pdf" TargetMode="External"/><Relationship Id="rId25" Type="http://schemas.openxmlformats.org/officeDocument/2006/relationships/hyperlink" Target="https://doi.org/10.1016/j.jneb.2022.04.097" TargetMode="External"/><Relationship Id="rId33" Type="http://schemas.openxmlformats.org/officeDocument/2006/relationships/footer" Target="footer3.xml"/><Relationship Id="rId38" Type="http://schemas.openxmlformats.org/officeDocument/2006/relationships/hyperlink" Target="https://sebsnjaesnews.rutgers.edu/2022/02/new-jersey-higher-education-community-and-advocates-gather-to-envision-hunger-free-college/" TargetMode="External"/><Relationship Id="rId46" Type="http://schemas.openxmlformats.org/officeDocument/2006/relationships/footer" Target="footer4.xml"/><Relationship Id="rId20" Type="http://schemas.openxmlformats.org/officeDocument/2006/relationships/hyperlink" Target="https://hope.temple.edu/sites/hope/files/media/document/RC2020_RCTX.pdf" TargetMode="External"/><Relationship Id="rId41" Type="http://schemas.openxmlformats.org/officeDocument/2006/relationships/hyperlink" Target="https://www.rutgers.edu/news/rutgers-makes-progress-addressing-student-food-insecurity?utm_source=newsletter&amp;utm_medium=email&amp;utm_campaign=rutgerstoday&amp;utm_content=Community"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6836</Words>
  <Characters>38971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Wildcat</dc:creator>
  <cp:keywords/>
  <cp:lastModifiedBy>Stephanie Brescia</cp:lastModifiedBy>
  <cp:revision>3</cp:revision>
  <cp:lastPrinted>2023-11-27T19:28:00Z</cp:lastPrinted>
  <dcterms:created xsi:type="dcterms:W3CDTF">2026-01-21T17:43:00Z</dcterms:created>
  <dcterms:modified xsi:type="dcterms:W3CDTF">2026-01-21T17:44:00Z</dcterms:modified>
</cp:coreProperties>
</file>