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7B97C" w14:textId="6E1BD592" w:rsidR="00146419" w:rsidRDefault="00860BDC">
      <w:r>
        <w:rPr>
          <w:noProof/>
        </w:rPr>
        <w:drawing>
          <wp:inline distT="0" distB="0" distL="0" distR="0" wp14:anchorId="0B46F88D" wp14:editId="40AB87C3">
            <wp:extent cx="7062281" cy="1671546"/>
            <wp:effectExtent l="0" t="0" r="0" b="0"/>
            <wp:docPr id="1875199950" name="Picture 1" descr="A red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199950" name="Picture 2" descr="A red text on a black background&#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7188807" cy="1701493"/>
                    </a:xfrm>
                    <a:prstGeom prst="rect">
                      <a:avLst/>
                    </a:prstGeom>
                  </pic:spPr>
                </pic:pic>
              </a:graphicData>
            </a:graphic>
          </wp:inline>
        </w:drawing>
      </w:r>
    </w:p>
    <w:p w14:paraId="4BD59449" w14:textId="46730EAF" w:rsidR="003A2793" w:rsidRDefault="003A2793" w:rsidP="00860BDC">
      <w:pPr>
        <w:rPr>
          <w:b/>
          <w:sz w:val="72"/>
        </w:rPr>
      </w:pPr>
    </w:p>
    <w:p w14:paraId="47073C38" w14:textId="77777777" w:rsidR="00860BDC" w:rsidRDefault="00860BDC" w:rsidP="00860BDC">
      <w:pPr>
        <w:rPr>
          <w:b/>
          <w:sz w:val="72"/>
        </w:rPr>
      </w:pPr>
    </w:p>
    <w:p w14:paraId="111FBF1C" w14:textId="5B6344AF" w:rsidR="00146419" w:rsidRPr="003A2793" w:rsidRDefault="003A2793" w:rsidP="00D96701">
      <w:pPr>
        <w:jc w:val="center"/>
        <w:rPr>
          <w:b/>
          <w:sz w:val="72"/>
        </w:rPr>
      </w:pPr>
      <w:r w:rsidRPr="003A2793">
        <w:rPr>
          <w:b/>
          <w:sz w:val="72"/>
        </w:rPr>
        <w:t>PHOTOGRAPHY WILL BE T</w:t>
      </w:r>
      <w:r w:rsidR="00B226AB">
        <w:rPr>
          <w:b/>
          <w:sz w:val="72"/>
        </w:rPr>
        <w:t>AKING PLACE THROUGHOUT THE EVENT</w:t>
      </w:r>
    </w:p>
    <w:p w14:paraId="4835F618" w14:textId="77777777" w:rsidR="00D96701" w:rsidRDefault="00D96701" w:rsidP="00146419">
      <w:pPr>
        <w:rPr>
          <w:sz w:val="52"/>
        </w:rPr>
      </w:pPr>
    </w:p>
    <w:p w14:paraId="09F3540A" w14:textId="77777777" w:rsidR="00146419" w:rsidRPr="00146419" w:rsidRDefault="00146419" w:rsidP="00146419">
      <w:pPr>
        <w:rPr>
          <w:sz w:val="180"/>
        </w:rPr>
      </w:pPr>
      <w:r w:rsidRPr="00146419">
        <w:rPr>
          <w:sz w:val="52"/>
        </w:rPr>
        <w:t xml:space="preserve">By entering the event premises, you consent to photography, audio recording, video recording and its/their release, publication, exhibition, or reproduction to be used for news, web casts, promotional purposes, telecasts, advertising, inclusion on websites, social media, or any other purpose by the GSE. Images, photos and/or videos may be used to promote similar GSE events in the future, highlight the event and exhibit the capabilities of the GSE.  </w:t>
      </w:r>
    </w:p>
    <w:sectPr w:rsidR="00146419" w:rsidRPr="00146419" w:rsidSect="001464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419"/>
    <w:rsid w:val="00146419"/>
    <w:rsid w:val="001F35A6"/>
    <w:rsid w:val="003A2793"/>
    <w:rsid w:val="00860BDC"/>
    <w:rsid w:val="00B226AB"/>
    <w:rsid w:val="00C62943"/>
    <w:rsid w:val="00D96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D4850"/>
  <w14:defaultImageDpi w14:val="32767"/>
  <w15:chartTrackingRefBased/>
  <w15:docId w15:val="{C7385784-CFAD-864F-A6F8-BD03769A9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437</Characters>
  <Application>Microsoft Office Word</Application>
  <DocSecurity>0</DocSecurity>
  <Lines>3</Lines>
  <Paragraphs>1</Paragraphs>
  <ScaleCrop>false</ScaleCrop>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Evie Duvert</dc:creator>
  <cp:keywords/>
  <dc:description/>
  <cp:lastModifiedBy>Jacinda Nembhard</cp:lastModifiedBy>
  <cp:revision>2</cp:revision>
  <cp:lastPrinted>2019-02-07T15:38:00Z</cp:lastPrinted>
  <dcterms:created xsi:type="dcterms:W3CDTF">2023-07-19T16:24:00Z</dcterms:created>
  <dcterms:modified xsi:type="dcterms:W3CDTF">2023-07-19T16:24:00Z</dcterms:modified>
</cp:coreProperties>
</file>