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35EA4" w14:textId="06427D62" w:rsidR="00146419" w:rsidRDefault="00FC1570">
      <w:r>
        <w:rPr>
          <w:noProof/>
        </w:rPr>
        <w:drawing>
          <wp:inline distT="0" distB="0" distL="0" distR="0" wp14:anchorId="5185F7F0" wp14:editId="7D5294D0">
            <wp:extent cx="7130374" cy="1687662"/>
            <wp:effectExtent l="0" t="0" r="0" b="0"/>
            <wp:docPr id="284538507" name="Picture 1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38507" name="Picture 1" descr="A red text on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197" cy="171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29478" w14:textId="77777777" w:rsidR="00146419" w:rsidRDefault="00146419"/>
    <w:p w14:paraId="3B267FBC" w14:textId="77777777" w:rsidR="00146419" w:rsidRDefault="00146419"/>
    <w:p w14:paraId="4EFF155B" w14:textId="77777777" w:rsidR="00146419" w:rsidRDefault="00146419"/>
    <w:p w14:paraId="4BD59449" w14:textId="77777777" w:rsidR="003A2793" w:rsidRDefault="003A2793" w:rsidP="00FC1570">
      <w:pPr>
        <w:rPr>
          <w:b/>
          <w:sz w:val="72"/>
        </w:rPr>
      </w:pPr>
    </w:p>
    <w:p w14:paraId="4835F618" w14:textId="746AB039" w:rsidR="00D96701" w:rsidRDefault="000E769D" w:rsidP="000E769D">
      <w:pPr>
        <w:jc w:val="center"/>
        <w:rPr>
          <w:rFonts w:cs="Arial"/>
          <w:sz w:val="72"/>
          <w:szCs w:val="72"/>
        </w:rPr>
      </w:pPr>
      <w:r w:rsidRPr="000E769D">
        <w:rPr>
          <w:rFonts w:cs="Arial"/>
          <w:sz w:val="72"/>
          <w:szCs w:val="72"/>
        </w:rPr>
        <w:t>FOTOGRAFÍA OCURRIRÁ EN TODAS PARTES DEL ACONTECIMIENTO</w:t>
      </w:r>
    </w:p>
    <w:p w14:paraId="3BF7742B" w14:textId="77777777" w:rsidR="000E769D" w:rsidRPr="000E769D" w:rsidRDefault="000E769D" w:rsidP="000E769D">
      <w:pPr>
        <w:jc w:val="center"/>
        <w:rPr>
          <w:rFonts w:cs="Arial"/>
          <w:sz w:val="72"/>
          <w:szCs w:val="72"/>
        </w:rPr>
      </w:pPr>
    </w:p>
    <w:p w14:paraId="4C945F33" w14:textId="0033FEEB" w:rsidR="000E769D" w:rsidRPr="000F5E61" w:rsidRDefault="000E769D" w:rsidP="000E769D">
      <w:pPr>
        <w:rPr>
          <w:color w:val="0D0D0D" w:themeColor="text1" w:themeTint="F2"/>
          <w:sz w:val="48"/>
          <w:szCs w:val="48"/>
        </w:rPr>
      </w:pPr>
      <w:r w:rsidRPr="000F5E61">
        <w:rPr>
          <w:rFonts w:cs="Arial"/>
          <w:color w:val="0D0D0D" w:themeColor="text1" w:themeTint="F2"/>
          <w:sz w:val="48"/>
          <w:szCs w:val="48"/>
        </w:rPr>
        <w:t>Al entrar en las instalaciones del evento, usted da su consentimiento para la fotografía, grabación de audio, grabación de vídeo y su lanzamiento, publicación, exposición o reproducción para ser utilizado con noticias, web casts, fines promocionales, transmisiones en transporte, publicidad, inclusión en sitios web, redes sociales, o cualquier otro propósito por parte de GSE. Las imágenes, fotos y/o videos se pueden utilizar para promover eventos GSE similares en el futuro, resaltar el evento y exhibir las capacidades de la GSE.</w:t>
      </w:r>
    </w:p>
    <w:p w14:paraId="4DD0489C" w14:textId="77777777" w:rsidR="000E769D" w:rsidRPr="000E769D" w:rsidRDefault="000E769D" w:rsidP="00146419">
      <w:pPr>
        <w:rPr>
          <w:sz w:val="48"/>
          <w:szCs w:val="48"/>
        </w:rPr>
      </w:pPr>
    </w:p>
    <w:sectPr w:rsidR="000E769D" w:rsidRPr="000E769D" w:rsidSect="00146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19"/>
    <w:rsid w:val="000E769D"/>
    <w:rsid w:val="000F5E61"/>
    <w:rsid w:val="00146419"/>
    <w:rsid w:val="001F35A6"/>
    <w:rsid w:val="003A2793"/>
    <w:rsid w:val="00B226AB"/>
    <w:rsid w:val="00C62943"/>
    <w:rsid w:val="00D96701"/>
    <w:rsid w:val="00F84A0F"/>
    <w:rsid w:val="00F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4850"/>
  <w14:defaultImageDpi w14:val="32767"/>
  <w15:chartTrackingRefBased/>
  <w15:docId w15:val="{C7385784-CFAD-864F-A6F8-BD03769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Duvert</dc:creator>
  <cp:keywords/>
  <dc:description/>
  <cp:lastModifiedBy>Jacinda Nembhard</cp:lastModifiedBy>
  <cp:revision>4</cp:revision>
  <cp:lastPrinted>2019-02-07T15:38:00Z</cp:lastPrinted>
  <dcterms:created xsi:type="dcterms:W3CDTF">2023-07-19T16:25:00Z</dcterms:created>
  <dcterms:modified xsi:type="dcterms:W3CDTF">2023-07-19T16:26:00Z</dcterms:modified>
</cp:coreProperties>
</file>