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3A81B" w14:textId="77777777" w:rsidR="004B2067" w:rsidRDefault="004B2067" w:rsidP="008C66ED">
      <w:bookmarkStart w:id="0" w:name="_GoBack"/>
      <w:bookmarkEnd w:id="0"/>
    </w:p>
    <w:p w14:paraId="16BD3C6F" w14:textId="4F21CD04" w:rsidR="008C66ED" w:rsidRPr="008C66ED" w:rsidRDefault="008C66ED" w:rsidP="008C66ED">
      <w:pPr>
        <w:jc w:val="center"/>
        <w:rPr>
          <w:sz w:val="36"/>
          <w:szCs w:val="36"/>
        </w:rPr>
      </w:pPr>
      <w:r w:rsidRPr="008C66ED">
        <w:rPr>
          <w:sz w:val="36"/>
          <w:szCs w:val="36"/>
        </w:rPr>
        <w:t>FAX COVER SHEET</w:t>
      </w:r>
    </w:p>
    <w:p w14:paraId="657EDE44" w14:textId="5EC2E506" w:rsidR="008C66ED" w:rsidRPr="008C66ED" w:rsidRDefault="008C66ED" w:rsidP="008C66ED">
      <w:pPr>
        <w:jc w:val="center"/>
        <w:rPr>
          <w:sz w:val="36"/>
          <w:szCs w:val="36"/>
        </w:rPr>
      </w:pPr>
      <w:r w:rsidRPr="008C66ED">
        <w:rPr>
          <w:sz w:val="36"/>
          <w:szCs w:val="36"/>
        </w:rPr>
        <w:t>CONFIDENTIAL</w:t>
      </w:r>
    </w:p>
    <w:p w14:paraId="6F426F86" w14:textId="77777777" w:rsidR="008C66ED" w:rsidRDefault="008C66ED" w:rsidP="008C66ED"/>
    <w:p w14:paraId="62BD4A5C" w14:textId="77777777" w:rsidR="008C66ED" w:rsidRDefault="008C66ED" w:rsidP="008C66ED"/>
    <w:p w14:paraId="12DA8DCE" w14:textId="77777777" w:rsidR="008C66ED" w:rsidRDefault="008C66ED" w:rsidP="008C66ED"/>
    <w:p w14:paraId="74C4385A" w14:textId="537FF763" w:rsidR="008C66ED" w:rsidRDefault="008C66ED" w:rsidP="008C66ED">
      <w:r>
        <w:t>Date</w:t>
      </w:r>
      <w:r>
        <w:tab/>
      </w:r>
      <w:r>
        <w:tab/>
        <w:t>:</w:t>
      </w:r>
    </w:p>
    <w:p w14:paraId="26B2C038" w14:textId="77777777" w:rsidR="008C66ED" w:rsidRDefault="008C66ED" w:rsidP="008C66ED"/>
    <w:p w14:paraId="311E3982" w14:textId="77777777" w:rsidR="008C66ED" w:rsidRDefault="008C66ED" w:rsidP="008C66ED"/>
    <w:p w14:paraId="6F910604" w14:textId="158981F0" w:rsidR="008C66ED" w:rsidRDefault="008C66ED" w:rsidP="008C66ED">
      <w:r>
        <w:t>To</w:t>
      </w:r>
      <w:r>
        <w:tab/>
      </w:r>
      <w:r>
        <w:tab/>
        <w:t>:</w:t>
      </w:r>
    </w:p>
    <w:p w14:paraId="0D7CEFA8" w14:textId="77777777" w:rsidR="008C66ED" w:rsidRDefault="008C66ED" w:rsidP="008C66ED"/>
    <w:p w14:paraId="602824C0" w14:textId="77777777" w:rsidR="00F94CD1" w:rsidRDefault="00F94CD1" w:rsidP="008C66ED"/>
    <w:p w14:paraId="0D02A5CC" w14:textId="5D56A5EC" w:rsidR="008C66ED" w:rsidRDefault="00F94CD1" w:rsidP="008C66ED">
      <w:r>
        <w:t>Fax No.</w:t>
      </w:r>
      <w:r>
        <w:tab/>
        <w:t>:</w:t>
      </w:r>
    </w:p>
    <w:p w14:paraId="399F4B91" w14:textId="77777777" w:rsidR="008C66ED" w:rsidRDefault="008C66ED" w:rsidP="008C66ED"/>
    <w:p w14:paraId="6410F808" w14:textId="77777777" w:rsidR="008C66ED" w:rsidRDefault="008C66ED" w:rsidP="008C66ED"/>
    <w:p w14:paraId="27F1C87B" w14:textId="73D75C83" w:rsidR="008C66ED" w:rsidRDefault="008C66ED" w:rsidP="008C66ED">
      <w:r>
        <w:t>From</w:t>
      </w:r>
      <w:r>
        <w:tab/>
      </w:r>
      <w:r>
        <w:tab/>
        <w:t>:</w:t>
      </w:r>
    </w:p>
    <w:p w14:paraId="01A4D3C1" w14:textId="77777777" w:rsidR="008C66ED" w:rsidRDefault="008C66ED" w:rsidP="008C66ED"/>
    <w:p w14:paraId="0E437E13" w14:textId="77777777" w:rsidR="008C66ED" w:rsidRDefault="008C66ED" w:rsidP="008C66ED"/>
    <w:p w14:paraId="4E485BDB" w14:textId="593358EE" w:rsidR="008C66ED" w:rsidRDefault="008C66ED" w:rsidP="008C66ED">
      <w:r>
        <w:t>Re</w:t>
      </w:r>
      <w:r>
        <w:tab/>
      </w:r>
      <w:r>
        <w:tab/>
        <w:t>:</w:t>
      </w:r>
    </w:p>
    <w:p w14:paraId="48F8C48D" w14:textId="77777777" w:rsidR="008C66ED" w:rsidRDefault="008C66ED" w:rsidP="008C66ED"/>
    <w:p w14:paraId="311CB115" w14:textId="77777777" w:rsidR="008C66ED" w:rsidRDefault="008C66ED" w:rsidP="008C66ED"/>
    <w:p w14:paraId="34C23803" w14:textId="19EBAC93" w:rsidR="008C66ED" w:rsidRPr="008C66ED" w:rsidRDefault="008C66ED" w:rsidP="008C66ED">
      <w:r>
        <w:t>Page Total</w:t>
      </w:r>
      <w:r>
        <w:tab/>
        <w:t>:</w:t>
      </w:r>
    </w:p>
    <w:sectPr w:rsidR="008C66ED" w:rsidRPr="008C66ED">
      <w:headerReference w:type="default" r:id="rId7"/>
      <w:headerReference w:type="first" r:id="rId8"/>
      <w:pgSz w:w="12240" w:h="15840"/>
      <w:pgMar w:top="2419" w:right="1080" w:bottom="806" w:left="1800" w:header="5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E4203" w14:textId="77777777" w:rsidR="006C6A8A" w:rsidRDefault="006C6A8A">
      <w:r>
        <w:separator/>
      </w:r>
    </w:p>
  </w:endnote>
  <w:endnote w:type="continuationSeparator" w:id="0">
    <w:p w14:paraId="22C189BF" w14:textId="77777777" w:rsidR="006C6A8A" w:rsidRDefault="006C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31A21" w14:textId="77777777" w:rsidR="006C6A8A" w:rsidRDefault="006C6A8A">
      <w:r>
        <w:separator/>
      </w:r>
    </w:p>
  </w:footnote>
  <w:footnote w:type="continuationSeparator" w:id="0">
    <w:p w14:paraId="32C23084" w14:textId="77777777" w:rsidR="006C6A8A" w:rsidRDefault="006C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3721E" w14:textId="77777777" w:rsidR="004B2067" w:rsidRDefault="004B2067" w:rsidP="004B2067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A0333" w14:textId="5E755369" w:rsidR="004B2067" w:rsidRDefault="00F04464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60DCBF8" wp14:editId="6A56C75A">
              <wp:simplePos x="0" y="0"/>
              <wp:positionH relativeFrom="column">
                <wp:posOffset>-520065</wp:posOffset>
              </wp:positionH>
              <wp:positionV relativeFrom="paragraph">
                <wp:posOffset>779780</wp:posOffset>
              </wp:positionV>
              <wp:extent cx="2971800" cy="228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FB4DB7" w14:textId="77777777" w:rsidR="00F04464" w:rsidRPr="00070BF2" w:rsidRDefault="00F04464" w:rsidP="00F04464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Pr="00070BF2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Advancing Excellence and Equity in Education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40.9pt;margin-top:61.4pt;width:234pt;height:18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" filled="f" stroked="f">
              <v:textbox>
                <w:txbxContent>
                  <w:p w14:paraId="45FB4DB7" w14:textId="77777777" w:rsidR="00F04464" w:rsidRPr="00070BF2" w:rsidRDefault="00F04464" w:rsidP="00F04464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       </w:t>
                    </w:r>
                    <w:r w:rsidRPr="00070BF2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Advancing Excellence and Equity in Education</w:t>
                    </w:r>
                  </w:p>
                  <w:bookmarkEnd w:id="1"/>
                </w:txbxContent>
              </v:textbox>
            </v:shape>
          </w:pict>
        </mc:Fallback>
      </mc:AlternateContent>
    </w:r>
    <w:r w:rsidR="00BE33C6">
      <w:rPr>
        <w:noProof/>
      </w:rPr>
      <w:drawing>
        <wp:anchor distT="0" distB="0" distL="114300" distR="114300" simplePos="0" relativeHeight="251658752" behindDoc="0" locked="0" layoutInCell="1" allowOverlap="1" wp14:anchorId="6E064FAD" wp14:editId="2ACA60E7">
          <wp:simplePos x="0" y="0"/>
          <wp:positionH relativeFrom="column">
            <wp:posOffset>-502920</wp:posOffset>
          </wp:positionH>
          <wp:positionV relativeFrom="paragraph">
            <wp:posOffset>3175</wp:posOffset>
          </wp:positionV>
          <wp:extent cx="2541905" cy="5607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_SHIELD_SIG_GSE_L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905" cy="5607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DFE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2E098E68" wp14:editId="5EB0FA8E">
              <wp:simplePos x="0" y="0"/>
              <wp:positionH relativeFrom="page">
                <wp:posOffset>3584575</wp:posOffset>
              </wp:positionH>
              <wp:positionV relativeFrom="page">
                <wp:posOffset>356870</wp:posOffset>
              </wp:positionV>
              <wp:extent cx="2067560" cy="1024255"/>
              <wp:effectExtent l="3175" t="127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8F309" w14:textId="11CD9441" w:rsidR="000B5D9E" w:rsidRDefault="00070361" w:rsidP="000B5D9E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Office of </w:t>
                          </w:r>
                          <w:r w:rsidR="008C66ED">
                            <w:rPr>
                              <w:b/>
                            </w:rPr>
                            <w:t>Administration &amp; Personnel</w:t>
                          </w:r>
                        </w:p>
                        <w:p w14:paraId="44487F9B" w14:textId="2C542D42" w:rsidR="000B5D9E" w:rsidRPr="000B5D9E" w:rsidRDefault="000B5D9E" w:rsidP="000B5D9E">
                          <w:pPr>
                            <w:pStyle w:val="AddressBlockArial"/>
                          </w:pPr>
                          <w:r>
                            <w:t>Graduate School of Education</w:t>
                          </w:r>
                        </w:p>
                        <w:p w14:paraId="74C0765C" w14:textId="351094FF" w:rsidR="000B5D9E" w:rsidRDefault="000B5D9E" w:rsidP="000B5D9E">
                          <w:pPr>
                            <w:pStyle w:val="AddressBlockArial"/>
                          </w:pPr>
                          <w:r>
                            <w:t>Rutgers</w:t>
                          </w:r>
                          <w:r w:rsidR="00B73D3B">
                            <w:t xml:space="preserve"> University—New Brunswick </w:t>
                          </w:r>
                        </w:p>
                        <w:p w14:paraId="16899C50" w14:textId="08AF331C" w:rsidR="000B5D9E" w:rsidRDefault="000B5D9E" w:rsidP="000B5D9E">
                          <w:pPr>
                            <w:pStyle w:val="AddressBlockArial"/>
                          </w:pPr>
                          <w:r>
                            <w:t>10 Seminary Place</w:t>
                          </w:r>
                        </w:p>
                        <w:p w14:paraId="383E6A53" w14:textId="601E2E7D" w:rsidR="000B5D9E" w:rsidRDefault="000B5D9E" w:rsidP="000B5D9E">
                          <w:pPr>
                            <w:pStyle w:val="AddressBlockArial"/>
                          </w:pPr>
                          <w:r>
                            <w:t>New Brunswick, N</w:t>
                          </w:r>
                          <w:r w:rsidR="00B73D3B">
                            <w:t xml:space="preserve">J </w:t>
                          </w:r>
                          <w:r>
                            <w:t>08901</w:t>
                          </w:r>
                        </w:p>
                        <w:p w14:paraId="6DF2507E" w14:textId="7A645FAF" w:rsidR="004B2067" w:rsidRDefault="004B2067" w:rsidP="009538A1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82.25pt;margin-top:28.1pt;width:162.8pt;height:80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" o:allowoverlap="f" stroked="f">
              <v:textbox inset="0,4.32pt,0,0">
                <w:txbxContent>
                  <w:p w14:paraId="25E8F309" w14:textId="11CD9441" w:rsidR="000B5D9E" w:rsidRDefault="00070361" w:rsidP="000B5D9E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Office of </w:t>
                    </w:r>
                    <w:r w:rsidR="008C66ED">
                      <w:rPr>
                        <w:b/>
                      </w:rPr>
                      <w:t>Administration &amp; Personnel</w:t>
                    </w:r>
                  </w:p>
                  <w:p w14:paraId="44487F9B" w14:textId="2C542D42" w:rsidR="000B5D9E" w:rsidRPr="000B5D9E" w:rsidRDefault="000B5D9E" w:rsidP="000B5D9E">
                    <w:pPr>
                      <w:pStyle w:val="AddressBlockArial"/>
                    </w:pPr>
                    <w:r>
                      <w:t>Graduate School of Education</w:t>
                    </w:r>
                  </w:p>
                  <w:p w14:paraId="74C0765C" w14:textId="351094FF" w:rsidR="000B5D9E" w:rsidRDefault="000B5D9E" w:rsidP="000B5D9E">
                    <w:pPr>
                      <w:pStyle w:val="AddressBlockArial"/>
                    </w:pPr>
                    <w:r>
                      <w:t>Rutgers</w:t>
                    </w:r>
                    <w:r w:rsidR="00B73D3B">
                      <w:t xml:space="preserve"> University—New Brunswick </w:t>
                    </w:r>
                  </w:p>
                  <w:p w14:paraId="16899C50" w14:textId="08AF331C" w:rsidR="000B5D9E" w:rsidRDefault="000B5D9E" w:rsidP="000B5D9E">
                    <w:pPr>
                      <w:pStyle w:val="AddressBlockArial"/>
                    </w:pPr>
                    <w:r>
                      <w:t>10 Seminary Place</w:t>
                    </w:r>
                  </w:p>
                  <w:p w14:paraId="383E6A53" w14:textId="601E2E7D" w:rsidR="000B5D9E" w:rsidRDefault="000B5D9E" w:rsidP="000B5D9E">
                    <w:pPr>
                      <w:pStyle w:val="AddressBlockArial"/>
                    </w:pPr>
                    <w:r>
                      <w:t>New Brunswick, N</w:t>
                    </w:r>
                    <w:r w:rsidR="00B73D3B">
                      <w:t xml:space="preserve">J </w:t>
                    </w:r>
                    <w:r>
                      <w:t>08901</w:t>
                    </w:r>
                  </w:p>
                  <w:p w14:paraId="6DF2507E" w14:textId="7A645FAF" w:rsidR="004B2067" w:rsidRDefault="004B2067" w:rsidP="009538A1">
                    <w:pPr>
                      <w:pStyle w:val="AddressBlockArial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E5DFE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3FA9083E" wp14:editId="0F926768">
              <wp:simplePos x="0" y="0"/>
              <wp:positionH relativeFrom="page">
                <wp:posOffset>5769610</wp:posOffset>
              </wp:positionH>
              <wp:positionV relativeFrom="page">
                <wp:posOffset>347345</wp:posOffset>
              </wp:positionV>
              <wp:extent cx="1600200" cy="1026795"/>
              <wp:effectExtent l="381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D7439" w14:textId="37B4CACA" w:rsidR="009538A1" w:rsidRDefault="00CF7542" w:rsidP="009538A1">
                          <w:pPr>
                            <w:pStyle w:val="AddressBlockArial"/>
                          </w:pPr>
                          <w:r>
                            <w:t>g</w:t>
                          </w:r>
                          <w:r w:rsidR="00B73D3B">
                            <w:t>se.rutgers.edu</w:t>
                          </w:r>
                        </w:p>
                        <w:p w14:paraId="4152D87F" w14:textId="77777777" w:rsidR="004716F0" w:rsidRDefault="004716F0" w:rsidP="009538A1">
                          <w:pPr>
                            <w:pStyle w:val="AddressBlockArial"/>
                          </w:pPr>
                        </w:p>
                        <w:p w14:paraId="013D8B80" w14:textId="361F448B" w:rsidR="009538A1" w:rsidRDefault="00255858" w:rsidP="009538A1">
                          <w:pPr>
                            <w:pStyle w:val="AddressBlockArial"/>
                          </w:pPr>
                          <w:r>
                            <w:t xml:space="preserve">p. </w:t>
                          </w:r>
                          <w:r w:rsidR="00070361">
                            <w:t>848-932-0755</w:t>
                          </w:r>
                          <w:r>
                            <w:t xml:space="preserve"> </w:t>
                          </w:r>
                        </w:p>
                        <w:p w14:paraId="311D5344" w14:textId="49EA2A3E" w:rsidR="004B2067" w:rsidRDefault="009538A1" w:rsidP="009538A1">
                          <w:pPr>
                            <w:pStyle w:val="AddressBlockArial"/>
                          </w:pPr>
                          <w:r>
                            <w:t xml:space="preserve">f. </w:t>
                          </w:r>
                          <w:r w:rsidR="00070361">
                            <w:t>732-932-0730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454.3pt;margin-top:27.35pt;width:126pt;height:8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" o:allowoverlap="f" filled="f" stroked="f">
              <v:textbox inset="0,4.32pt,0,0">
                <w:txbxContent>
                  <w:p w14:paraId="199D7439" w14:textId="37B4CACA" w:rsidR="009538A1" w:rsidRDefault="00CF7542" w:rsidP="009538A1">
                    <w:pPr>
                      <w:pStyle w:val="AddressBlockArial"/>
                    </w:pPr>
                    <w:r>
                      <w:t>g</w:t>
                    </w:r>
                    <w:r w:rsidR="00B73D3B">
                      <w:t>se.rutgers.edu</w:t>
                    </w:r>
                  </w:p>
                  <w:p w14:paraId="4152D87F" w14:textId="77777777" w:rsidR="004716F0" w:rsidRDefault="004716F0" w:rsidP="009538A1">
                    <w:pPr>
                      <w:pStyle w:val="AddressBlockArial"/>
                    </w:pPr>
                  </w:p>
                  <w:p w14:paraId="013D8B80" w14:textId="361F448B" w:rsidR="009538A1" w:rsidRDefault="00255858" w:rsidP="009538A1">
                    <w:pPr>
                      <w:pStyle w:val="AddressBlockArial"/>
                    </w:pPr>
                    <w:r>
                      <w:t xml:space="preserve">p. </w:t>
                    </w:r>
                    <w:r w:rsidR="00070361">
                      <w:t>848-932-0755</w:t>
                    </w:r>
                    <w:bookmarkStart w:id="1" w:name="_GoBack"/>
                    <w:bookmarkEnd w:id="1"/>
                    <w:r>
                      <w:t xml:space="preserve"> </w:t>
                    </w:r>
                  </w:p>
                  <w:p w14:paraId="311D5344" w14:textId="49EA2A3E" w:rsidR="004B2067" w:rsidRDefault="009538A1" w:rsidP="009538A1">
                    <w:pPr>
                      <w:pStyle w:val="AddressBlockArial"/>
                    </w:pPr>
                    <w:r>
                      <w:t xml:space="preserve">f. </w:t>
                    </w:r>
                    <w:r w:rsidR="00070361">
                      <w:t>732-932-0730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BD"/>
    <w:rsid w:val="00007DFA"/>
    <w:rsid w:val="00070361"/>
    <w:rsid w:val="000B5D9E"/>
    <w:rsid w:val="00163CD3"/>
    <w:rsid w:val="00255858"/>
    <w:rsid w:val="004716F0"/>
    <w:rsid w:val="00472121"/>
    <w:rsid w:val="004B2067"/>
    <w:rsid w:val="0065527F"/>
    <w:rsid w:val="00692E8C"/>
    <w:rsid w:val="006C6A8A"/>
    <w:rsid w:val="0070600B"/>
    <w:rsid w:val="008C66ED"/>
    <w:rsid w:val="008D71BD"/>
    <w:rsid w:val="008F53F3"/>
    <w:rsid w:val="009538A1"/>
    <w:rsid w:val="00976759"/>
    <w:rsid w:val="00AD7E4D"/>
    <w:rsid w:val="00B075A6"/>
    <w:rsid w:val="00B3442E"/>
    <w:rsid w:val="00B73D3B"/>
    <w:rsid w:val="00BA5A5A"/>
    <w:rsid w:val="00BE33C6"/>
    <w:rsid w:val="00CE5DFE"/>
    <w:rsid w:val="00CF7542"/>
    <w:rsid w:val="00F04464"/>
    <w:rsid w:val="00F417B1"/>
    <w:rsid w:val="00F9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9D22A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D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93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creator>University Relations</dc:creator>
  <cp:lastModifiedBy>Audry Burnett</cp:lastModifiedBy>
  <cp:revision>2</cp:revision>
  <cp:lastPrinted>2013-02-25T14:27:00Z</cp:lastPrinted>
  <dcterms:created xsi:type="dcterms:W3CDTF">2018-04-27T13:34:00Z</dcterms:created>
  <dcterms:modified xsi:type="dcterms:W3CDTF">2018-04-27T13:34:00Z</dcterms:modified>
</cp:coreProperties>
</file>